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AB" w:rsidRPr="00623EAB" w:rsidRDefault="00623EAB" w:rsidP="00623EAB">
      <w:pPr>
        <w:spacing w:before="120" w:after="12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623EAB">
        <w:rPr>
          <w:rFonts w:ascii="Garamond" w:eastAsia="Times New Roman" w:hAnsi="Garamond" w:cs="Times New Roman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623EAB" w:rsidRPr="00623EAB" w:rsidTr="00F93368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AB" w:rsidRPr="00623EAB" w:rsidRDefault="00623EAB" w:rsidP="00623EA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eastAsia="Times New Roman" w:hAnsi="Garamond" w:cs="Times New Roman"/>
                <w:lang w:eastAsia="pl-PL"/>
              </w:rPr>
            </w:pPr>
          </w:p>
          <w:p w:rsidR="00623EAB" w:rsidRPr="00623EAB" w:rsidRDefault="00623EAB" w:rsidP="00623EA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623EAB" w:rsidRPr="00623EAB" w:rsidTr="00F93368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AB" w:rsidRPr="00623EAB" w:rsidRDefault="00623EAB" w:rsidP="00623EA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lang w:eastAsia="pl-PL"/>
              </w:rPr>
              <w:t xml:space="preserve">Adres Wykonawcy: kod, miejscowość </w:t>
            </w:r>
          </w:p>
          <w:p w:rsidR="00623EAB" w:rsidRPr="00623EAB" w:rsidRDefault="00623EAB" w:rsidP="00623EA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autoSpaceDE w:val="0"/>
              <w:autoSpaceDN w:val="0"/>
              <w:spacing w:after="0"/>
              <w:ind w:right="1064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623EAB" w:rsidRPr="00623EAB" w:rsidTr="00F93368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AB" w:rsidRPr="00623EAB" w:rsidRDefault="00623EAB" w:rsidP="00623EA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lang w:eastAsia="pl-PL"/>
              </w:rPr>
              <w:t xml:space="preserve">Nr telefonu/faksu: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623EAB" w:rsidRPr="00623EAB" w:rsidTr="00F93368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AB" w:rsidRPr="00623EAB" w:rsidRDefault="00623EAB" w:rsidP="00623EA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623EAB" w:rsidRPr="00623EAB" w:rsidTr="00F93368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AB" w:rsidRPr="00623EAB" w:rsidRDefault="00623EAB" w:rsidP="00623EA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623EAB" w:rsidRPr="00623EAB" w:rsidTr="00F93368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AB" w:rsidRPr="00623EAB" w:rsidRDefault="00623EAB" w:rsidP="00623EA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623EAB" w:rsidRPr="00623EAB" w:rsidRDefault="00623EAB" w:rsidP="00623EAB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eastAsia="Times New Roman" w:hAnsi="Garamond" w:cs="Times New Roman"/>
          <w:b/>
        </w:rPr>
      </w:pPr>
      <w:r w:rsidRPr="00623EAB">
        <w:rPr>
          <w:rFonts w:ascii="Garamond" w:eastAsia="Times New Roman" w:hAnsi="Garamond" w:cs="Times New Roman"/>
          <w:b/>
          <w:bCs/>
        </w:rPr>
        <w:t xml:space="preserve">Państwowy Instytut Geologiczny </w:t>
      </w:r>
      <w:r w:rsidRPr="00623EAB">
        <w:rPr>
          <w:rFonts w:ascii="Garamond" w:eastAsia="Times New Roman" w:hAnsi="Garamond" w:cs="Times New Roman"/>
          <w:b/>
        </w:rPr>
        <w:t>–</w:t>
      </w:r>
    </w:p>
    <w:p w:rsidR="00623EAB" w:rsidRPr="00623EAB" w:rsidRDefault="00623EAB" w:rsidP="00623EAB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eastAsia="Times New Roman" w:hAnsi="Garamond" w:cs="Times New Roman"/>
          <w:b/>
          <w:bCs/>
        </w:rPr>
      </w:pPr>
      <w:r w:rsidRPr="00623EAB">
        <w:rPr>
          <w:rFonts w:ascii="Garamond" w:eastAsia="Times New Roman" w:hAnsi="Garamond" w:cs="Times New Roman"/>
          <w:b/>
        </w:rPr>
        <w:t>Państwowy Instytut Badawczy (PIG-PIB)</w:t>
      </w:r>
      <w:r w:rsidRPr="00623EAB">
        <w:rPr>
          <w:rFonts w:ascii="Garamond" w:eastAsia="Times New Roman" w:hAnsi="Garamond" w:cs="Times New Roman"/>
          <w:b/>
          <w:bCs/>
        </w:rPr>
        <w:t xml:space="preserve"> </w:t>
      </w:r>
    </w:p>
    <w:p w:rsidR="00623EAB" w:rsidRPr="00623EAB" w:rsidRDefault="00623EAB" w:rsidP="00623EAB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eastAsia="Times New Roman" w:hAnsi="Garamond" w:cs="Times New Roman"/>
          <w:b/>
          <w:bCs/>
        </w:rPr>
      </w:pPr>
      <w:r w:rsidRPr="00623EAB">
        <w:rPr>
          <w:rFonts w:ascii="Garamond" w:eastAsia="Times New Roman" w:hAnsi="Garamond" w:cs="Times New Roman"/>
          <w:b/>
          <w:bCs/>
        </w:rPr>
        <w:t xml:space="preserve">00-975 Warszawa </w:t>
      </w:r>
    </w:p>
    <w:p w:rsidR="00623EAB" w:rsidRPr="00623EAB" w:rsidRDefault="00623EAB" w:rsidP="00623EAB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eastAsia="Times New Roman" w:hAnsi="Garamond" w:cs="Times New Roman"/>
          <w:b/>
          <w:bCs/>
        </w:rPr>
      </w:pPr>
      <w:r w:rsidRPr="00623EAB">
        <w:rPr>
          <w:rFonts w:ascii="Garamond" w:eastAsia="Times New Roman" w:hAnsi="Garamond" w:cs="Times New Roman"/>
          <w:b/>
          <w:bCs/>
        </w:rPr>
        <w:t>ul. Rakowiecka 4</w:t>
      </w:r>
    </w:p>
    <w:p w:rsidR="00623EAB" w:rsidRPr="00623EAB" w:rsidRDefault="00623EAB" w:rsidP="00623EAB">
      <w:pPr>
        <w:autoSpaceDE w:val="0"/>
        <w:autoSpaceDN w:val="0"/>
        <w:spacing w:before="240" w:after="120"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  <w:lang w:val="de-DE"/>
        </w:rPr>
      </w:pPr>
      <w:r w:rsidRPr="00623EAB">
        <w:rPr>
          <w:rFonts w:ascii="Garamond" w:eastAsia="Times New Roman" w:hAnsi="Garamond" w:cs="Times New Roman"/>
          <w:b/>
          <w:spacing w:val="20"/>
          <w:u w:val="single"/>
          <w:lang w:val="de-DE"/>
        </w:rPr>
        <w:t xml:space="preserve">O F E R T A </w:t>
      </w:r>
    </w:p>
    <w:p w:rsidR="00623EAB" w:rsidRPr="00623EAB" w:rsidRDefault="00623EAB" w:rsidP="00623EAB">
      <w:p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</w:rPr>
      </w:pPr>
      <w:r w:rsidRPr="00623EAB">
        <w:rPr>
          <w:rFonts w:ascii="Garamond" w:eastAsia="Times New Roman" w:hAnsi="Garamond" w:cs="Times New Roman"/>
        </w:rPr>
        <w:t>Nawiązując do ogłoszenia o przetargu nieograniczonym sygn.</w:t>
      </w:r>
      <w:r w:rsidRPr="00623EAB">
        <w:rPr>
          <w:rFonts w:ascii="Garamond" w:eastAsia="Times New Roman" w:hAnsi="Garamond" w:cs="Times New Roman"/>
          <w:color w:val="000000"/>
        </w:rPr>
        <w:t xml:space="preserve"> EZ-240-80/2016 </w:t>
      </w:r>
      <w:r w:rsidRPr="00623EAB">
        <w:rPr>
          <w:rFonts w:ascii="Garamond" w:eastAsia="Times New Roman" w:hAnsi="Garamond" w:cs="Times New Roman"/>
        </w:rPr>
        <w:t>na:</w:t>
      </w:r>
    </w:p>
    <w:tbl>
      <w:tblPr>
        <w:tblW w:w="93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87"/>
      </w:tblGrid>
      <w:tr w:rsidR="00623EAB" w:rsidRPr="00623EAB" w:rsidTr="00F93368">
        <w:trPr>
          <w:trHeight w:val="1145"/>
        </w:trPr>
        <w:tc>
          <w:tcPr>
            <w:tcW w:w="9387" w:type="dxa"/>
            <w:vAlign w:val="center"/>
          </w:tcPr>
          <w:p w:rsidR="00623EAB" w:rsidRPr="00623EAB" w:rsidRDefault="00623EAB" w:rsidP="00623EAB">
            <w:pPr>
              <w:autoSpaceDE w:val="0"/>
              <w:autoSpaceDN w:val="0"/>
              <w:spacing w:after="0" w:line="360" w:lineRule="auto"/>
              <w:jc w:val="center"/>
              <w:rPr>
                <w:rFonts w:ascii="Garamond" w:eastAsia="Times New Roman" w:hAnsi="Garamond" w:cs="Times New Roman"/>
                <w:b/>
              </w:rPr>
            </w:pPr>
            <w:r w:rsidRPr="00623EAB">
              <w:rPr>
                <w:rFonts w:ascii="Garamond" w:eastAsia="Times New Roman" w:hAnsi="Garamond" w:cs="Times New Roman"/>
                <w:b/>
              </w:rPr>
              <w:t>Ubezpieczenie środków transportu, ubezpieczenia komunikacyjne Państwowego Instytutu Geologicznego - Państwowego Instytutu Badawczego</w:t>
            </w:r>
          </w:p>
        </w:tc>
      </w:tr>
    </w:tbl>
    <w:p w:rsidR="00623EAB" w:rsidRPr="00623EAB" w:rsidRDefault="00623EAB" w:rsidP="00623EAB">
      <w:p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</w:rPr>
      </w:pPr>
    </w:p>
    <w:p w:rsidR="00623EAB" w:rsidRPr="00623EAB" w:rsidRDefault="00623EAB" w:rsidP="00623EAB">
      <w:pPr>
        <w:numPr>
          <w:ilvl w:val="0"/>
          <w:numId w:val="1"/>
        </w:numPr>
        <w:tabs>
          <w:tab w:val="left" w:leader="dot" w:pos="9072"/>
        </w:tabs>
        <w:spacing w:before="120" w:after="0" w:line="360" w:lineRule="auto"/>
        <w:ind w:hanging="720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 xml:space="preserve">My, niżej podpisani, </w:t>
      </w:r>
    </w:p>
    <w:p w:rsidR="00623EAB" w:rsidRPr="00623EAB" w:rsidRDefault="00623EAB" w:rsidP="00623EAB">
      <w:pPr>
        <w:tabs>
          <w:tab w:val="left" w:leader="dot" w:pos="9072"/>
        </w:tabs>
        <w:spacing w:before="120" w:after="0" w:line="360" w:lineRule="auto"/>
        <w:ind w:left="720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</w:t>
      </w:r>
    </w:p>
    <w:p w:rsidR="00623EAB" w:rsidRPr="00623EAB" w:rsidRDefault="00623EAB" w:rsidP="00623EAB">
      <w:pPr>
        <w:tabs>
          <w:tab w:val="left" w:leader="dot" w:pos="9072"/>
        </w:tabs>
        <w:spacing w:before="120" w:after="0" w:line="240" w:lineRule="auto"/>
        <w:ind w:left="720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>działając w imieniu i na rzecz ..........................................................................................................................................</w:t>
      </w:r>
    </w:p>
    <w:p w:rsidR="00623EAB" w:rsidRPr="00623EAB" w:rsidRDefault="00623EAB" w:rsidP="00623EAB">
      <w:pPr>
        <w:spacing w:before="120"/>
        <w:ind w:left="708"/>
        <w:jc w:val="both"/>
        <w:rPr>
          <w:rFonts w:ascii="Garamond" w:eastAsia="Times New Roman" w:hAnsi="Garamond" w:cs="Arial"/>
          <w:b/>
          <w:sz w:val="20"/>
          <w:szCs w:val="20"/>
        </w:rPr>
      </w:pPr>
      <w:r w:rsidRPr="00623EAB">
        <w:rPr>
          <w:rFonts w:ascii="Garamond" w:eastAsia="Times New Roman" w:hAnsi="Garamond" w:cs="Arial"/>
          <w:b/>
          <w:sz w:val="20"/>
          <w:szCs w:val="20"/>
        </w:rPr>
        <w:t>składamy niniejszą ofertę.</w:t>
      </w:r>
    </w:p>
    <w:p w:rsidR="00623EAB" w:rsidRPr="00623EAB" w:rsidRDefault="00623EAB" w:rsidP="00623EAB">
      <w:pPr>
        <w:numPr>
          <w:ilvl w:val="0"/>
          <w:numId w:val="1"/>
        </w:numPr>
        <w:tabs>
          <w:tab w:val="left" w:leader="dot" w:pos="9072"/>
        </w:tabs>
        <w:spacing w:after="0" w:line="240" w:lineRule="auto"/>
        <w:ind w:hanging="720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 xml:space="preserve">Oświadczamy, że pozyskaliśmy wszelkie informacje niezbędne do złożenia oferty, w szczególności zapoznaliśmy się ze specyfikacją istotnych warunków zamówienia udostępnioną przez Zamawiającego i nie wnosimy do niej żadnych zastrzeżeń. </w:t>
      </w:r>
    </w:p>
    <w:p w:rsidR="00623EAB" w:rsidRPr="00623EAB" w:rsidRDefault="00623EAB" w:rsidP="00623EAB">
      <w:pPr>
        <w:numPr>
          <w:ilvl w:val="0"/>
          <w:numId w:val="1"/>
        </w:numPr>
        <w:tabs>
          <w:tab w:val="left" w:leader="dot" w:pos="9072"/>
        </w:tabs>
        <w:spacing w:before="120" w:after="0" w:line="240" w:lineRule="auto"/>
        <w:ind w:hanging="720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>Oświadczamy, że żadna z zawartych w ofercie informacji nie stanowi tajemnicy przedsiębiortswa (w rozumieniu Ustawy o zwalczaniu nieuczciwej konkurancji) / oświadczamy, że tajemnicę przedsiębiorstwa stanowią informacje (odpowiednie skreślić):</w:t>
      </w:r>
    </w:p>
    <w:p w:rsidR="00623EAB" w:rsidRPr="00623EAB" w:rsidRDefault="00623EAB" w:rsidP="00623EAB">
      <w:pPr>
        <w:numPr>
          <w:ilvl w:val="0"/>
          <w:numId w:val="2"/>
        </w:numPr>
        <w:tabs>
          <w:tab w:val="left" w:leader="dot" w:pos="9072"/>
        </w:tabs>
        <w:spacing w:before="120" w:after="0" w:line="240" w:lineRule="auto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>……………………………………………………………….zawarte na stronie nr……………….,</w:t>
      </w:r>
    </w:p>
    <w:p w:rsidR="00623EAB" w:rsidRPr="00623EAB" w:rsidRDefault="00623EAB" w:rsidP="00623EAB">
      <w:pPr>
        <w:numPr>
          <w:ilvl w:val="0"/>
          <w:numId w:val="2"/>
        </w:numPr>
        <w:tabs>
          <w:tab w:val="left" w:leader="dot" w:pos="9072"/>
        </w:tabs>
        <w:spacing w:before="120" w:after="0" w:line="240" w:lineRule="auto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>……………………………………………………………….zawarte na stronie nr……………….,</w:t>
      </w:r>
    </w:p>
    <w:p w:rsidR="00623EAB" w:rsidRPr="00623EAB" w:rsidRDefault="00623EAB" w:rsidP="00623EAB">
      <w:pPr>
        <w:numPr>
          <w:ilvl w:val="0"/>
          <w:numId w:val="2"/>
        </w:numPr>
        <w:tabs>
          <w:tab w:val="left" w:leader="dot" w:pos="9072"/>
        </w:tabs>
        <w:spacing w:before="120" w:after="0" w:line="240" w:lineRule="auto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>……………………………………………………………….zawarte na stronie nr……………….,</w:t>
      </w:r>
    </w:p>
    <w:p w:rsidR="00623EAB" w:rsidRPr="00623EAB" w:rsidRDefault="00623EAB" w:rsidP="00623EAB">
      <w:pPr>
        <w:numPr>
          <w:ilvl w:val="0"/>
          <w:numId w:val="2"/>
        </w:numPr>
        <w:tabs>
          <w:tab w:val="left" w:leader="dot" w:pos="9072"/>
        </w:tabs>
        <w:spacing w:before="120" w:after="0" w:line="240" w:lineRule="auto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>……………………………………………………………….zawarte na stronie nr……………….,</w:t>
      </w:r>
    </w:p>
    <w:p w:rsidR="00623EAB" w:rsidRPr="00623EAB" w:rsidRDefault="00623EAB" w:rsidP="00623EAB">
      <w:pPr>
        <w:numPr>
          <w:ilvl w:val="0"/>
          <w:numId w:val="1"/>
        </w:numPr>
        <w:tabs>
          <w:tab w:val="left" w:leader="dot" w:pos="9072"/>
        </w:tabs>
        <w:spacing w:before="120" w:after="0" w:line="240" w:lineRule="auto"/>
        <w:ind w:hanging="720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>Oświadczamy, że nie zamiarzamy żadnej części zamówienia powierzyć podwykonawcom. / Oświadaczamy, że następujące części zamówienia zamierzamy powierzyć podwykonawcom (odpowiednie skreślić):</w:t>
      </w:r>
    </w:p>
    <w:p w:rsidR="00623EAB" w:rsidRPr="00623EAB" w:rsidRDefault="00623EAB" w:rsidP="00623EAB">
      <w:pPr>
        <w:numPr>
          <w:ilvl w:val="0"/>
          <w:numId w:val="3"/>
        </w:numPr>
        <w:tabs>
          <w:tab w:val="left" w:leader="dot" w:pos="9072"/>
        </w:tabs>
        <w:spacing w:before="120" w:after="0" w:line="240" w:lineRule="auto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>……………………………………………………………….,</w:t>
      </w:r>
    </w:p>
    <w:p w:rsidR="00623EAB" w:rsidRPr="00623EAB" w:rsidRDefault="00623EAB" w:rsidP="00623EAB">
      <w:pPr>
        <w:numPr>
          <w:ilvl w:val="0"/>
          <w:numId w:val="3"/>
        </w:numPr>
        <w:tabs>
          <w:tab w:val="left" w:leader="dot" w:pos="9072"/>
        </w:tabs>
        <w:spacing w:before="120" w:after="0" w:line="240" w:lineRule="auto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>……………………………………………………………….,</w:t>
      </w:r>
    </w:p>
    <w:p w:rsidR="00623EAB" w:rsidRPr="00623EAB" w:rsidRDefault="00623EAB" w:rsidP="00623EAB">
      <w:pPr>
        <w:numPr>
          <w:ilvl w:val="0"/>
          <w:numId w:val="3"/>
        </w:numPr>
        <w:tabs>
          <w:tab w:val="left" w:leader="dot" w:pos="9072"/>
        </w:tabs>
        <w:spacing w:before="120" w:after="0" w:line="240" w:lineRule="auto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>……………………………………………………………….,</w:t>
      </w:r>
    </w:p>
    <w:p w:rsidR="00623EAB" w:rsidRPr="00623EAB" w:rsidRDefault="00623EAB" w:rsidP="00623EAB">
      <w:pPr>
        <w:tabs>
          <w:tab w:val="left" w:leader="dot" w:pos="9072"/>
        </w:tabs>
        <w:spacing w:before="120" w:after="0" w:line="240" w:lineRule="auto"/>
        <w:ind w:left="360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</w:p>
    <w:p w:rsidR="00623EAB" w:rsidRPr="00623EAB" w:rsidRDefault="00623EAB" w:rsidP="00623EAB">
      <w:pPr>
        <w:numPr>
          <w:ilvl w:val="0"/>
          <w:numId w:val="1"/>
        </w:numPr>
        <w:tabs>
          <w:tab w:val="left" w:leader="dot" w:pos="9072"/>
        </w:tabs>
        <w:spacing w:before="120" w:after="0" w:line="240" w:lineRule="auto"/>
        <w:ind w:hanging="720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lastRenderedPageBreak/>
        <w:t>Oferujemy realizację zamówienia zgodnie ze specyfikacją istotnych warunków zamówienia, wraz z jej ewentualnymi zmianami i modyfikacjami w tym objęcie ubezpieczeniem wszystkich wymienionych w specyfikacji ryzyk na warunkach przedstawionych w niniejszej ofercie, nie gorszych, niż opisane w specyfikacji istotnych warunków zamówienia.</w:t>
      </w:r>
    </w:p>
    <w:p w:rsidR="00623EAB" w:rsidRPr="00623EAB" w:rsidRDefault="00623EAB" w:rsidP="00623EAB">
      <w:pPr>
        <w:tabs>
          <w:tab w:val="left" w:leader="dot" w:pos="9072"/>
        </w:tabs>
        <w:spacing w:before="120" w:after="0" w:line="240" w:lineRule="auto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</w:p>
    <w:p w:rsidR="00623EAB" w:rsidRPr="00623EAB" w:rsidRDefault="00623EAB" w:rsidP="00623EAB">
      <w:pPr>
        <w:numPr>
          <w:ilvl w:val="0"/>
          <w:numId w:val="1"/>
        </w:numPr>
        <w:tabs>
          <w:tab w:val="left" w:leader="dot" w:pos="9072"/>
        </w:tabs>
        <w:spacing w:before="120" w:after="0" w:line="240" w:lineRule="auto"/>
        <w:ind w:hanging="720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>Oferujemy wykonanie niniejszego zamówienia w przewidywanym okresie trwania umowy za cenę i na warunkach przedstawionych w niniejszej ofercie.</w:t>
      </w:r>
    </w:p>
    <w:p w:rsidR="00623EAB" w:rsidRPr="00623EAB" w:rsidRDefault="00623EAB" w:rsidP="00623EAB">
      <w:pPr>
        <w:tabs>
          <w:tab w:val="left" w:leader="dot" w:pos="9072"/>
        </w:tabs>
        <w:spacing w:before="120" w:after="0" w:line="240" w:lineRule="auto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</w:p>
    <w:p w:rsidR="00623EAB" w:rsidRPr="00623EAB" w:rsidRDefault="00623EAB" w:rsidP="00623EAB">
      <w:pPr>
        <w:numPr>
          <w:ilvl w:val="0"/>
          <w:numId w:val="1"/>
        </w:numPr>
        <w:tabs>
          <w:tab w:val="left" w:leader="dot" w:pos="9072"/>
        </w:tabs>
        <w:spacing w:before="120" w:after="0" w:line="240" w:lineRule="auto"/>
        <w:ind w:hanging="720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>CENA oferty za pełny okres ochrony ubezpieczeniowej:</w:t>
      </w:r>
    </w:p>
    <w:p w:rsidR="00623EAB" w:rsidRPr="00623EAB" w:rsidRDefault="00623EAB" w:rsidP="00623EAB">
      <w:pPr>
        <w:spacing w:before="120" w:after="0" w:line="240" w:lineRule="auto"/>
        <w:ind w:left="709"/>
        <w:jc w:val="both"/>
        <w:rPr>
          <w:rFonts w:ascii="Garamond" w:eastAsia="Times New Roman" w:hAnsi="Garamond" w:cs="Arial"/>
          <w:bCs/>
          <w:sz w:val="20"/>
          <w:szCs w:val="20"/>
          <w:lang w:eastAsia="pl-PL"/>
        </w:rPr>
      </w:pPr>
      <w:r w:rsidRPr="00623EAB">
        <w:rPr>
          <w:rFonts w:ascii="Garamond" w:eastAsia="Times New Roman" w:hAnsi="Garamond" w:cs="Arial"/>
          <w:bCs/>
          <w:sz w:val="20"/>
          <w:szCs w:val="20"/>
          <w:lang w:eastAsia="pl-PL"/>
        </w:rPr>
        <w:t>………………………………………...……… (cena netto = cena brutto)</w:t>
      </w:r>
    </w:p>
    <w:p w:rsidR="00623EAB" w:rsidRPr="00623EAB" w:rsidRDefault="00623EAB" w:rsidP="00623EAB">
      <w:pPr>
        <w:spacing w:before="120" w:after="0" w:line="240" w:lineRule="auto"/>
        <w:ind w:left="709"/>
        <w:jc w:val="both"/>
        <w:rPr>
          <w:rFonts w:ascii="Garamond" w:eastAsia="Times New Roman" w:hAnsi="Garamond" w:cs="Arial"/>
          <w:bCs/>
          <w:sz w:val="20"/>
          <w:szCs w:val="20"/>
          <w:lang w:eastAsia="pl-PL"/>
        </w:rPr>
      </w:pPr>
      <w:r w:rsidRPr="00623EAB">
        <w:rPr>
          <w:rFonts w:ascii="Garamond" w:eastAsia="Times New Roman" w:hAnsi="Garamond" w:cs="Arial"/>
          <w:bCs/>
          <w:sz w:val="20"/>
          <w:szCs w:val="20"/>
          <w:lang w:eastAsia="pl-PL"/>
        </w:rPr>
        <w:t>słownie:……………………………………………………………………………………………………..</w:t>
      </w:r>
    </w:p>
    <w:p w:rsidR="00623EAB" w:rsidRPr="00623EAB" w:rsidRDefault="00623EAB" w:rsidP="00623EAB">
      <w:pPr>
        <w:spacing w:before="120" w:after="0" w:line="240" w:lineRule="auto"/>
        <w:ind w:left="709"/>
        <w:jc w:val="both"/>
        <w:rPr>
          <w:rFonts w:ascii="Garamond" w:eastAsia="Times New Roman" w:hAnsi="Garamond" w:cs="Arial"/>
          <w:bCs/>
          <w:sz w:val="20"/>
          <w:szCs w:val="20"/>
          <w:lang w:eastAsia="pl-PL"/>
        </w:rPr>
      </w:pPr>
    </w:p>
    <w:p w:rsidR="00623EAB" w:rsidRPr="00623EAB" w:rsidRDefault="00623EAB" w:rsidP="00623EAB">
      <w:pPr>
        <w:tabs>
          <w:tab w:val="left" w:leader="dot" w:pos="9072"/>
        </w:tabs>
        <w:spacing w:before="120" w:after="0" w:line="240" w:lineRule="auto"/>
        <w:ind w:left="712"/>
        <w:jc w:val="both"/>
        <w:rPr>
          <w:rFonts w:ascii="Garamond" w:eastAsia="Times New Roman" w:hAnsi="Garamond" w:cs="Times New Roman"/>
          <w:bCs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bCs/>
          <w:i/>
          <w:noProof/>
          <w:sz w:val="18"/>
          <w:szCs w:val="20"/>
          <w:lang w:eastAsia="pl-PL"/>
        </w:rPr>
        <w:t>Zgodnie z Ustawą z dnia 11 marca 2004 r. o podatku od towarów, usługi ubezpieczeniowe są zwolnione z podatku VAT (nie podlegają VAT), a podane w ofercie ceny są cenami brutto - (t.j. Dz.U. 2016 poz. 710) Załącznik nr 4 (symbol PKWiU) 67.20.10 – 00.20, - 00.30)</w:t>
      </w:r>
      <w:r w:rsidRPr="00623EAB">
        <w:rPr>
          <w:rFonts w:ascii="Garamond" w:eastAsia="Times New Roman" w:hAnsi="Garamond" w:cs="Times New Roman"/>
          <w:bCs/>
          <w:noProof/>
          <w:sz w:val="20"/>
          <w:szCs w:val="20"/>
          <w:lang w:eastAsia="pl-PL"/>
        </w:rPr>
        <w:t>.</w:t>
      </w:r>
    </w:p>
    <w:p w:rsidR="00623EAB" w:rsidRPr="00623EAB" w:rsidRDefault="00623EAB" w:rsidP="00623EAB">
      <w:pPr>
        <w:numPr>
          <w:ilvl w:val="0"/>
          <w:numId w:val="1"/>
        </w:numPr>
        <w:tabs>
          <w:tab w:val="left" w:leader="dot" w:pos="9072"/>
        </w:tabs>
        <w:spacing w:before="120" w:after="0" w:line="240" w:lineRule="auto"/>
        <w:ind w:hanging="720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>Deklarujemy przyjęcie następujących warunków fakultatywnych (punktowanych)</w:t>
      </w:r>
    </w:p>
    <w:p w:rsidR="00623EAB" w:rsidRPr="00623EAB" w:rsidRDefault="00623EAB" w:rsidP="00623EAB">
      <w:pPr>
        <w:numPr>
          <w:ilvl w:val="4"/>
          <w:numId w:val="1"/>
        </w:numPr>
        <w:tabs>
          <w:tab w:val="clear" w:pos="360"/>
          <w:tab w:val="num" w:pos="0"/>
        </w:tabs>
        <w:spacing w:before="120" w:after="0" w:line="240" w:lineRule="auto"/>
        <w:jc w:val="both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285"/>
      </w:tblGrid>
      <w:tr w:rsidR="00623EAB" w:rsidRPr="00623EAB" w:rsidTr="00F93368">
        <w:trPr>
          <w:trHeight w:val="270"/>
          <w:jc w:val="center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623EAB" w:rsidRPr="00623EAB" w:rsidRDefault="00623EAB" w:rsidP="00623EAB">
            <w:pPr>
              <w:tabs>
                <w:tab w:val="num" w:pos="851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Verdana"/>
                <w:b/>
                <w:sz w:val="20"/>
                <w:szCs w:val="20"/>
                <w:lang w:eastAsia="pl-PL"/>
              </w:rPr>
              <w:t xml:space="preserve">Warunek fakultatywny 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vAlign w:val="center"/>
          </w:tcPr>
          <w:p w:rsidR="00623EAB" w:rsidRPr="00623EAB" w:rsidRDefault="00623EAB" w:rsidP="00623EAB">
            <w:pPr>
              <w:tabs>
                <w:tab w:val="num" w:pos="851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pl-PL"/>
              </w:rPr>
              <w:t xml:space="preserve">Deklaracja przyjęcia </w:t>
            </w:r>
            <w:r w:rsidRPr="00623EAB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pl-PL"/>
              </w:rPr>
              <w:br/>
              <w:t xml:space="preserve">/nie przyjęcia </w:t>
            </w:r>
            <w:r w:rsidRPr="00623EAB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pl-PL"/>
              </w:rPr>
              <w:br/>
              <w:t>(TAK/NIE) *</w:t>
            </w:r>
          </w:p>
        </w:tc>
      </w:tr>
      <w:tr w:rsidR="00623EAB" w:rsidRPr="00623EAB" w:rsidTr="00F93368">
        <w:trPr>
          <w:jc w:val="center"/>
        </w:trPr>
        <w:tc>
          <w:tcPr>
            <w:tcW w:w="3828" w:type="dxa"/>
            <w:shd w:val="clear" w:color="auto" w:fill="E6E6E6"/>
          </w:tcPr>
          <w:p w:rsidR="00623EAB" w:rsidRPr="00623EAB" w:rsidRDefault="00623EAB" w:rsidP="00623EAB">
            <w:pPr>
              <w:tabs>
                <w:tab w:val="num" w:pos="851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85" w:type="dxa"/>
            <w:shd w:val="clear" w:color="auto" w:fill="E6E6E6"/>
          </w:tcPr>
          <w:p w:rsidR="00623EAB" w:rsidRPr="00623EAB" w:rsidRDefault="00623EAB" w:rsidP="00623EAB">
            <w:pPr>
              <w:tabs>
                <w:tab w:val="num" w:pos="851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623EAB" w:rsidRPr="00623EAB" w:rsidTr="00F93368">
        <w:trPr>
          <w:trHeight w:val="454"/>
          <w:jc w:val="center"/>
        </w:trPr>
        <w:tc>
          <w:tcPr>
            <w:tcW w:w="3828" w:type="dxa"/>
            <w:vAlign w:val="center"/>
          </w:tcPr>
          <w:p w:rsidR="00623EAB" w:rsidRPr="00623EAB" w:rsidRDefault="00623EAB" w:rsidP="00623EAB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warunek fakultatywny nr 1</w:t>
            </w:r>
            <w:r w:rsidRPr="00623EAB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 (opisany w pkt 5 Sekcji IV Załącznika nr 1 do SIWZ)</w:t>
            </w:r>
          </w:p>
        </w:tc>
        <w:tc>
          <w:tcPr>
            <w:tcW w:w="2285" w:type="dxa"/>
            <w:vAlign w:val="center"/>
          </w:tcPr>
          <w:p w:rsidR="00623EAB" w:rsidRPr="00623EAB" w:rsidRDefault="00623EAB" w:rsidP="00623EAB">
            <w:pPr>
              <w:tabs>
                <w:tab w:val="num" w:pos="851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23EAB" w:rsidRPr="00623EAB" w:rsidTr="00F93368">
        <w:trPr>
          <w:trHeight w:val="454"/>
          <w:jc w:val="center"/>
        </w:trPr>
        <w:tc>
          <w:tcPr>
            <w:tcW w:w="3828" w:type="dxa"/>
            <w:vAlign w:val="center"/>
          </w:tcPr>
          <w:p w:rsidR="00623EAB" w:rsidRPr="00623EAB" w:rsidRDefault="00623EAB" w:rsidP="00623EAB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warunek fakultatywny nr 2</w:t>
            </w:r>
            <w:r w:rsidRPr="00623EAB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 (opisany w pkt 5 Sekcji IV Załącznika nr 1 do SIWZ)</w:t>
            </w:r>
          </w:p>
        </w:tc>
        <w:tc>
          <w:tcPr>
            <w:tcW w:w="2285" w:type="dxa"/>
            <w:vAlign w:val="center"/>
          </w:tcPr>
          <w:p w:rsidR="00623EAB" w:rsidRPr="00623EAB" w:rsidRDefault="00623EAB" w:rsidP="00623EAB">
            <w:pPr>
              <w:tabs>
                <w:tab w:val="num" w:pos="851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623EAB" w:rsidRPr="00623EAB" w:rsidRDefault="00623EAB" w:rsidP="00623EAB">
      <w:pPr>
        <w:tabs>
          <w:tab w:val="num" w:pos="1418"/>
        </w:tabs>
        <w:spacing w:before="120" w:after="0" w:line="240" w:lineRule="auto"/>
        <w:ind w:left="1418" w:hanging="284"/>
        <w:jc w:val="both"/>
        <w:rPr>
          <w:rFonts w:ascii="Garamond" w:eastAsia="Times New Roman" w:hAnsi="Garamond" w:cs="Calibri"/>
          <w:bCs/>
          <w:i/>
          <w:sz w:val="20"/>
          <w:szCs w:val="20"/>
          <w:lang w:eastAsia="pl-PL"/>
        </w:rPr>
      </w:pPr>
      <w:r w:rsidRPr="00623EAB">
        <w:rPr>
          <w:rFonts w:ascii="Garamond" w:eastAsia="Times New Roman" w:hAnsi="Garamond" w:cs="Calibri"/>
          <w:bCs/>
          <w:i/>
          <w:sz w:val="20"/>
          <w:szCs w:val="20"/>
          <w:lang w:eastAsia="pl-PL"/>
        </w:rPr>
        <w:t xml:space="preserve">* </w:t>
      </w:r>
      <w:r w:rsidRPr="00623EAB">
        <w:rPr>
          <w:rFonts w:ascii="Garamond" w:eastAsia="Times New Roman" w:hAnsi="Garamond" w:cs="Calibri"/>
          <w:bCs/>
          <w:i/>
          <w:sz w:val="20"/>
          <w:szCs w:val="20"/>
          <w:lang w:eastAsia="pl-PL"/>
        </w:rPr>
        <w:tab/>
        <w:t>Wykonawca winien jednoznacznie wskazać w kolumnie nr 2</w:t>
      </w:r>
      <w:r w:rsidRPr="00623EAB" w:rsidDel="009E4D3A">
        <w:rPr>
          <w:rFonts w:ascii="Garamond" w:eastAsia="Times New Roman" w:hAnsi="Garamond" w:cs="Calibri"/>
          <w:bCs/>
          <w:i/>
          <w:sz w:val="20"/>
          <w:szCs w:val="20"/>
          <w:lang w:eastAsia="pl-PL"/>
        </w:rPr>
        <w:t xml:space="preserve"> </w:t>
      </w:r>
      <w:r w:rsidRPr="00623EAB">
        <w:rPr>
          <w:rFonts w:ascii="Garamond" w:eastAsia="Times New Roman" w:hAnsi="Garamond" w:cs="Calibri"/>
          <w:bCs/>
          <w:i/>
          <w:sz w:val="20"/>
          <w:szCs w:val="20"/>
          <w:lang w:eastAsia="pl-PL"/>
        </w:rPr>
        <w:t>przyjęcie warunku (wpisując TAK) lub nie przyjęcie warunku (wpisując NIE). W przypadku braku jednoznacznego wskazania przyjęcia warunku punktowanego Zamawiający przyjmie, że Wykonawca nie przyjmuje warunku punktowanego.</w:t>
      </w:r>
    </w:p>
    <w:p w:rsidR="00623EAB" w:rsidRPr="00623EAB" w:rsidRDefault="00623EAB" w:rsidP="00623EAB">
      <w:pPr>
        <w:tabs>
          <w:tab w:val="left" w:leader="dot" w:pos="9072"/>
        </w:tabs>
        <w:spacing w:before="120" w:after="0" w:line="240" w:lineRule="auto"/>
        <w:jc w:val="both"/>
        <w:rPr>
          <w:rFonts w:ascii="Garamond" w:eastAsia="Times New Roman" w:hAnsi="Garamond" w:cs="Times New Roman"/>
          <w:b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b/>
          <w:noProof/>
          <w:sz w:val="20"/>
          <w:szCs w:val="20"/>
          <w:lang w:eastAsia="pl-PL"/>
        </w:rPr>
        <w:t>Szczegółowa kalkulacja oferty cenowej wg Załącznika nr 3a  - Formularz cenowy.</w:t>
      </w:r>
    </w:p>
    <w:p w:rsidR="00623EAB" w:rsidRPr="00623EAB" w:rsidRDefault="00623EAB" w:rsidP="00623EAB">
      <w:pPr>
        <w:numPr>
          <w:ilvl w:val="0"/>
          <w:numId w:val="1"/>
        </w:numPr>
        <w:tabs>
          <w:tab w:val="left" w:leader="dot" w:pos="9072"/>
        </w:tabs>
        <w:spacing w:before="120" w:after="0" w:line="240" w:lineRule="auto"/>
        <w:ind w:hanging="720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 xml:space="preserve">Oświadczamy, że uważamy się za związanych niniejszą ofertą przez okres 30 dni od upływu terminu składania ofert. </w:t>
      </w:r>
    </w:p>
    <w:p w:rsidR="00623EAB" w:rsidRPr="00623EAB" w:rsidRDefault="00623EAB" w:rsidP="00623EAB">
      <w:pPr>
        <w:numPr>
          <w:ilvl w:val="0"/>
          <w:numId w:val="1"/>
        </w:numPr>
        <w:tabs>
          <w:tab w:val="left" w:leader="dot" w:pos="9072"/>
        </w:tabs>
        <w:spacing w:before="120" w:after="0" w:line="240" w:lineRule="auto"/>
        <w:ind w:hanging="720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>Oświadczamy, że istotne postanowienia umowy, w tym warunki płatności, zawarte w specyfikacji istotnych warunków zamówienia zostały przez nas zaakceptowane. W przypadku wyboru naszej oferty zobowiązujemy się do zawarcia umowy w miejscu i terminie wyznaczonym przez Zamawiającego na warunkach określonych w specyfikacji istotnych warunków zamówienia i zgodnie ze złożoną ofertą.</w:t>
      </w:r>
    </w:p>
    <w:p w:rsidR="00623EAB" w:rsidRPr="00623EAB" w:rsidRDefault="00623EAB" w:rsidP="00623EAB">
      <w:pPr>
        <w:numPr>
          <w:ilvl w:val="0"/>
          <w:numId w:val="1"/>
        </w:numPr>
        <w:tabs>
          <w:tab w:val="left" w:leader="dot" w:pos="9072"/>
        </w:tabs>
        <w:spacing w:before="120" w:after="0" w:line="240" w:lineRule="auto"/>
        <w:ind w:hanging="720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>Ofertę niniejszą składamy na …………… kolejno ponumerowanych stronach.</w:t>
      </w:r>
    </w:p>
    <w:p w:rsidR="00623EAB" w:rsidRPr="00623EAB" w:rsidRDefault="00623EAB" w:rsidP="00623EAB">
      <w:pPr>
        <w:numPr>
          <w:ilvl w:val="0"/>
          <w:numId w:val="1"/>
        </w:numPr>
        <w:tabs>
          <w:tab w:val="left" w:leader="dot" w:pos="9072"/>
        </w:tabs>
        <w:spacing w:before="120" w:after="0" w:line="240" w:lineRule="auto"/>
        <w:ind w:hanging="720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>Oświadczam(my), że żadne z informacji zawartych w ofercie nie stanowią tajemnicy przedsiębiorstwa w rozumieniu przepisów o zwalczaniu nieuczciwej konkurencji / wskazane poniżej w tabeli informacje zawarte w ofercie stanowią tajemnicę przedsiębiorstwa w rozumieniu przepisów o zwalczaniu nieuczciwej konkurencji i w związku z niniejszym nie mogą być one udostępniane, w szczególności innym uczestnikom postępowania (</w:t>
      </w:r>
      <w:r w:rsidRPr="00623EAB">
        <w:rPr>
          <w:rFonts w:ascii="Garamond" w:eastAsia="Times New Roman" w:hAnsi="Garamond" w:cs="Times New Roman"/>
          <w:i/>
          <w:noProof/>
          <w:sz w:val="20"/>
          <w:szCs w:val="20"/>
          <w:lang w:eastAsia="pl-PL"/>
        </w:rPr>
        <w:t>niewłaściwe skreślić</w:t>
      </w: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>):</w:t>
      </w:r>
    </w:p>
    <w:p w:rsidR="00623EAB" w:rsidRPr="00623EAB" w:rsidRDefault="00623EAB" w:rsidP="00623EAB">
      <w:pPr>
        <w:ind w:left="363"/>
        <w:jc w:val="both"/>
        <w:rPr>
          <w:rFonts w:ascii="Garamond" w:eastAsia="Times New Roman" w:hAnsi="Garamond" w:cs="Calibri"/>
          <w:sz w:val="20"/>
          <w:szCs w:val="20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140"/>
        <w:gridCol w:w="1815"/>
        <w:gridCol w:w="1425"/>
      </w:tblGrid>
      <w:tr w:rsidR="00623EAB" w:rsidRPr="00623EAB" w:rsidTr="00F93368">
        <w:trPr>
          <w:cantSplit/>
          <w:trHeight w:val="36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AB" w:rsidRPr="00623EAB" w:rsidRDefault="00623EAB" w:rsidP="00623EA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AB" w:rsidRPr="00623EAB" w:rsidRDefault="00623EAB" w:rsidP="00623EA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AB" w:rsidRPr="00623EAB" w:rsidRDefault="00623EAB" w:rsidP="00623EA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  <w:t xml:space="preserve">Strony w ofercie </w:t>
            </w:r>
          </w:p>
          <w:p w:rsidR="00623EAB" w:rsidRPr="00623EAB" w:rsidRDefault="00623EAB" w:rsidP="00623EA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  <w:t xml:space="preserve">(wyrażone cyfrą) </w:t>
            </w:r>
          </w:p>
        </w:tc>
      </w:tr>
      <w:tr w:rsidR="00623EAB" w:rsidRPr="00623EAB" w:rsidTr="00F93368">
        <w:trPr>
          <w:cantSplit/>
          <w:trHeight w:val="27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AB" w:rsidRPr="00623EAB" w:rsidRDefault="00623EAB" w:rsidP="00623EAB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AB" w:rsidRPr="00623EAB" w:rsidRDefault="00623EAB" w:rsidP="00623EAB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AB" w:rsidRPr="00623EAB" w:rsidRDefault="00623EAB" w:rsidP="00623EA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AB" w:rsidRPr="00623EAB" w:rsidRDefault="00623EAB" w:rsidP="00623EA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  <w:t>do</w:t>
            </w:r>
          </w:p>
        </w:tc>
      </w:tr>
      <w:tr w:rsidR="00623EAB" w:rsidRPr="00623EAB" w:rsidTr="00F93368">
        <w:trPr>
          <w:cantSplit/>
          <w:trHeight w:val="39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</w:pPr>
          </w:p>
        </w:tc>
      </w:tr>
      <w:tr w:rsidR="00623EAB" w:rsidRPr="00623EAB" w:rsidTr="00F93368">
        <w:trPr>
          <w:cantSplit/>
          <w:trHeight w:val="3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</w:pPr>
          </w:p>
        </w:tc>
      </w:tr>
      <w:tr w:rsidR="00623EAB" w:rsidRPr="00623EAB" w:rsidTr="00F93368">
        <w:trPr>
          <w:cantSplit/>
          <w:trHeight w:val="28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sz w:val="20"/>
                <w:szCs w:val="20"/>
                <w:lang w:eastAsia="pl-PL"/>
              </w:rPr>
            </w:pPr>
          </w:p>
        </w:tc>
      </w:tr>
    </w:tbl>
    <w:p w:rsidR="00623EAB" w:rsidRPr="00623EAB" w:rsidRDefault="00623EAB" w:rsidP="00623EAB">
      <w:pPr>
        <w:numPr>
          <w:ilvl w:val="0"/>
          <w:numId w:val="1"/>
        </w:numPr>
        <w:tabs>
          <w:tab w:val="left" w:leader="dot" w:pos="9072"/>
        </w:tabs>
        <w:spacing w:before="120" w:after="0" w:line="240" w:lineRule="auto"/>
        <w:ind w:hanging="720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 xml:space="preserve">Działając jako towarzystwo ubezpieczeń wzajemnych posiadamy w statucie zapis, </w:t>
      </w: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br/>
        <w:t>z którego wynika, że towarzystwo będzie ubezpieczało także osoby nie będące członkami towarzystwa. Zamawiający będzie traktowany jako osoba nie będąca członkiem towarzystwa, a co za tym idzie nie będzie zobowiązany do udziału w pokrywaniu strat towarzystwa przez wnoszenie dodatkowej skladki zgodnie z art. 111 ust. 2 Ustawy o działalności ubezpieczeniowej (Dz. U. 2015, poz. 1184 ze zm.)</w:t>
      </w:r>
    </w:p>
    <w:p w:rsidR="00623EAB" w:rsidRPr="00623EAB" w:rsidRDefault="00623EAB" w:rsidP="00623EAB">
      <w:pPr>
        <w:tabs>
          <w:tab w:val="left" w:leader="dot" w:pos="9072"/>
        </w:tabs>
        <w:spacing w:before="120" w:after="0" w:line="240" w:lineRule="auto"/>
        <w:ind w:left="720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i/>
          <w:noProof/>
          <w:sz w:val="20"/>
          <w:szCs w:val="20"/>
          <w:lang w:eastAsia="pl-PL"/>
        </w:rPr>
        <w:lastRenderedPageBreak/>
        <w:t>(Dotyczy Wykonawców działających w formie towarzystwa ubezpieczeń wzajemnych</w:t>
      </w: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>)</w:t>
      </w:r>
    </w:p>
    <w:p w:rsidR="00623EAB" w:rsidRPr="00623EAB" w:rsidRDefault="00623EAB" w:rsidP="00623EAB">
      <w:pPr>
        <w:numPr>
          <w:ilvl w:val="0"/>
          <w:numId w:val="1"/>
        </w:numPr>
        <w:tabs>
          <w:tab w:val="left" w:leader="dot" w:pos="9072"/>
        </w:tabs>
        <w:spacing w:before="120" w:after="0" w:line="240" w:lineRule="auto"/>
        <w:ind w:hanging="720"/>
        <w:jc w:val="both"/>
        <w:rPr>
          <w:rFonts w:ascii="Garamond" w:eastAsia="Times New Roman" w:hAnsi="Garamond" w:cs="Times New Roman"/>
          <w:noProof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noProof/>
          <w:sz w:val="20"/>
          <w:szCs w:val="20"/>
          <w:lang w:eastAsia="pl-PL"/>
        </w:rPr>
        <w:t>Osoba uprawniona do kontaktów z Zamawiającym: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6559"/>
      </w:tblGrid>
      <w:tr w:rsidR="00623EAB" w:rsidRPr="00623EAB" w:rsidTr="00F93368">
        <w:tc>
          <w:tcPr>
            <w:tcW w:w="1940" w:type="dxa"/>
          </w:tcPr>
          <w:p w:rsidR="00623EAB" w:rsidRPr="00623EAB" w:rsidRDefault="00623EAB" w:rsidP="00623EAB">
            <w:pPr>
              <w:tabs>
                <w:tab w:val="left" w:leader="dot" w:pos="9072"/>
              </w:tabs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noProof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noProof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559" w:type="dxa"/>
          </w:tcPr>
          <w:p w:rsidR="00623EAB" w:rsidRPr="00623EAB" w:rsidRDefault="00623EAB" w:rsidP="00623EAB">
            <w:pPr>
              <w:tabs>
                <w:tab w:val="left" w:leader="dot" w:pos="9072"/>
              </w:tabs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noProof/>
                <w:sz w:val="20"/>
                <w:szCs w:val="20"/>
                <w:lang w:eastAsia="pl-PL"/>
              </w:rPr>
            </w:pPr>
          </w:p>
        </w:tc>
      </w:tr>
      <w:tr w:rsidR="00623EAB" w:rsidRPr="00623EAB" w:rsidTr="00F93368">
        <w:tc>
          <w:tcPr>
            <w:tcW w:w="1940" w:type="dxa"/>
          </w:tcPr>
          <w:p w:rsidR="00623EAB" w:rsidRPr="00623EAB" w:rsidRDefault="00623EAB" w:rsidP="00623EAB">
            <w:pPr>
              <w:tabs>
                <w:tab w:val="left" w:leader="dot" w:pos="9072"/>
              </w:tabs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noProof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noProof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6559" w:type="dxa"/>
          </w:tcPr>
          <w:p w:rsidR="00623EAB" w:rsidRPr="00623EAB" w:rsidRDefault="00623EAB" w:rsidP="00623EAB">
            <w:pPr>
              <w:tabs>
                <w:tab w:val="left" w:leader="dot" w:pos="9072"/>
              </w:tabs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noProof/>
                <w:sz w:val="20"/>
                <w:szCs w:val="20"/>
                <w:lang w:eastAsia="pl-PL"/>
              </w:rPr>
            </w:pPr>
          </w:p>
        </w:tc>
      </w:tr>
      <w:tr w:rsidR="00623EAB" w:rsidRPr="00623EAB" w:rsidTr="00F93368">
        <w:tc>
          <w:tcPr>
            <w:tcW w:w="1940" w:type="dxa"/>
          </w:tcPr>
          <w:p w:rsidR="00623EAB" w:rsidRPr="00623EAB" w:rsidRDefault="00623EAB" w:rsidP="00623EAB">
            <w:pPr>
              <w:tabs>
                <w:tab w:val="left" w:leader="dot" w:pos="9072"/>
              </w:tabs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noProof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noProof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6559" w:type="dxa"/>
          </w:tcPr>
          <w:p w:rsidR="00623EAB" w:rsidRPr="00623EAB" w:rsidRDefault="00623EAB" w:rsidP="00623EAB">
            <w:pPr>
              <w:tabs>
                <w:tab w:val="left" w:leader="dot" w:pos="9072"/>
              </w:tabs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noProof/>
                <w:sz w:val="20"/>
                <w:szCs w:val="20"/>
                <w:lang w:eastAsia="pl-PL"/>
              </w:rPr>
            </w:pPr>
          </w:p>
        </w:tc>
      </w:tr>
      <w:tr w:rsidR="00623EAB" w:rsidRPr="00623EAB" w:rsidTr="00F93368">
        <w:tc>
          <w:tcPr>
            <w:tcW w:w="1940" w:type="dxa"/>
          </w:tcPr>
          <w:p w:rsidR="00623EAB" w:rsidRPr="00623EAB" w:rsidRDefault="00623EAB" w:rsidP="00623EAB">
            <w:pPr>
              <w:tabs>
                <w:tab w:val="left" w:leader="dot" w:pos="9072"/>
              </w:tabs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noProof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noProof/>
                <w:sz w:val="20"/>
                <w:szCs w:val="20"/>
                <w:lang w:eastAsia="pl-PL"/>
              </w:rPr>
              <w:t>Nr faksu</w:t>
            </w:r>
          </w:p>
        </w:tc>
        <w:tc>
          <w:tcPr>
            <w:tcW w:w="6559" w:type="dxa"/>
          </w:tcPr>
          <w:p w:rsidR="00623EAB" w:rsidRPr="00623EAB" w:rsidRDefault="00623EAB" w:rsidP="00623EAB">
            <w:pPr>
              <w:tabs>
                <w:tab w:val="left" w:leader="dot" w:pos="9072"/>
              </w:tabs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noProof/>
                <w:sz w:val="20"/>
                <w:szCs w:val="20"/>
                <w:lang w:eastAsia="pl-PL"/>
              </w:rPr>
            </w:pPr>
          </w:p>
        </w:tc>
      </w:tr>
      <w:tr w:rsidR="00623EAB" w:rsidRPr="00623EAB" w:rsidTr="00F93368">
        <w:tc>
          <w:tcPr>
            <w:tcW w:w="1940" w:type="dxa"/>
          </w:tcPr>
          <w:p w:rsidR="00623EAB" w:rsidRPr="00623EAB" w:rsidRDefault="00623EAB" w:rsidP="00623EAB">
            <w:pPr>
              <w:tabs>
                <w:tab w:val="left" w:leader="dot" w:pos="9072"/>
              </w:tabs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noProof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noProof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559" w:type="dxa"/>
          </w:tcPr>
          <w:p w:rsidR="00623EAB" w:rsidRPr="00623EAB" w:rsidRDefault="00623EAB" w:rsidP="00623EAB">
            <w:pPr>
              <w:tabs>
                <w:tab w:val="left" w:leader="dot" w:pos="9072"/>
              </w:tabs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noProof/>
                <w:sz w:val="20"/>
                <w:szCs w:val="20"/>
                <w:lang w:eastAsia="pl-PL"/>
              </w:rPr>
            </w:pPr>
          </w:p>
        </w:tc>
      </w:tr>
    </w:tbl>
    <w:p w:rsidR="00623EAB" w:rsidRPr="00623EAB" w:rsidRDefault="00623EAB" w:rsidP="00623EAB">
      <w:pPr>
        <w:rPr>
          <w:rFonts w:ascii="Garamond" w:eastAsia="Times New Roman" w:hAnsi="Garamond" w:cs="Times New Roman"/>
          <w:sz w:val="20"/>
          <w:szCs w:val="20"/>
        </w:rPr>
      </w:pPr>
    </w:p>
    <w:p w:rsidR="00623EAB" w:rsidRPr="00623EAB" w:rsidRDefault="00623EAB" w:rsidP="00623EAB">
      <w:pPr>
        <w:rPr>
          <w:rFonts w:ascii="Garamond" w:eastAsia="Times New Roman" w:hAnsi="Garamond" w:cs="Times New Roman"/>
          <w:sz w:val="20"/>
          <w:szCs w:val="20"/>
        </w:rPr>
      </w:pPr>
      <w:r w:rsidRPr="00623EAB">
        <w:rPr>
          <w:rFonts w:ascii="Garamond" w:eastAsia="Times New Roman" w:hAnsi="Garamond" w:cs="Times New Roman"/>
          <w:sz w:val="20"/>
          <w:szCs w:val="20"/>
        </w:rPr>
        <w:t>Załącznikami do niniejszej oferty są:</w:t>
      </w:r>
    </w:p>
    <w:p w:rsidR="00623EAB" w:rsidRPr="00623EAB" w:rsidRDefault="00623EAB" w:rsidP="00623EAB">
      <w:pPr>
        <w:tabs>
          <w:tab w:val="num" w:pos="360"/>
        </w:tabs>
        <w:spacing w:before="60"/>
        <w:ind w:left="357" w:hanging="357"/>
        <w:rPr>
          <w:rFonts w:ascii="Garamond" w:eastAsia="Times New Roman" w:hAnsi="Garamond" w:cs="Times New Roman"/>
          <w:sz w:val="20"/>
          <w:szCs w:val="20"/>
        </w:rPr>
      </w:pPr>
      <w:r w:rsidRPr="00623EAB">
        <w:rPr>
          <w:rFonts w:ascii="Garamond" w:eastAsia="Times New Roman" w:hAnsi="Garamond" w:cs="Times New Roman"/>
          <w:sz w:val="20"/>
          <w:szCs w:val="20"/>
        </w:rPr>
        <w:t>_______________________________.</w:t>
      </w:r>
    </w:p>
    <w:p w:rsidR="00623EAB" w:rsidRPr="00623EAB" w:rsidRDefault="00623EAB" w:rsidP="00623EAB">
      <w:pPr>
        <w:tabs>
          <w:tab w:val="num" w:pos="360"/>
        </w:tabs>
        <w:spacing w:before="60"/>
        <w:ind w:left="357" w:hanging="357"/>
        <w:rPr>
          <w:rFonts w:ascii="Garamond" w:eastAsia="Times New Roman" w:hAnsi="Garamond" w:cs="Times New Roman"/>
          <w:sz w:val="20"/>
          <w:szCs w:val="20"/>
        </w:rPr>
      </w:pPr>
      <w:r w:rsidRPr="00623EAB">
        <w:rPr>
          <w:rFonts w:ascii="Garamond" w:eastAsia="Times New Roman" w:hAnsi="Garamond" w:cs="Times New Roman"/>
          <w:sz w:val="20"/>
          <w:szCs w:val="20"/>
        </w:rPr>
        <w:t>_______________________________.</w:t>
      </w:r>
    </w:p>
    <w:p w:rsidR="00623EAB" w:rsidRPr="00623EAB" w:rsidRDefault="00623EAB" w:rsidP="00623EAB">
      <w:pPr>
        <w:tabs>
          <w:tab w:val="num" w:pos="360"/>
        </w:tabs>
        <w:spacing w:before="60"/>
        <w:ind w:left="357" w:hanging="357"/>
        <w:rPr>
          <w:rFonts w:ascii="Garamond" w:eastAsia="Times New Roman" w:hAnsi="Garamond" w:cs="Times New Roman"/>
          <w:sz w:val="20"/>
          <w:szCs w:val="20"/>
        </w:rPr>
      </w:pPr>
      <w:r w:rsidRPr="00623EAB">
        <w:rPr>
          <w:rFonts w:ascii="Garamond" w:eastAsia="Times New Roman" w:hAnsi="Garamond" w:cs="Times New Roman"/>
          <w:sz w:val="20"/>
          <w:szCs w:val="20"/>
        </w:rPr>
        <w:t>_______________________________.</w:t>
      </w:r>
    </w:p>
    <w:p w:rsidR="00623EAB" w:rsidRPr="00623EAB" w:rsidRDefault="00623EAB" w:rsidP="00623EAB">
      <w:pPr>
        <w:spacing w:line="360" w:lineRule="auto"/>
        <w:rPr>
          <w:rFonts w:ascii="Garamond" w:eastAsia="Times New Roman" w:hAnsi="Garamond" w:cs="Times New Roman"/>
          <w:sz w:val="20"/>
          <w:szCs w:val="20"/>
        </w:rPr>
      </w:pPr>
      <w:r w:rsidRPr="00623EAB">
        <w:rPr>
          <w:rFonts w:ascii="Garamond" w:eastAsia="Times New Roman" w:hAnsi="Garamond" w:cs="Times New Roman"/>
          <w:sz w:val="20"/>
          <w:szCs w:val="20"/>
        </w:rPr>
        <w:t>…/…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579"/>
        <w:gridCol w:w="2550"/>
        <w:gridCol w:w="2154"/>
        <w:gridCol w:w="1210"/>
        <w:gridCol w:w="1210"/>
      </w:tblGrid>
      <w:tr w:rsidR="00623EAB" w:rsidRPr="00623EAB" w:rsidTr="00F93368">
        <w:tc>
          <w:tcPr>
            <w:tcW w:w="513" w:type="dxa"/>
          </w:tcPr>
          <w:p w:rsidR="00623EAB" w:rsidRPr="00623EAB" w:rsidRDefault="00623EAB" w:rsidP="00623EAB">
            <w:pPr>
              <w:spacing w:before="120" w:after="0" w:line="240" w:lineRule="auto"/>
              <w:jc w:val="both"/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</w:pPr>
            <w:proofErr w:type="spellStart"/>
            <w:r w:rsidRPr="00623EAB"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579" w:type="dxa"/>
          </w:tcPr>
          <w:p w:rsidR="00623EAB" w:rsidRPr="00623EAB" w:rsidRDefault="00623EAB" w:rsidP="00623EAB">
            <w:pPr>
              <w:spacing w:before="120" w:after="0" w:line="240" w:lineRule="auto"/>
              <w:jc w:val="center"/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</w:pPr>
          </w:p>
          <w:p w:rsidR="00623EAB" w:rsidRPr="00623EAB" w:rsidRDefault="00623EAB" w:rsidP="00623EAB">
            <w:pPr>
              <w:spacing w:before="120" w:after="0" w:line="240" w:lineRule="auto"/>
              <w:jc w:val="center"/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  <w:t>Nazwa(y) Wykonawców</w:t>
            </w:r>
          </w:p>
        </w:tc>
        <w:tc>
          <w:tcPr>
            <w:tcW w:w="2550" w:type="dxa"/>
          </w:tcPr>
          <w:p w:rsidR="00623EAB" w:rsidRPr="00623EAB" w:rsidRDefault="00623EAB" w:rsidP="00623EAB">
            <w:pPr>
              <w:spacing w:before="120" w:after="0" w:line="240" w:lineRule="auto"/>
              <w:jc w:val="center"/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623EAB"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154" w:type="dxa"/>
          </w:tcPr>
          <w:p w:rsidR="00623EAB" w:rsidRPr="00623EAB" w:rsidRDefault="00623EAB" w:rsidP="00623EAB">
            <w:pPr>
              <w:spacing w:before="120" w:after="0" w:line="240" w:lineRule="auto"/>
              <w:jc w:val="center"/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623EAB"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210" w:type="dxa"/>
          </w:tcPr>
          <w:p w:rsidR="00623EAB" w:rsidRPr="00623EAB" w:rsidRDefault="00623EAB" w:rsidP="00623EAB">
            <w:pPr>
              <w:spacing w:before="120" w:after="0" w:line="240" w:lineRule="auto"/>
              <w:jc w:val="center"/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</w:pPr>
          </w:p>
          <w:p w:rsidR="00623EAB" w:rsidRPr="00623EAB" w:rsidRDefault="00623EAB" w:rsidP="00623EAB">
            <w:pPr>
              <w:spacing w:before="120" w:after="0" w:line="240" w:lineRule="auto"/>
              <w:jc w:val="center"/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  <w:t>Pieczęć(</w:t>
            </w:r>
            <w:proofErr w:type="spellStart"/>
            <w:r w:rsidRPr="00623EAB"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  <w:t>cie</w:t>
            </w:r>
            <w:proofErr w:type="spellEnd"/>
            <w:r w:rsidRPr="00623EAB"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  <w:t>) Wykonawcy (ów)</w:t>
            </w:r>
          </w:p>
        </w:tc>
        <w:tc>
          <w:tcPr>
            <w:tcW w:w="1210" w:type="dxa"/>
          </w:tcPr>
          <w:p w:rsidR="00623EAB" w:rsidRPr="00623EAB" w:rsidRDefault="00623EAB" w:rsidP="00623EAB">
            <w:pPr>
              <w:spacing w:before="120" w:after="0" w:line="240" w:lineRule="auto"/>
              <w:ind w:right="-69"/>
              <w:jc w:val="center"/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</w:pPr>
          </w:p>
          <w:p w:rsidR="00623EAB" w:rsidRPr="00623EAB" w:rsidRDefault="00623EAB" w:rsidP="00623EAB">
            <w:pPr>
              <w:spacing w:before="120" w:after="0" w:line="240" w:lineRule="auto"/>
              <w:ind w:right="-69"/>
              <w:jc w:val="center"/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  <w:t>Miejscowość i data</w:t>
            </w:r>
          </w:p>
        </w:tc>
      </w:tr>
      <w:tr w:rsidR="00623EAB" w:rsidRPr="00623EAB" w:rsidTr="00F93368">
        <w:tc>
          <w:tcPr>
            <w:tcW w:w="513" w:type="dxa"/>
          </w:tcPr>
          <w:p w:rsidR="00623EAB" w:rsidRPr="00623EAB" w:rsidRDefault="00623EAB" w:rsidP="00623EAB">
            <w:pPr>
              <w:spacing w:before="120" w:after="0" w:line="240" w:lineRule="auto"/>
              <w:jc w:val="both"/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9" w:type="dxa"/>
          </w:tcPr>
          <w:p w:rsidR="00623EAB" w:rsidRPr="00623EAB" w:rsidRDefault="00623EAB" w:rsidP="00623EAB">
            <w:pPr>
              <w:spacing w:before="120" w:after="0" w:line="240" w:lineRule="auto"/>
              <w:jc w:val="both"/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</w:tcPr>
          <w:p w:rsidR="00623EAB" w:rsidRPr="00623EAB" w:rsidRDefault="00623EAB" w:rsidP="00623EAB">
            <w:pPr>
              <w:spacing w:before="120" w:after="0" w:line="240" w:lineRule="auto"/>
              <w:jc w:val="both"/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</w:tcPr>
          <w:p w:rsidR="00623EAB" w:rsidRPr="00623EAB" w:rsidRDefault="00623EAB" w:rsidP="00623EAB">
            <w:pPr>
              <w:spacing w:before="120" w:after="0" w:line="240" w:lineRule="auto"/>
              <w:jc w:val="both"/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</w:pPr>
          </w:p>
        </w:tc>
        <w:tc>
          <w:tcPr>
            <w:tcW w:w="1210" w:type="dxa"/>
          </w:tcPr>
          <w:p w:rsidR="00623EAB" w:rsidRPr="00623EAB" w:rsidRDefault="00623EAB" w:rsidP="00623EAB">
            <w:pPr>
              <w:spacing w:before="120" w:after="0" w:line="240" w:lineRule="auto"/>
              <w:jc w:val="both"/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</w:pPr>
          </w:p>
        </w:tc>
        <w:tc>
          <w:tcPr>
            <w:tcW w:w="1210" w:type="dxa"/>
          </w:tcPr>
          <w:p w:rsidR="00623EAB" w:rsidRPr="00623EAB" w:rsidRDefault="00623EAB" w:rsidP="00623EAB">
            <w:pPr>
              <w:spacing w:before="120" w:after="0" w:line="240" w:lineRule="auto"/>
              <w:jc w:val="both"/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</w:pPr>
          </w:p>
        </w:tc>
      </w:tr>
      <w:tr w:rsidR="00623EAB" w:rsidRPr="00623EAB" w:rsidTr="00F93368">
        <w:tc>
          <w:tcPr>
            <w:tcW w:w="513" w:type="dxa"/>
          </w:tcPr>
          <w:p w:rsidR="00623EAB" w:rsidRPr="00623EAB" w:rsidRDefault="00623EAB" w:rsidP="00623EAB">
            <w:pPr>
              <w:spacing w:before="120" w:after="0" w:line="240" w:lineRule="auto"/>
              <w:jc w:val="both"/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</w:pPr>
            <w:r w:rsidRPr="00623EAB"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9" w:type="dxa"/>
          </w:tcPr>
          <w:p w:rsidR="00623EAB" w:rsidRPr="00623EAB" w:rsidRDefault="00623EAB" w:rsidP="00623EAB">
            <w:pPr>
              <w:spacing w:before="120" w:after="0" w:line="240" w:lineRule="auto"/>
              <w:jc w:val="both"/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</w:tcPr>
          <w:p w:rsidR="00623EAB" w:rsidRPr="00623EAB" w:rsidRDefault="00623EAB" w:rsidP="00623EAB">
            <w:pPr>
              <w:spacing w:before="120" w:after="0" w:line="240" w:lineRule="auto"/>
              <w:jc w:val="both"/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</w:tcPr>
          <w:p w:rsidR="00623EAB" w:rsidRPr="00623EAB" w:rsidRDefault="00623EAB" w:rsidP="00623EAB">
            <w:pPr>
              <w:spacing w:before="120" w:after="0" w:line="240" w:lineRule="auto"/>
              <w:jc w:val="both"/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</w:pPr>
          </w:p>
        </w:tc>
        <w:tc>
          <w:tcPr>
            <w:tcW w:w="1210" w:type="dxa"/>
          </w:tcPr>
          <w:p w:rsidR="00623EAB" w:rsidRPr="00623EAB" w:rsidRDefault="00623EAB" w:rsidP="00623EAB">
            <w:pPr>
              <w:spacing w:before="120" w:after="0" w:line="240" w:lineRule="auto"/>
              <w:jc w:val="both"/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</w:pPr>
          </w:p>
        </w:tc>
        <w:tc>
          <w:tcPr>
            <w:tcW w:w="1210" w:type="dxa"/>
          </w:tcPr>
          <w:p w:rsidR="00623EAB" w:rsidRPr="00623EAB" w:rsidRDefault="00623EAB" w:rsidP="00623EAB">
            <w:pPr>
              <w:spacing w:before="120" w:after="0" w:line="240" w:lineRule="auto"/>
              <w:jc w:val="both"/>
              <w:rPr>
                <w:rFonts w:ascii="Garamond" w:eastAsia="Times New Roman" w:hAnsi="Garamond" w:cs="Courier New"/>
                <w:sz w:val="20"/>
                <w:szCs w:val="20"/>
                <w:lang w:eastAsia="pl-PL"/>
              </w:rPr>
            </w:pPr>
          </w:p>
        </w:tc>
      </w:tr>
    </w:tbl>
    <w:p w:rsidR="00902C41" w:rsidRDefault="00902C41"/>
    <w:p w:rsidR="00623EAB" w:rsidRDefault="00623EAB"/>
    <w:p w:rsidR="00623EAB" w:rsidRDefault="00623EAB"/>
    <w:p w:rsidR="00623EAB" w:rsidRDefault="00623EAB"/>
    <w:p w:rsidR="00623EAB" w:rsidRDefault="00623EAB"/>
    <w:p w:rsidR="00623EAB" w:rsidRDefault="00623EAB"/>
    <w:p w:rsidR="00623EAB" w:rsidRDefault="00623EAB"/>
    <w:p w:rsidR="00623EAB" w:rsidRDefault="00623EAB"/>
    <w:p w:rsidR="00623EAB" w:rsidRDefault="00623EAB"/>
    <w:p w:rsidR="00623EAB" w:rsidRDefault="00623EAB"/>
    <w:p w:rsidR="00623EAB" w:rsidRDefault="00623EAB"/>
    <w:p w:rsidR="00623EAB" w:rsidRDefault="00623EAB"/>
    <w:p w:rsidR="00623EAB" w:rsidRPr="00623EAB" w:rsidRDefault="00623EAB" w:rsidP="00623EAB">
      <w:pPr>
        <w:spacing w:before="120" w:after="12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623EAB">
        <w:rPr>
          <w:rFonts w:ascii="Garamond" w:eastAsia="Times New Roman" w:hAnsi="Garamond" w:cs="Times New Roman"/>
          <w:b/>
          <w:lang w:eastAsia="pl-PL"/>
        </w:rPr>
        <w:t>Załącznik nr 3a do SIWZ Formularz cenowy</w:t>
      </w:r>
    </w:p>
    <w:p w:rsidR="00623EAB" w:rsidRPr="00623EAB" w:rsidRDefault="00623EAB" w:rsidP="00623EAB">
      <w:pPr>
        <w:keepNext/>
        <w:spacing w:before="240" w:after="60"/>
        <w:jc w:val="center"/>
        <w:outlineLvl w:val="2"/>
        <w:rPr>
          <w:rFonts w:ascii="Calibri" w:eastAsia="Times New Roman" w:hAnsi="Calibri" w:cs="Arial"/>
          <w:b/>
          <w:bCs/>
          <w:sz w:val="26"/>
          <w:szCs w:val="26"/>
        </w:rPr>
      </w:pPr>
    </w:p>
    <w:p w:rsidR="00623EAB" w:rsidRPr="00623EAB" w:rsidRDefault="00623EAB" w:rsidP="00623EAB">
      <w:pPr>
        <w:jc w:val="center"/>
        <w:rPr>
          <w:rFonts w:ascii="Garamond" w:eastAsia="Times New Roman" w:hAnsi="Garamond" w:cs="Times New Roman"/>
          <w:b/>
        </w:rPr>
      </w:pPr>
      <w:r w:rsidRPr="00623EAB">
        <w:rPr>
          <w:rFonts w:ascii="Garamond" w:eastAsia="Times New Roman" w:hAnsi="Garamond" w:cs="Times New Roman"/>
          <w:b/>
        </w:rPr>
        <w:t>SZCZEGÓŁOWA KALKULACJA OFEROWANEJ CENY</w:t>
      </w:r>
    </w:p>
    <w:p w:rsidR="00623EAB" w:rsidRPr="00623EAB" w:rsidRDefault="00623EAB" w:rsidP="00623EAB">
      <w:pPr>
        <w:jc w:val="both"/>
        <w:rPr>
          <w:rFonts w:ascii="Garamond" w:eastAsia="Times New Roman" w:hAnsi="Garamond" w:cs="Times New Roman"/>
          <w:b/>
          <w:color w:val="FF0000"/>
        </w:rPr>
      </w:pPr>
      <w:r w:rsidRPr="00623EAB">
        <w:rPr>
          <w:rFonts w:ascii="Garamond" w:eastAsia="Times New Roman" w:hAnsi="Garamond" w:cs="Times New Roman"/>
          <w:b/>
          <w:color w:val="FF0000"/>
        </w:rPr>
        <w:lastRenderedPageBreak/>
        <w:t xml:space="preserve">Uwaga! Należy wypełnić wyłącznie pola w kolorze białym. </w:t>
      </w:r>
    </w:p>
    <w:p w:rsidR="00623EAB" w:rsidRPr="00623EAB" w:rsidRDefault="00623EAB" w:rsidP="00623EAB">
      <w:pPr>
        <w:jc w:val="both"/>
        <w:rPr>
          <w:rFonts w:ascii="Garamond" w:eastAsia="Times New Roman" w:hAnsi="Garamond" w:cs="Times New Roman"/>
          <w:b/>
        </w:rPr>
      </w:pPr>
      <w:r w:rsidRPr="00623EAB">
        <w:rPr>
          <w:rFonts w:ascii="Garamond" w:eastAsia="Times New Roman" w:hAnsi="Garamond" w:cs="Times New Roman"/>
          <w:b/>
        </w:rPr>
        <w:t xml:space="preserve">Ubezpieczenie pojazdów </w:t>
      </w:r>
    </w:p>
    <w:p w:rsidR="00623EAB" w:rsidRPr="00623EAB" w:rsidRDefault="00623EAB" w:rsidP="00623EAB">
      <w:pPr>
        <w:numPr>
          <w:ilvl w:val="0"/>
          <w:numId w:val="5"/>
        </w:numPr>
        <w:tabs>
          <w:tab w:val="left" w:pos="1134"/>
          <w:tab w:val="left" w:leader="dot" w:pos="9072"/>
        </w:tabs>
        <w:spacing w:before="120" w:after="0" w:line="240" w:lineRule="auto"/>
        <w:rPr>
          <w:rFonts w:ascii="Garamond" w:eastAsia="Times New Roman" w:hAnsi="Garamond" w:cs="Arial"/>
          <w:noProof/>
        </w:rPr>
      </w:pPr>
      <w:r w:rsidRPr="00623EAB">
        <w:rPr>
          <w:rFonts w:ascii="Garamond" w:eastAsia="Times New Roman" w:hAnsi="Garamond" w:cs="Arial"/>
          <w:noProof/>
        </w:rPr>
        <w:t>Oferta cenowa ubezpieczenia pojazdów w rocznym okresie ubezpieczenia</w:t>
      </w:r>
    </w:p>
    <w:p w:rsidR="00623EAB" w:rsidRPr="00623EAB" w:rsidRDefault="00623EAB" w:rsidP="00623EAB">
      <w:pPr>
        <w:tabs>
          <w:tab w:val="left" w:pos="1134"/>
          <w:tab w:val="left" w:leader="dot" w:pos="9072"/>
        </w:tabs>
        <w:spacing w:before="120"/>
        <w:ind w:left="1134" w:hanging="567"/>
        <w:rPr>
          <w:rFonts w:ascii="Garamond" w:eastAsia="Times New Roman" w:hAnsi="Garamond" w:cs="Arial"/>
          <w:b/>
          <w:noProof/>
        </w:rPr>
      </w:pPr>
    </w:p>
    <w:p w:rsidR="00623EAB" w:rsidRPr="00623EAB" w:rsidRDefault="00623EAB" w:rsidP="00623EAB">
      <w:pPr>
        <w:tabs>
          <w:tab w:val="left" w:pos="1134"/>
          <w:tab w:val="left" w:leader="dot" w:pos="9072"/>
        </w:tabs>
        <w:spacing w:before="120"/>
        <w:ind w:left="1134" w:hanging="567"/>
        <w:rPr>
          <w:rFonts w:ascii="Garamond" w:eastAsia="Times New Roman" w:hAnsi="Garamond" w:cs="Arial"/>
          <w:b/>
          <w:noProof/>
        </w:rPr>
      </w:pPr>
      <w:r w:rsidRPr="00623EAB">
        <w:rPr>
          <w:rFonts w:ascii="Garamond" w:eastAsia="Times New Roman" w:hAnsi="Garamond" w:cs="Arial"/>
          <w:b/>
          <w:noProof/>
        </w:rPr>
        <w:t>Tabela nr 1</w:t>
      </w:r>
    </w:p>
    <w:tbl>
      <w:tblPr>
        <w:tblW w:w="11100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1120"/>
        <w:gridCol w:w="566"/>
        <w:gridCol w:w="1429"/>
        <w:gridCol w:w="938"/>
        <w:gridCol w:w="993"/>
        <w:gridCol w:w="850"/>
        <w:gridCol w:w="1134"/>
        <w:gridCol w:w="1134"/>
        <w:gridCol w:w="1276"/>
        <w:gridCol w:w="1134"/>
      </w:tblGrid>
      <w:tr w:rsidR="00623EAB" w:rsidRPr="00623EAB" w:rsidTr="00623EA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-28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-28"/>
              <w:jc w:val="center"/>
              <w:rPr>
                <w:rFonts w:ascii="Garamond" w:eastAsia="Calibri" w:hAnsi="Garamond" w:cs="Calibri"/>
                <w:b/>
                <w:sz w:val="20"/>
              </w:rPr>
            </w:pPr>
            <w:proofErr w:type="spellStart"/>
            <w:r w:rsidRPr="00623EAB">
              <w:rPr>
                <w:rFonts w:ascii="Garamond" w:eastAsia="Calibri" w:hAnsi="Garamond" w:cs="Calibri"/>
                <w:b/>
                <w:sz w:val="20"/>
              </w:rPr>
              <w:t>Lp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0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-29"/>
              <w:jc w:val="center"/>
              <w:rPr>
                <w:rFonts w:ascii="Garamond" w:eastAsia="Calibri" w:hAnsi="Garamond" w:cs="Calibri"/>
                <w:b/>
                <w:sz w:val="20"/>
              </w:rPr>
            </w:pPr>
            <w:r w:rsidRPr="00623EAB">
              <w:rPr>
                <w:rFonts w:ascii="Garamond" w:eastAsia="Calibri" w:hAnsi="Garamond" w:cs="Calibri"/>
                <w:b/>
                <w:sz w:val="20"/>
              </w:rPr>
              <w:t>Rodzaj pojazdu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-96"/>
              <w:jc w:val="center"/>
              <w:rPr>
                <w:rFonts w:ascii="Garamond" w:eastAsia="Calibri" w:hAnsi="Garamond" w:cs="Calibri"/>
                <w:b/>
                <w:sz w:val="20"/>
              </w:rPr>
            </w:pPr>
            <w:r w:rsidRPr="00623EAB">
              <w:rPr>
                <w:rFonts w:ascii="Garamond" w:eastAsia="Calibri" w:hAnsi="Garamond" w:cs="Calibri"/>
                <w:b/>
                <w:sz w:val="20"/>
              </w:rPr>
              <w:t>Ilość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71"/>
              <w:jc w:val="center"/>
              <w:rPr>
                <w:rFonts w:ascii="Garamond" w:eastAsia="Calibri" w:hAnsi="Garamond" w:cs="Calibri"/>
                <w:b/>
                <w:sz w:val="20"/>
              </w:rPr>
            </w:pPr>
            <w:r w:rsidRPr="00623EAB">
              <w:rPr>
                <w:rFonts w:ascii="Garamond" w:eastAsia="Calibri" w:hAnsi="Garamond" w:cs="Calibri"/>
                <w:b/>
                <w:sz w:val="20"/>
              </w:rPr>
              <w:t xml:space="preserve">Łączna suma </w:t>
            </w:r>
            <w:proofErr w:type="spellStart"/>
            <w:r w:rsidRPr="00623EAB">
              <w:rPr>
                <w:rFonts w:ascii="Garamond" w:eastAsia="Calibri" w:hAnsi="Garamond" w:cs="Calibri"/>
                <w:b/>
                <w:sz w:val="20"/>
              </w:rPr>
              <w:t>ubezp</w:t>
            </w:r>
            <w:proofErr w:type="spellEnd"/>
            <w:r w:rsidRPr="00623EAB">
              <w:rPr>
                <w:rFonts w:ascii="Garamond" w:eastAsia="Calibri" w:hAnsi="Garamond" w:cs="Calibri"/>
                <w:b/>
                <w:sz w:val="20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0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71" w:right="-70" w:hanging="71"/>
              <w:jc w:val="center"/>
              <w:rPr>
                <w:rFonts w:ascii="Garamond" w:eastAsia="Calibri" w:hAnsi="Garamond" w:cs="Calibri"/>
                <w:b/>
                <w:sz w:val="20"/>
              </w:rPr>
            </w:pPr>
            <w:r w:rsidRPr="00623EAB">
              <w:rPr>
                <w:rFonts w:ascii="Garamond" w:eastAsia="Calibri" w:hAnsi="Garamond" w:cs="Calibri"/>
                <w:b/>
                <w:sz w:val="20"/>
              </w:rPr>
              <w:t>Składka OC za pojazd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70"/>
              <w:jc w:val="center"/>
              <w:rPr>
                <w:rFonts w:ascii="Garamond" w:eastAsia="Calibri" w:hAnsi="Garamond" w:cs="Calibri"/>
                <w:b/>
                <w:sz w:val="20"/>
              </w:rPr>
            </w:pPr>
            <w:r w:rsidRPr="00623EAB">
              <w:rPr>
                <w:rFonts w:ascii="Garamond" w:eastAsia="Calibri" w:hAnsi="Garamond" w:cs="Calibri"/>
                <w:b/>
                <w:sz w:val="20"/>
              </w:rPr>
              <w:t>Łącznie</w:t>
            </w:r>
          </w:p>
          <w:p w:rsidR="00623EAB" w:rsidRPr="00623EAB" w:rsidRDefault="00623EAB" w:rsidP="00623EAB">
            <w:pPr>
              <w:tabs>
                <w:tab w:val="left" w:pos="-70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b/>
                <w:sz w:val="20"/>
              </w:rPr>
            </w:pPr>
            <w:r w:rsidRPr="00623EAB">
              <w:rPr>
                <w:rFonts w:ascii="Garamond" w:eastAsia="Calibri" w:hAnsi="Garamond" w:cs="Calibri"/>
                <w:b/>
                <w:sz w:val="20"/>
              </w:rPr>
              <w:t>składka za OC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72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70" w:hanging="70"/>
              <w:jc w:val="center"/>
              <w:rPr>
                <w:rFonts w:ascii="Garamond" w:eastAsia="Calibri" w:hAnsi="Garamond" w:cs="Calibri"/>
                <w:b/>
                <w:sz w:val="20"/>
                <w:vertAlign w:val="superscript"/>
              </w:rPr>
            </w:pPr>
            <w:r w:rsidRPr="00623EAB">
              <w:rPr>
                <w:rFonts w:ascii="Garamond" w:eastAsia="Calibri" w:hAnsi="Garamond" w:cs="Calibri"/>
                <w:b/>
                <w:sz w:val="20"/>
              </w:rPr>
              <w:t>Stawka 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70"/>
              <w:jc w:val="center"/>
              <w:rPr>
                <w:rFonts w:ascii="Garamond" w:eastAsia="Calibri" w:hAnsi="Garamond" w:cs="Calibri"/>
                <w:b/>
                <w:sz w:val="20"/>
              </w:rPr>
            </w:pPr>
            <w:r w:rsidRPr="00623EAB">
              <w:rPr>
                <w:rFonts w:ascii="Garamond" w:eastAsia="Calibri" w:hAnsi="Garamond" w:cs="Calibri"/>
                <w:b/>
                <w:sz w:val="20"/>
              </w:rPr>
              <w:t>Składka AC</w:t>
            </w:r>
            <w:r w:rsidRPr="00623EAB">
              <w:rPr>
                <w:rFonts w:ascii="Garamond" w:eastAsia="Calibri" w:hAnsi="Garamond" w:cs="Calibri"/>
                <w:b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71"/>
              <w:jc w:val="center"/>
              <w:rPr>
                <w:rFonts w:ascii="Garamond" w:eastAsia="Calibri" w:hAnsi="Garamond" w:cs="Calibri"/>
                <w:b/>
                <w:sz w:val="20"/>
              </w:rPr>
            </w:pPr>
            <w:r w:rsidRPr="00623EAB">
              <w:rPr>
                <w:rFonts w:ascii="Garamond" w:eastAsia="Calibri" w:hAnsi="Garamond" w:cs="Calibri"/>
                <w:b/>
                <w:sz w:val="20"/>
              </w:rPr>
              <w:t>Składka NNW za pojazd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71"/>
              <w:jc w:val="center"/>
              <w:rPr>
                <w:rFonts w:ascii="Garamond" w:eastAsia="Calibri" w:hAnsi="Garamond" w:cs="Calibri"/>
                <w:b/>
                <w:sz w:val="20"/>
              </w:rPr>
            </w:pPr>
            <w:r w:rsidRPr="00623EAB">
              <w:rPr>
                <w:rFonts w:ascii="Garamond" w:eastAsia="Calibri" w:hAnsi="Garamond" w:cs="Calibri"/>
                <w:b/>
                <w:sz w:val="20"/>
              </w:rPr>
              <w:t>Łącznie składka za NNW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71"/>
              <w:jc w:val="center"/>
              <w:rPr>
                <w:rFonts w:ascii="Garamond" w:eastAsia="Calibri" w:hAnsi="Garamond" w:cs="Calibri"/>
                <w:b/>
                <w:sz w:val="20"/>
              </w:rPr>
            </w:pPr>
            <w:r w:rsidRPr="00623EAB">
              <w:rPr>
                <w:rFonts w:ascii="Garamond" w:eastAsia="Calibri" w:hAnsi="Garamond" w:cs="Calibri"/>
                <w:b/>
                <w:sz w:val="20"/>
              </w:rPr>
              <w:t xml:space="preserve">Składka </w:t>
            </w:r>
            <w:proofErr w:type="spellStart"/>
            <w:r w:rsidRPr="00623EAB">
              <w:rPr>
                <w:rFonts w:ascii="Garamond" w:eastAsia="Calibri" w:hAnsi="Garamond" w:cs="Calibri"/>
                <w:b/>
                <w:sz w:val="20"/>
              </w:rPr>
              <w:t>Ass</w:t>
            </w:r>
            <w:proofErr w:type="spellEnd"/>
            <w:r w:rsidRPr="00623EAB">
              <w:rPr>
                <w:rFonts w:ascii="Garamond" w:eastAsia="Calibri" w:hAnsi="Garamond" w:cs="Calibri"/>
                <w:b/>
                <w:sz w:val="20"/>
              </w:rPr>
              <w:t xml:space="preserve"> za pojazd</w:t>
            </w:r>
          </w:p>
        </w:tc>
      </w:tr>
      <w:tr w:rsidR="00623EAB" w:rsidRPr="00623EAB" w:rsidTr="00623EAB">
        <w:trPr>
          <w:trHeight w:val="44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0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  <w:r w:rsidRPr="00623EAB">
              <w:rPr>
                <w:rFonts w:ascii="Garamond" w:eastAsia="Calibri" w:hAnsi="Garamond" w:cs="Calibri"/>
                <w:sz w:val="20"/>
              </w:rPr>
              <w:t>1.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rPr>
                <w:rFonts w:ascii="Garamond" w:eastAsia="Times New Roman" w:hAnsi="Garamond" w:cs="Calibri"/>
                <w:sz w:val="20"/>
              </w:rPr>
            </w:pPr>
            <w:r w:rsidRPr="00623EAB">
              <w:rPr>
                <w:rFonts w:ascii="Garamond" w:eastAsia="Times New Roman" w:hAnsi="Garamond" w:cs="Calibri"/>
                <w:sz w:val="20"/>
              </w:rPr>
              <w:t>Osobowe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</w:rPr>
            </w:pPr>
            <w:r w:rsidRPr="00623EAB">
              <w:rPr>
                <w:rFonts w:ascii="Garamond" w:eastAsia="Times New Roman" w:hAnsi="Garamond" w:cs="Calibri"/>
                <w:sz w:val="20"/>
              </w:rPr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0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-61"/>
              <w:jc w:val="center"/>
              <w:rPr>
                <w:rFonts w:ascii="Garamond" w:eastAsia="Calibri" w:hAnsi="Garamond" w:cs="Calibri"/>
                <w:sz w:val="20"/>
              </w:rPr>
            </w:pPr>
            <w:r w:rsidRPr="00623EAB">
              <w:rPr>
                <w:rFonts w:ascii="Garamond" w:eastAsia="Calibri" w:hAnsi="Garamond" w:cs="Calibri"/>
                <w:sz w:val="20"/>
              </w:rPr>
              <w:t>1 750 395,85 zł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</w:tr>
      <w:tr w:rsidR="00623EAB" w:rsidRPr="00623EAB" w:rsidTr="00623EAB">
        <w:trPr>
          <w:trHeight w:val="35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-28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-75" w:right="-70"/>
              <w:jc w:val="center"/>
              <w:rPr>
                <w:rFonts w:ascii="Garamond" w:eastAsia="Calibri" w:hAnsi="Garamond" w:cs="Calibri"/>
                <w:sz w:val="20"/>
              </w:rPr>
            </w:pPr>
            <w:r w:rsidRPr="00623EAB">
              <w:rPr>
                <w:rFonts w:ascii="Garamond" w:eastAsia="Calibri" w:hAnsi="Garamond" w:cs="Calibri"/>
                <w:sz w:val="20"/>
              </w:rPr>
              <w:t>2.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rPr>
                <w:rFonts w:ascii="Garamond" w:eastAsia="Times New Roman" w:hAnsi="Garamond" w:cs="Calibri"/>
                <w:sz w:val="20"/>
              </w:rPr>
            </w:pPr>
            <w:r w:rsidRPr="00623EAB">
              <w:rPr>
                <w:rFonts w:ascii="Garamond" w:eastAsia="Times New Roman" w:hAnsi="Garamond" w:cs="Calibri"/>
                <w:sz w:val="20"/>
              </w:rPr>
              <w:t>Ciężarowe o DMC do 3,5t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</w:rPr>
            </w:pPr>
            <w:r w:rsidRPr="00623EAB">
              <w:rPr>
                <w:rFonts w:ascii="Garamond" w:eastAsia="Times New Roman" w:hAnsi="Garamond" w:cs="Calibri"/>
                <w:sz w:val="20"/>
              </w:rPr>
              <w:t>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0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-61"/>
              <w:jc w:val="center"/>
              <w:rPr>
                <w:rFonts w:ascii="Garamond" w:eastAsia="Calibri" w:hAnsi="Garamond" w:cs="Calibri"/>
                <w:sz w:val="20"/>
              </w:rPr>
            </w:pPr>
            <w:r w:rsidRPr="00623EAB">
              <w:rPr>
                <w:rFonts w:ascii="Garamond" w:eastAsia="Calibri" w:hAnsi="Garamond" w:cs="Times New Roman"/>
                <w:sz w:val="20"/>
              </w:rPr>
              <w:t>1 195 470,13 zł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-70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-70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-70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</w:tr>
      <w:tr w:rsidR="00623EAB" w:rsidRPr="00623EAB" w:rsidTr="00623EAB">
        <w:trPr>
          <w:trHeight w:val="35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-28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-75" w:right="-70"/>
              <w:jc w:val="center"/>
              <w:rPr>
                <w:rFonts w:ascii="Garamond" w:eastAsia="Calibri" w:hAnsi="Garamond" w:cs="Calibri"/>
                <w:sz w:val="20"/>
              </w:rPr>
            </w:pPr>
            <w:r w:rsidRPr="00623EAB">
              <w:rPr>
                <w:rFonts w:ascii="Garamond" w:eastAsia="Calibri" w:hAnsi="Garamond" w:cs="Calibri"/>
                <w:sz w:val="20"/>
              </w:rPr>
              <w:t>3.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rPr>
                <w:rFonts w:ascii="Garamond" w:eastAsia="Times New Roman" w:hAnsi="Garamond" w:cs="Calibri"/>
                <w:sz w:val="20"/>
              </w:rPr>
            </w:pPr>
            <w:r w:rsidRPr="00623EAB">
              <w:rPr>
                <w:rFonts w:ascii="Garamond" w:eastAsia="Times New Roman" w:hAnsi="Garamond" w:cs="Calibri"/>
                <w:sz w:val="20"/>
              </w:rPr>
              <w:t>Przyczepy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</w:rPr>
            </w:pPr>
            <w:r w:rsidRPr="00623EAB">
              <w:rPr>
                <w:rFonts w:ascii="Garamond" w:eastAsia="Times New Roman" w:hAnsi="Garamond" w:cs="Calibri"/>
                <w:sz w:val="20"/>
              </w:rPr>
              <w:t>14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0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-61"/>
              <w:jc w:val="center"/>
              <w:rPr>
                <w:rFonts w:ascii="Garamond" w:eastAsia="Calibri" w:hAnsi="Garamond" w:cs="Times New Roman"/>
                <w:sz w:val="20"/>
              </w:rPr>
            </w:pPr>
            <w:r w:rsidRPr="00623EAB">
              <w:rPr>
                <w:rFonts w:ascii="Garamond" w:eastAsia="Calibri" w:hAnsi="Garamond" w:cs="Times New Roman"/>
                <w:sz w:val="20"/>
              </w:rPr>
              <w:t>73 044,00 zł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-70"/>
              <w:jc w:val="center"/>
              <w:rPr>
                <w:rFonts w:ascii="Garamond" w:eastAsia="Calibri" w:hAnsi="Garamond" w:cs="Calibri"/>
                <w:sz w:val="20"/>
              </w:rPr>
            </w:pPr>
            <w:r w:rsidRPr="00623EAB">
              <w:rPr>
                <w:rFonts w:ascii="Garamond" w:eastAsia="Calibri" w:hAnsi="Garamond" w:cs="Calibri"/>
                <w:sz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-70"/>
              <w:jc w:val="center"/>
              <w:rPr>
                <w:rFonts w:ascii="Garamond" w:eastAsia="Calibri" w:hAnsi="Garamond" w:cs="Calibri"/>
                <w:sz w:val="20"/>
              </w:rPr>
            </w:pPr>
            <w:r w:rsidRPr="00623EAB">
              <w:rPr>
                <w:rFonts w:ascii="Garamond" w:eastAsia="Calibri" w:hAnsi="Garamond" w:cs="Calibri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-70"/>
              <w:jc w:val="center"/>
              <w:rPr>
                <w:rFonts w:ascii="Garamond" w:eastAsia="Calibri" w:hAnsi="Garamond" w:cs="Calibri"/>
                <w:sz w:val="20"/>
              </w:rPr>
            </w:pPr>
            <w:r w:rsidRPr="00623EAB">
              <w:rPr>
                <w:rFonts w:ascii="Garamond" w:eastAsia="Calibri" w:hAnsi="Garamond" w:cs="Calibri"/>
                <w:sz w:val="20"/>
              </w:rPr>
              <w:t>x</w:t>
            </w:r>
          </w:p>
        </w:tc>
      </w:tr>
      <w:tr w:rsidR="00623EAB" w:rsidRPr="00623EAB" w:rsidTr="00623EAB">
        <w:trPr>
          <w:trHeight w:val="33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-28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-75" w:right="-70"/>
              <w:jc w:val="center"/>
              <w:rPr>
                <w:rFonts w:ascii="Garamond" w:eastAsia="Calibri" w:hAnsi="Garamond" w:cs="Calibri"/>
                <w:sz w:val="20"/>
              </w:rPr>
            </w:pPr>
            <w:r w:rsidRPr="00623EAB">
              <w:rPr>
                <w:rFonts w:ascii="Garamond" w:eastAsia="Calibri" w:hAnsi="Garamond" w:cs="Calibri"/>
                <w:sz w:val="20"/>
              </w:rPr>
              <w:t>4.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rPr>
                <w:rFonts w:ascii="Garamond" w:eastAsia="Times New Roman" w:hAnsi="Garamond" w:cs="Calibri"/>
                <w:sz w:val="20"/>
              </w:rPr>
            </w:pPr>
            <w:r w:rsidRPr="00623EAB">
              <w:rPr>
                <w:rFonts w:ascii="Garamond" w:eastAsia="Times New Roman" w:hAnsi="Garamond" w:cs="Calibri"/>
                <w:sz w:val="20"/>
              </w:rPr>
              <w:t>Specjalne i ciężarowe o DMC pow. 3,5t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ind w:left="-70"/>
              <w:jc w:val="center"/>
              <w:rPr>
                <w:rFonts w:ascii="Garamond" w:eastAsia="Times New Roman" w:hAnsi="Garamond" w:cs="Calibri"/>
                <w:sz w:val="20"/>
              </w:rPr>
            </w:pPr>
            <w:r w:rsidRPr="00623EAB">
              <w:rPr>
                <w:rFonts w:ascii="Garamond" w:eastAsia="Times New Roman" w:hAnsi="Garamond" w:cs="Calibri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0"/>
              </w:tabs>
              <w:spacing w:after="0" w:line="240" w:lineRule="auto"/>
              <w:ind w:left="-61"/>
              <w:jc w:val="center"/>
              <w:rPr>
                <w:rFonts w:ascii="Garamond" w:eastAsia="Times New Roman" w:hAnsi="Garamond" w:cs="Calibri"/>
                <w:sz w:val="20"/>
              </w:rPr>
            </w:pPr>
            <w:r w:rsidRPr="00623EAB">
              <w:rPr>
                <w:rFonts w:ascii="Garamond" w:eastAsia="Times New Roman" w:hAnsi="Garamond" w:cs="Calibri"/>
                <w:sz w:val="20"/>
              </w:rPr>
              <w:t>1 205 905,00 zł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  <w:r w:rsidRPr="00623EAB">
              <w:rPr>
                <w:rFonts w:ascii="Garamond" w:eastAsia="Calibri" w:hAnsi="Garamond" w:cs="Calibri"/>
                <w:sz w:val="20"/>
              </w:rPr>
              <w:t>x</w:t>
            </w:r>
          </w:p>
        </w:tc>
      </w:tr>
      <w:tr w:rsidR="00623EAB" w:rsidRPr="00623EAB" w:rsidTr="00623EAB">
        <w:trPr>
          <w:trHeight w:val="497"/>
        </w:trPr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-28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right"/>
              <w:rPr>
                <w:rFonts w:ascii="Garamond" w:eastAsia="Calibri" w:hAnsi="Garamond" w:cs="Calibri"/>
                <w:b/>
                <w:sz w:val="20"/>
              </w:rPr>
            </w:pPr>
            <w:r w:rsidRPr="00623EAB">
              <w:rPr>
                <w:rFonts w:ascii="Garamond" w:eastAsia="Calibri" w:hAnsi="Garamond" w:cs="Calibri"/>
                <w:b/>
                <w:sz w:val="20"/>
              </w:rPr>
              <w:t>Łącznie składka roczna</w:t>
            </w:r>
          </w:p>
          <w:p w:rsidR="00623EAB" w:rsidRPr="00623EAB" w:rsidRDefault="00623EAB" w:rsidP="00623EAB">
            <w:pPr>
              <w:tabs>
                <w:tab w:val="left" w:pos="-28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right"/>
              <w:rPr>
                <w:rFonts w:ascii="Garamond" w:eastAsia="Calibri" w:hAnsi="Garamond" w:cs="Calibri"/>
                <w:b/>
                <w:sz w:val="20"/>
              </w:rPr>
            </w:pPr>
            <w:r w:rsidRPr="00623EAB">
              <w:rPr>
                <w:rFonts w:ascii="Garamond" w:eastAsia="Calibri" w:hAnsi="Garamond" w:cs="Calibri"/>
                <w:sz w:val="20"/>
              </w:rPr>
              <w:t>(do przeniesienia do tabeli nr 2 kolumna 3 poz. odpowiednio 1, 2, 3 lub 4)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23EAB" w:rsidRPr="00623EAB" w:rsidRDefault="00623EAB" w:rsidP="00623EAB">
            <w:pPr>
              <w:tabs>
                <w:tab w:val="left" w:pos="72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70" w:hanging="70"/>
              <w:jc w:val="center"/>
              <w:rPr>
                <w:rFonts w:ascii="Garamond" w:eastAsia="Calibri" w:hAnsi="Garamond" w:cs="Calibri"/>
                <w:b/>
                <w:sz w:val="20"/>
                <w:vertAlign w:val="superscri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23EAB" w:rsidRPr="00623EAB" w:rsidRDefault="00623EAB" w:rsidP="00623EAB">
            <w:pPr>
              <w:tabs>
                <w:tab w:val="left" w:pos="72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70" w:hanging="70"/>
              <w:jc w:val="center"/>
              <w:rPr>
                <w:rFonts w:ascii="Garamond" w:eastAsia="Calibri" w:hAnsi="Garamond" w:cs="Calibri"/>
                <w:b/>
                <w:sz w:val="20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23EAB" w:rsidRPr="00623EAB" w:rsidRDefault="00623EAB" w:rsidP="00623EAB">
            <w:pPr>
              <w:tabs>
                <w:tab w:val="left" w:pos="72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ind w:left="70" w:hanging="70"/>
              <w:jc w:val="center"/>
              <w:rPr>
                <w:rFonts w:ascii="Garamond" w:eastAsia="Calibri" w:hAnsi="Garamond" w:cs="Calibri"/>
                <w:b/>
                <w:sz w:val="20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AB" w:rsidRPr="00623EAB" w:rsidRDefault="00623EAB" w:rsidP="00623EAB">
            <w:pPr>
              <w:tabs>
                <w:tab w:val="left" w:pos="149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center"/>
              <w:rPr>
                <w:rFonts w:ascii="Garamond" w:eastAsia="Calibri" w:hAnsi="Garamond" w:cs="Calibri"/>
                <w:sz w:val="20"/>
              </w:rPr>
            </w:pPr>
          </w:p>
        </w:tc>
      </w:tr>
    </w:tbl>
    <w:p w:rsidR="00623EAB" w:rsidRPr="00623EAB" w:rsidRDefault="00623EAB" w:rsidP="00623EAB">
      <w:pPr>
        <w:tabs>
          <w:tab w:val="left" w:pos="1134"/>
          <w:tab w:val="left" w:leader="dot" w:pos="9072"/>
        </w:tabs>
        <w:spacing w:after="0" w:line="240" w:lineRule="auto"/>
        <w:ind w:left="1134" w:hanging="567"/>
        <w:rPr>
          <w:rFonts w:ascii="Calibri" w:eastAsia="Times New Roman" w:hAnsi="Calibri" w:cs="Arial"/>
          <w:b/>
          <w:noProof/>
        </w:rPr>
      </w:pPr>
    </w:p>
    <w:p w:rsidR="00623EAB" w:rsidRPr="00623EAB" w:rsidRDefault="00623EAB" w:rsidP="00623EAB">
      <w:pPr>
        <w:tabs>
          <w:tab w:val="left" w:pos="1134"/>
          <w:tab w:val="left" w:leader="dot" w:pos="9072"/>
        </w:tabs>
        <w:spacing w:after="0" w:line="240" w:lineRule="auto"/>
        <w:ind w:left="1134" w:hanging="567"/>
        <w:rPr>
          <w:rFonts w:ascii="Calibri" w:eastAsia="Times New Roman" w:hAnsi="Calibri" w:cs="Arial"/>
          <w:b/>
          <w:noProof/>
        </w:rPr>
      </w:pPr>
    </w:p>
    <w:p w:rsidR="00623EAB" w:rsidRPr="00623EAB" w:rsidRDefault="00623EAB" w:rsidP="00623EAB">
      <w:pPr>
        <w:numPr>
          <w:ilvl w:val="0"/>
          <w:numId w:val="5"/>
        </w:numPr>
        <w:tabs>
          <w:tab w:val="left" w:pos="1134"/>
          <w:tab w:val="left" w:leader="dot" w:pos="9072"/>
        </w:tabs>
        <w:spacing w:before="120" w:after="0" w:line="240" w:lineRule="auto"/>
        <w:rPr>
          <w:rFonts w:ascii="Garamond" w:eastAsia="Times New Roman" w:hAnsi="Garamond" w:cs="Arial"/>
          <w:noProof/>
        </w:rPr>
      </w:pPr>
      <w:r w:rsidRPr="00623EAB">
        <w:rPr>
          <w:rFonts w:ascii="Garamond" w:eastAsia="Times New Roman" w:hAnsi="Garamond" w:cs="Arial"/>
          <w:noProof/>
        </w:rPr>
        <w:t>Podsumowanie cen cząstkowych dla Części nr 2</w:t>
      </w:r>
    </w:p>
    <w:p w:rsidR="00623EAB" w:rsidRPr="00623EAB" w:rsidRDefault="00623EAB" w:rsidP="00623EAB">
      <w:pPr>
        <w:tabs>
          <w:tab w:val="left" w:pos="1134"/>
          <w:tab w:val="left" w:leader="dot" w:pos="9072"/>
        </w:tabs>
        <w:spacing w:before="120"/>
        <w:ind w:left="1134" w:hanging="567"/>
        <w:rPr>
          <w:rFonts w:ascii="Garamond" w:eastAsia="Times New Roman" w:hAnsi="Garamond" w:cs="Arial"/>
          <w:b/>
          <w:noProof/>
        </w:rPr>
      </w:pPr>
    </w:p>
    <w:p w:rsidR="00623EAB" w:rsidRPr="00623EAB" w:rsidRDefault="00623EAB" w:rsidP="00623EAB">
      <w:pPr>
        <w:tabs>
          <w:tab w:val="left" w:pos="1134"/>
          <w:tab w:val="left" w:leader="dot" w:pos="9072"/>
        </w:tabs>
        <w:spacing w:before="120"/>
        <w:ind w:left="1134" w:hanging="567"/>
        <w:rPr>
          <w:rFonts w:ascii="Garamond" w:eastAsia="Times New Roman" w:hAnsi="Garamond" w:cs="Arial"/>
          <w:b/>
          <w:noProof/>
        </w:rPr>
      </w:pPr>
      <w:r w:rsidRPr="00623EAB">
        <w:rPr>
          <w:rFonts w:ascii="Garamond" w:eastAsia="Times New Roman" w:hAnsi="Garamond" w:cs="Arial"/>
          <w:b/>
          <w:noProof/>
        </w:rPr>
        <w:t>Tabela nr 2</w:t>
      </w:r>
    </w:p>
    <w:tbl>
      <w:tblPr>
        <w:tblpPr w:leftFromText="141" w:rightFromText="141" w:bottomFromText="160" w:vertAnchor="text" w:horzAnchor="margin" w:tblpXSpec="center" w:tblpY="63"/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5251"/>
        <w:gridCol w:w="2127"/>
      </w:tblGrid>
      <w:tr w:rsidR="00623EAB" w:rsidRPr="00623EAB" w:rsidTr="00623EAB">
        <w:trPr>
          <w:cantSplit/>
          <w:trHeight w:val="5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23EAB" w:rsidRPr="00623EAB" w:rsidRDefault="00623EAB" w:rsidP="00623EA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ind w:left="137"/>
              <w:jc w:val="center"/>
              <w:rPr>
                <w:rFonts w:ascii="Garamond" w:eastAsia="Times New Roman" w:hAnsi="Garamond" w:cs="Arial"/>
                <w:b/>
                <w:bCs/>
              </w:rPr>
            </w:pPr>
            <w:r w:rsidRPr="00623EAB">
              <w:rPr>
                <w:rFonts w:ascii="Garamond" w:eastAsia="Times New Roman" w:hAnsi="Garamond" w:cs="Arial"/>
                <w:b/>
                <w:bCs/>
              </w:rPr>
              <w:t>Rodzaj ubezpieczenia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</w:rPr>
            </w:pPr>
            <w:r w:rsidRPr="00623EAB">
              <w:rPr>
                <w:rFonts w:ascii="Garamond" w:eastAsia="Times New Roman" w:hAnsi="Garamond" w:cs="Times New Roman"/>
                <w:b/>
              </w:rPr>
              <w:t>składka za roczny okres ubezpieczenia</w:t>
            </w:r>
          </w:p>
        </w:tc>
      </w:tr>
      <w:tr w:rsidR="00623EAB" w:rsidRPr="00623EAB" w:rsidTr="00623EAB">
        <w:trPr>
          <w:cantSplit/>
          <w:trHeight w:val="26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/>
              <w:jc w:val="center"/>
              <w:rPr>
                <w:rFonts w:ascii="Garamond" w:eastAsia="Times New Roman" w:hAnsi="Garamond" w:cs="Times New Roman"/>
              </w:rPr>
            </w:pPr>
            <w:r w:rsidRPr="00623EAB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/>
              <w:ind w:left="137"/>
              <w:jc w:val="center"/>
              <w:rPr>
                <w:rFonts w:ascii="Garamond" w:eastAsia="Times New Roman" w:hAnsi="Garamond" w:cs="Arial"/>
                <w:bCs/>
              </w:rPr>
            </w:pPr>
            <w:r w:rsidRPr="00623EAB">
              <w:rPr>
                <w:rFonts w:ascii="Garamond" w:eastAsia="Times New Roman" w:hAnsi="Garamond" w:cs="Arial"/>
                <w:bCs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/>
              <w:jc w:val="center"/>
              <w:rPr>
                <w:rFonts w:ascii="Garamond" w:eastAsia="Times New Roman" w:hAnsi="Garamond" w:cs="Times New Roman"/>
              </w:rPr>
            </w:pPr>
            <w:r w:rsidRPr="00623EAB">
              <w:rPr>
                <w:rFonts w:ascii="Garamond" w:eastAsia="Times New Roman" w:hAnsi="Garamond" w:cs="Times New Roman"/>
              </w:rPr>
              <w:t>3.</w:t>
            </w:r>
          </w:p>
        </w:tc>
      </w:tr>
      <w:tr w:rsidR="00623EAB" w:rsidRPr="00623EAB" w:rsidTr="00623EAB">
        <w:trPr>
          <w:cantSplit/>
          <w:trHeight w:val="5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</w:rPr>
            </w:pPr>
            <w:r w:rsidRPr="00623EAB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/>
              <w:jc w:val="both"/>
              <w:rPr>
                <w:rFonts w:ascii="Garamond" w:eastAsia="Times New Roman" w:hAnsi="Garamond" w:cs="Arial"/>
                <w:bCs/>
              </w:rPr>
            </w:pPr>
            <w:r w:rsidRPr="00623EAB">
              <w:rPr>
                <w:rFonts w:ascii="Garamond" w:eastAsia="Times New Roman" w:hAnsi="Garamond" w:cs="Arial"/>
                <w:bCs/>
              </w:rPr>
              <w:t>Oferta cenowa za obowiązkowe ubezpieczenie odpowiedzialności cywilnej pojazdów mechanicznych (OC)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AB" w:rsidRPr="00623EAB" w:rsidRDefault="00623EAB" w:rsidP="00623EAB">
            <w:pPr>
              <w:jc w:val="right"/>
              <w:rPr>
                <w:rFonts w:ascii="Garamond" w:eastAsia="Times New Roman" w:hAnsi="Garamond" w:cs="Times New Roman"/>
              </w:rPr>
            </w:pPr>
          </w:p>
        </w:tc>
      </w:tr>
      <w:tr w:rsidR="00623EAB" w:rsidRPr="00623EAB" w:rsidTr="00623EAB">
        <w:trPr>
          <w:cantSplit/>
          <w:trHeight w:val="52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</w:rPr>
            </w:pPr>
            <w:r w:rsidRPr="00623EAB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both"/>
              <w:rPr>
                <w:rFonts w:ascii="Garamond" w:eastAsia="Calibri" w:hAnsi="Garamond" w:cs="Times New Roman"/>
              </w:rPr>
            </w:pPr>
            <w:r w:rsidRPr="00623EAB">
              <w:rPr>
                <w:rFonts w:ascii="Garamond" w:eastAsia="Calibri" w:hAnsi="Garamond" w:cs="Times New Roman"/>
              </w:rPr>
              <w:t>Oferta cenowa za ubezpieczenie pojazdów lądowych od uszkodzeń i kradzieży (AC)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AB" w:rsidRPr="00623EAB" w:rsidRDefault="00623EAB" w:rsidP="00623EAB">
            <w:pPr>
              <w:jc w:val="right"/>
              <w:rPr>
                <w:rFonts w:ascii="Garamond" w:eastAsia="Times New Roman" w:hAnsi="Garamond" w:cs="Times New Roman"/>
              </w:rPr>
            </w:pPr>
          </w:p>
        </w:tc>
      </w:tr>
      <w:tr w:rsidR="00623EAB" w:rsidRPr="00623EAB" w:rsidTr="00623EAB">
        <w:trPr>
          <w:cantSplit/>
          <w:trHeight w:val="52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</w:rPr>
            </w:pPr>
            <w:r w:rsidRPr="00623EAB">
              <w:rPr>
                <w:rFonts w:ascii="Garamond" w:eastAsia="Times New Roman" w:hAnsi="Garamond" w:cs="Times New Roman"/>
              </w:rPr>
              <w:t>3.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both"/>
              <w:rPr>
                <w:rFonts w:ascii="Garamond" w:eastAsia="Calibri" w:hAnsi="Garamond" w:cs="Times New Roman"/>
              </w:rPr>
            </w:pPr>
            <w:r w:rsidRPr="00623EAB">
              <w:rPr>
                <w:rFonts w:ascii="Garamond" w:eastAsia="Calibri" w:hAnsi="Garamond" w:cs="Times New Roman"/>
              </w:rPr>
              <w:t>Oferta cenowa za ubezpieczenie następstw nieszczęśliwych wypadków kierowców i pasażerów (NNW)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AB" w:rsidRPr="00623EAB" w:rsidRDefault="00623EAB" w:rsidP="00623EAB">
            <w:pPr>
              <w:jc w:val="right"/>
              <w:rPr>
                <w:rFonts w:ascii="Garamond" w:eastAsia="Times New Roman" w:hAnsi="Garamond" w:cs="Times New Roman"/>
              </w:rPr>
            </w:pPr>
          </w:p>
        </w:tc>
      </w:tr>
      <w:tr w:rsidR="00623EAB" w:rsidRPr="00623EAB" w:rsidTr="00623EAB">
        <w:trPr>
          <w:cantSplit/>
          <w:trHeight w:val="52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</w:rPr>
            </w:pPr>
            <w:r w:rsidRPr="00623EAB">
              <w:rPr>
                <w:rFonts w:ascii="Garamond" w:eastAsia="Times New Roman" w:hAnsi="Garamond" w:cs="Times New Roman"/>
              </w:rPr>
              <w:t>4.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after="0" w:line="256" w:lineRule="auto"/>
              <w:jc w:val="both"/>
              <w:rPr>
                <w:rFonts w:ascii="Garamond" w:eastAsia="Calibri" w:hAnsi="Garamond" w:cs="Times New Roman"/>
              </w:rPr>
            </w:pPr>
            <w:r w:rsidRPr="00623EAB">
              <w:rPr>
                <w:rFonts w:ascii="Garamond" w:eastAsia="Calibri" w:hAnsi="Garamond" w:cs="Times New Roman"/>
              </w:rPr>
              <w:t xml:space="preserve">Oferta cenowa za ubezpieczenie </w:t>
            </w:r>
            <w:proofErr w:type="spellStart"/>
            <w:r w:rsidRPr="00623EAB">
              <w:rPr>
                <w:rFonts w:ascii="Garamond" w:eastAsia="Calibri" w:hAnsi="Garamond" w:cs="Times New Roman"/>
              </w:rPr>
              <w:t>assistance</w:t>
            </w:r>
            <w:proofErr w:type="spellEnd"/>
            <w:r w:rsidRPr="00623EAB">
              <w:rPr>
                <w:rFonts w:ascii="Garamond" w:eastAsia="Calibri" w:hAnsi="Garamond" w:cs="Times New Roman"/>
              </w:rPr>
              <w:t xml:space="preserve"> (ASS)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AB" w:rsidRPr="00623EAB" w:rsidRDefault="00623EAB" w:rsidP="00623EAB">
            <w:pPr>
              <w:jc w:val="right"/>
              <w:rPr>
                <w:rFonts w:ascii="Garamond" w:eastAsia="Times New Roman" w:hAnsi="Garamond" w:cs="Times New Roman"/>
              </w:rPr>
            </w:pPr>
          </w:p>
        </w:tc>
      </w:tr>
      <w:tr w:rsidR="00623EAB" w:rsidRPr="00623EAB" w:rsidTr="00623EAB">
        <w:trPr>
          <w:cantSplit/>
          <w:trHeight w:val="63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23EAB" w:rsidRPr="00623EAB" w:rsidRDefault="00623EAB" w:rsidP="00623EAB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</w:rPr>
            </w:pPr>
            <w:r w:rsidRPr="00623EAB">
              <w:rPr>
                <w:rFonts w:ascii="Garamond" w:eastAsia="Times New Roman" w:hAnsi="Garamond" w:cs="Times New Roman"/>
                <w:b/>
              </w:rPr>
              <w:t>Ogółem:</w:t>
            </w:r>
            <w:r w:rsidRPr="00623EAB">
              <w:rPr>
                <w:rFonts w:ascii="Garamond" w:eastAsia="Times New Roman" w:hAnsi="Garamond" w:cs="Times New Roman"/>
                <w:b/>
              </w:rPr>
              <w:br/>
            </w:r>
            <w:r w:rsidRPr="00623EAB">
              <w:rPr>
                <w:rFonts w:ascii="Garamond" w:eastAsia="Times New Roman" w:hAnsi="Garamond" w:cs="Times New Roman"/>
              </w:rPr>
              <w:t xml:space="preserve">(do przeniesienia do </w:t>
            </w:r>
            <w:r w:rsidRPr="00623EAB">
              <w:rPr>
                <w:rFonts w:ascii="Garamond" w:eastAsia="Times New Roman" w:hAnsi="Garamond" w:cs="Arial"/>
              </w:rPr>
              <w:br/>
              <w:t>Tabeli nr 3  poz. 1 kolumna 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AB" w:rsidRPr="00623EAB" w:rsidRDefault="00623EAB" w:rsidP="00623EAB">
            <w:pPr>
              <w:jc w:val="right"/>
              <w:rPr>
                <w:rFonts w:ascii="Garamond" w:eastAsia="Times New Roman" w:hAnsi="Garamond" w:cs="Times New Roman"/>
              </w:rPr>
            </w:pPr>
          </w:p>
        </w:tc>
      </w:tr>
    </w:tbl>
    <w:p w:rsidR="00623EAB" w:rsidRPr="00623EAB" w:rsidRDefault="00623EAB" w:rsidP="00623EAB">
      <w:pPr>
        <w:tabs>
          <w:tab w:val="left" w:pos="567"/>
          <w:tab w:val="left" w:leader="dot" w:pos="9072"/>
        </w:tabs>
        <w:spacing w:before="120"/>
        <w:ind w:left="360"/>
        <w:rPr>
          <w:rFonts w:ascii="Calibri" w:eastAsia="Times New Roman" w:hAnsi="Calibri" w:cs="Arial"/>
          <w:noProof/>
          <w:sz w:val="18"/>
          <w:vertAlign w:val="superscript"/>
        </w:rPr>
      </w:pPr>
    </w:p>
    <w:p w:rsidR="00623EAB" w:rsidRPr="00623EAB" w:rsidRDefault="00623EAB" w:rsidP="00623EAB">
      <w:pPr>
        <w:tabs>
          <w:tab w:val="left" w:pos="567"/>
          <w:tab w:val="left" w:leader="dot" w:pos="9072"/>
        </w:tabs>
        <w:spacing w:before="120"/>
        <w:ind w:left="360"/>
        <w:rPr>
          <w:rFonts w:ascii="Calibri" w:eastAsia="Times New Roman" w:hAnsi="Calibri" w:cs="Arial"/>
          <w:noProof/>
          <w:sz w:val="18"/>
          <w:vertAlign w:val="superscript"/>
        </w:rPr>
      </w:pPr>
    </w:p>
    <w:p w:rsidR="00623EAB" w:rsidRPr="00623EAB" w:rsidRDefault="00623EAB" w:rsidP="00623EAB">
      <w:pPr>
        <w:tabs>
          <w:tab w:val="left" w:pos="567"/>
          <w:tab w:val="left" w:leader="dot" w:pos="9072"/>
        </w:tabs>
        <w:spacing w:before="120"/>
        <w:ind w:left="360"/>
        <w:rPr>
          <w:rFonts w:ascii="Calibri" w:eastAsia="Times New Roman" w:hAnsi="Calibri" w:cs="Arial"/>
          <w:noProof/>
          <w:sz w:val="18"/>
          <w:vertAlign w:val="superscript"/>
        </w:rPr>
      </w:pPr>
    </w:p>
    <w:p w:rsidR="00623EAB" w:rsidRPr="00623EAB" w:rsidRDefault="00623EAB" w:rsidP="00623EAB">
      <w:pPr>
        <w:tabs>
          <w:tab w:val="left" w:pos="567"/>
          <w:tab w:val="left" w:leader="dot" w:pos="9072"/>
        </w:tabs>
        <w:spacing w:before="120"/>
        <w:ind w:left="360"/>
        <w:rPr>
          <w:rFonts w:ascii="Calibri" w:eastAsia="Times New Roman" w:hAnsi="Calibri" w:cs="Arial"/>
          <w:noProof/>
          <w:sz w:val="18"/>
          <w:vertAlign w:val="superscript"/>
        </w:rPr>
      </w:pPr>
    </w:p>
    <w:p w:rsidR="00623EAB" w:rsidRPr="00623EAB" w:rsidRDefault="00623EAB" w:rsidP="00623EAB">
      <w:pPr>
        <w:tabs>
          <w:tab w:val="left" w:pos="567"/>
          <w:tab w:val="left" w:leader="dot" w:pos="9072"/>
        </w:tabs>
        <w:spacing w:before="120"/>
        <w:ind w:left="360"/>
        <w:rPr>
          <w:rFonts w:ascii="Calibri" w:eastAsia="Times New Roman" w:hAnsi="Calibri" w:cs="Arial"/>
          <w:noProof/>
          <w:sz w:val="18"/>
          <w:vertAlign w:val="superscript"/>
        </w:rPr>
      </w:pPr>
    </w:p>
    <w:p w:rsidR="00623EAB" w:rsidRPr="00623EAB" w:rsidRDefault="00623EAB" w:rsidP="00623EAB">
      <w:pPr>
        <w:tabs>
          <w:tab w:val="left" w:pos="567"/>
          <w:tab w:val="left" w:leader="dot" w:pos="9072"/>
        </w:tabs>
        <w:spacing w:before="120"/>
        <w:ind w:left="360"/>
        <w:rPr>
          <w:rFonts w:ascii="Calibri" w:eastAsia="Times New Roman" w:hAnsi="Calibri" w:cs="Arial"/>
          <w:noProof/>
          <w:sz w:val="18"/>
          <w:vertAlign w:val="superscript"/>
        </w:rPr>
      </w:pPr>
    </w:p>
    <w:p w:rsidR="00623EAB" w:rsidRPr="00623EAB" w:rsidRDefault="00623EAB" w:rsidP="00623EAB">
      <w:pPr>
        <w:tabs>
          <w:tab w:val="left" w:pos="567"/>
          <w:tab w:val="left" w:leader="dot" w:pos="9072"/>
        </w:tabs>
        <w:spacing w:before="120"/>
        <w:ind w:left="360"/>
        <w:rPr>
          <w:rFonts w:ascii="Calibri" w:eastAsia="Times New Roman" w:hAnsi="Calibri" w:cs="Arial"/>
          <w:noProof/>
          <w:sz w:val="18"/>
          <w:vertAlign w:val="superscript"/>
        </w:rPr>
      </w:pPr>
    </w:p>
    <w:p w:rsidR="00623EAB" w:rsidRPr="00623EAB" w:rsidRDefault="00623EAB" w:rsidP="00623EAB">
      <w:pPr>
        <w:tabs>
          <w:tab w:val="left" w:pos="567"/>
          <w:tab w:val="left" w:leader="dot" w:pos="9072"/>
        </w:tabs>
        <w:spacing w:before="120"/>
        <w:ind w:left="360"/>
        <w:rPr>
          <w:rFonts w:ascii="Calibri" w:eastAsia="Times New Roman" w:hAnsi="Calibri" w:cs="Arial"/>
          <w:noProof/>
          <w:sz w:val="18"/>
          <w:vertAlign w:val="superscript"/>
        </w:rPr>
      </w:pPr>
    </w:p>
    <w:p w:rsidR="00623EAB" w:rsidRPr="00623EAB" w:rsidRDefault="00623EAB" w:rsidP="00623EAB">
      <w:pPr>
        <w:tabs>
          <w:tab w:val="left" w:pos="567"/>
          <w:tab w:val="left" w:leader="dot" w:pos="9072"/>
        </w:tabs>
        <w:spacing w:before="120"/>
        <w:ind w:left="360"/>
        <w:rPr>
          <w:rFonts w:ascii="Calibri" w:eastAsia="Times New Roman" w:hAnsi="Calibri" w:cs="Arial"/>
          <w:noProof/>
          <w:sz w:val="18"/>
          <w:vertAlign w:val="superscript"/>
        </w:rPr>
      </w:pPr>
    </w:p>
    <w:p w:rsidR="00623EAB" w:rsidRPr="00623EAB" w:rsidRDefault="00623EAB" w:rsidP="00623EAB">
      <w:pPr>
        <w:tabs>
          <w:tab w:val="left" w:pos="567"/>
          <w:tab w:val="left" w:leader="dot" w:pos="9072"/>
        </w:tabs>
        <w:spacing w:before="120"/>
        <w:ind w:left="360"/>
        <w:rPr>
          <w:rFonts w:ascii="Calibri" w:eastAsia="Times New Roman" w:hAnsi="Calibri" w:cs="Arial"/>
          <w:noProof/>
          <w:sz w:val="18"/>
          <w:vertAlign w:val="superscript"/>
        </w:rPr>
      </w:pPr>
    </w:p>
    <w:p w:rsidR="00623EAB" w:rsidRPr="00623EAB" w:rsidRDefault="00623EAB" w:rsidP="00623EAB">
      <w:pPr>
        <w:tabs>
          <w:tab w:val="left" w:pos="567"/>
          <w:tab w:val="left" w:leader="dot" w:pos="9072"/>
        </w:tabs>
        <w:spacing w:before="120"/>
        <w:ind w:left="360"/>
        <w:rPr>
          <w:rFonts w:ascii="Calibri" w:eastAsia="Times New Roman" w:hAnsi="Calibri" w:cs="Arial"/>
          <w:noProof/>
          <w:sz w:val="18"/>
          <w:vertAlign w:val="superscript"/>
        </w:rPr>
      </w:pPr>
    </w:p>
    <w:p w:rsidR="00623EAB" w:rsidRPr="00623EAB" w:rsidRDefault="00623EAB" w:rsidP="00623EAB">
      <w:pPr>
        <w:tabs>
          <w:tab w:val="left" w:pos="567"/>
          <w:tab w:val="left" w:leader="dot" w:pos="9072"/>
        </w:tabs>
        <w:spacing w:before="120"/>
        <w:ind w:left="360"/>
        <w:rPr>
          <w:rFonts w:ascii="Calibri" w:eastAsia="Times New Roman" w:hAnsi="Calibri" w:cs="Arial"/>
          <w:noProof/>
          <w:sz w:val="18"/>
          <w:vertAlign w:val="superscript"/>
        </w:rPr>
      </w:pPr>
    </w:p>
    <w:p w:rsidR="00623EAB" w:rsidRPr="00623EAB" w:rsidRDefault="00623EAB" w:rsidP="00623EAB">
      <w:pPr>
        <w:numPr>
          <w:ilvl w:val="0"/>
          <w:numId w:val="5"/>
        </w:numPr>
        <w:tabs>
          <w:tab w:val="left" w:pos="1134"/>
          <w:tab w:val="left" w:leader="dot" w:pos="9072"/>
        </w:tabs>
        <w:spacing w:before="120" w:after="0" w:line="240" w:lineRule="auto"/>
        <w:rPr>
          <w:rFonts w:ascii="Garamond" w:eastAsia="Times New Roman" w:hAnsi="Garamond" w:cs="Arial"/>
          <w:noProof/>
        </w:rPr>
      </w:pPr>
      <w:r w:rsidRPr="00623EAB">
        <w:rPr>
          <w:rFonts w:ascii="Garamond" w:eastAsia="Times New Roman" w:hAnsi="Garamond" w:cs="Arial"/>
          <w:noProof/>
        </w:rPr>
        <w:t>Oferta cenowa dla Części 2</w:t>
      </w:r>
    </w:p>
    <w:p w:rsidR="00623EAB" w:rsidRPr="00623EAB" w:rsidRDefault="00623EAB" w:rsidP="00623EAB">
      <w:pPr>
        <w:tabs>
          <w:tab w:val="left" w:pos="1134"/>
          <w:tab w:val="left" w:leader="dot" w:pos="9072"/>
        </w:tabs>
        <w:spacing w:before="120"/>
        <w:ind w:left="1134" w:hanging="567"/>
        <w:rPr>
          <w:rFonts w:ascii="Garamond" w:eastAsia="Times New Roman" w:hAnsi="Garamond" w:cs="Arial"/>
          <w:b/>
          <w:noProof/>
        </w:rPr>
      </w:pPr>
      <w:r w:rsidRPr="00623EAB">
        <w:rPr>
          <w:rFonts w:ascii="Garamond" w:eastAsia="Times New Roman" w:hAnsi="Garamond" w:cs="Arial"/>
          <w:b/>
          <w:noProof/>
        </w:rPr>
        <w:t>Tabela nr 3</w:t>
      </w:r>
    </w:p>
    <w:tbl>
      <w:tblPr>
        <w:tblpPr w:leftFromText="141" w:rightFromText="141" w:bottomFromText="160" w:vertAnchor="text" w:horzAnchor="margin" w:tblpXSpec="center" w:tblpY="63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955"/>
        <w:gridCol w:w="2273"/>
      </w:tblGrid>
      <w:tr w:rsidR="00623EAB" w:rsidRPr="00623EAB" w:rsidTr="00623EAB">
        <w:trPr>
          <w:cantSplit/>
          <w:trHeight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23EAB" w:rsidRPr="00623EAB" w:rsidRDefault="00623EAB" w:rsidP="00623EA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ind w:left="137"/>
              <w:jc w:val="center"/>
              <w:rPr>
                <w:rFonts w:ascii="Garamond" w:eastAsia="Times New Roman" w:hAnsi="Garamond" w:cs="Arial"/>
                <w:b/>
                <w:bCs/>
              </w:rPr>
            </w:pPr>
            <w:r w:rsidRPr="00623EAB">
              <w:rPr>
                <w:rFonts w:ascii="Garamond" w:eastAsia="Times New Roman" w:hAnsi="Garamond" w:cs="Arial"/>
                <w:b/>
                <w:bCs/>
              </w:rPr>
              <w:t>Rodzaj ubezpieczenia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</w:rPr>
            </w:pPr>
            <w:r w:rsidRPr="00623EAB">
              <w:rPr>
                <w:rFonts w:ascii="Garamond" w:eastAsia="Times New Roman" w:hAnsi="Garamond" w:cs="Times New Roman"/>
                <w:b/>
              </w:rPr>
              <w:t>składka za łączna</w:t>
            </w:r>
          </w:p>
        </w:tc>
      </w:tr>
      <w:tr w:rsidR="00623EAB" w:rsidRPr="00623EAB" w:rsidTr="00623EAB">
        <w:trPr>
          <w:cantSplit/>
          <w:trHeight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623EAB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ind w:left="137"/>
              <w:jc w:val="center"/>
              <w:rPr>
                <w:rFonts w:ascii="Garamond" w:eastAsia="Times New Roman" w:hAnsi="Garamond" w:cs="Arial"/>
                <w:bCs/>
              </w:rPr>
            </w:pPr>
            <w:r w:rsidRPr="00623EAB">
              <w:rPr>
                <w:rFonts w:ascii="Garamond" w:eastAsia="Times New Roman" w:hAnsi="Garamond" w:cs="Arial"/>
                <w:bCs/>
              </w:rPr>
              <w:t>2.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623EAB">
              <w:rPr>
                <w:rFonts w:ascii="Garamond" w:eastAsia="Times New Roman" w:hAnsi="Garamond" w:cs="Times New Roman"/>
              </w:rPr>
              <w:t>3.</w:t>
            </w:r>
          </w:p>
        </w:tc>
      </w:tr>
      <w:tr w:rsidR="00623EAB" w:rsidRPr="00623EAB" w:rsidTr="00623EAB">
        <w:trPr>
          <w:cantSplit/>
          <w:trHeight w:val="3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623EAB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</w:rPr>
            </w:pPr>
            <w:r w:rsidRPr="00623EAB">
              <w:rPr>
                <w:rFonts w:ascii="Garamond" w:eastAsia="Times New Roman" w:hAnsi="Garamond" w:cs="Arial"/>
                <w:bCs/>
              </w:rPr>
              <w:t>Oferta cenowa za ubezpieczenie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AB" w:rsidRPr="00623EAB" w:rsidRDefault="00623EAB" w:rsidP="00623EA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</w:rPr>
            </w:pPr>
          </w:p>
        </w:tc>
      </w:tr>
      <w:tr w:rsidR="00623EAB" w:rsidRPr="00623EAB" w:rsidTr="00623EAB">
        <w:trPr>
          <w:cantSplit/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623EAB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</w:rPr>
            </w:pPr>
            <w:r w:rsidRPr="00623EAB">
              <w:rPr>
                <w:rFonts w:ascii="Garamond" w:eastAsia="Times New Roman" w:hAnsi="Garamond" w:cs="Times New Roman"/>
                <w:b/>
              </w:rPr>
              <w:t>Ogółem: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AB" w:rsidRPr="00623EAB" w:rsidRDefault="00623EAB" w:rsidP="00623EA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</w:rPr>
            </w:pPr>
          </w:p>
        </w:tc>
      </w:tr>
      <w:tr w:rsidR="00623EAB" w:rsidRPr="00623EAB" w:rsidTr="00623EAB">
        <w:trPr>
          <w:cantSplit/>
          <w:trHeight w:val="8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623EAB">
              <w:rPr>
                <w:rFonts w:ascii="Garamond" w:eastAsia="Times New Roman" w:hAnsi="Garamond" w:cs="Times New Roman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23EAB" w:rsidRPr="00623EAB" w:rsidRDefault="00623EAB" w:rsidP="00623EA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</w:rPr>
            </w:pPr>
            <w:r w:rsidRPr="00623EAB">
              <w:rPr>
                <w:rFonts w:ascii="Garamond" w:eastAsia="Times New Roman" w:hAnsi="Garamond" w:cs="Times New Roman"/>
                <w:b/>
              </w:rPr>
              <w:t xml:space="preserve">Maksymalna zaoferowana cena z uwzględnieniem 30% przewidywanego wzrostu składki z tytułu </w:t>
            </w:r>
            <w:proofErr w:type="spellStart"/>
            <w:r w:rsidRPr="00623EAB">
              <w:rPr>
                <w:rFonts w:ascii="Garamond" w:eastAsia="Times New Roman" w:hAnsi="Garamond" w:cs="Times New Roman"/>
                <w:b/>
              </w:rPr>
              <w:t>doubezpieczeń</w:t>
            </w:r>
            <w:proofErr w:type="spellEnd"/>
            <w:r w:rsidRPr="00623EAB">
              <w:rPr>
                <w:rFonts w:ascii="Garamond" w:eastAsia="Times New Roman" w:hAnsi="Garamond" w:cs="Times New Roman"/>
                <w:b/>
              </w:rPr>
              <w:t xml:space="preserve"> i dokonanych inwestycji</w:t>
            </w:r>
          </w:p>
          <w:p w:rsidR="00623EAB" w:rsidRPr="00623EAB" w:rsidRDefault="00623EAB" w:rsidP="00623EA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</w:rPr>
            </w:pPr>
            <w:r w:rsidRPr="00623EAB">
              <w:rPr>
                <w:rFonts w:ascii="Garamond" w:eastAsia="Times New Roman" w:hAnsi="Garamond" w:cs="Times New Roman"/>
              </w:rPr>
              <w:t>(do przeniesienia do Oferty Załącznik nr 3 pkt. 7)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AB" w:rsidRPr="00623EAB" w:rsidRDefault="00623EAB" w:rsidP="00623EA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</w:rPr>
            </w:pPr>
          </w:p>
        </w:tc>
      </w:tr>
    </w:tbl>
    <w:p w:rsidR="00623EAB" w:rsidRPr="00623EAB" w:rsidRDefault="00623EAB" w:rsidP="00623EAB">
      <w:pPr>
        <w:tabs>
          <w:tab w:val="left" w:pos="567"/>
          <w:tab w:val="left" w:leader="dot" w:pos="9072"/>
        </w:tabs>
        <w:spacing w:before="120"/>
        <w:ind w:left="567" w:hanging="567"/>
        <w:rPr>
          <w:rFonts w:ascii="Garamond" w:eastAsia="Times New Roman" w:hAnsi="Garamond" w:cs="Arial"/>
          <w:b/>
          <w:noProof/>
        </w:rPr>
      </w:pPr>
      <w:r w:rsidRPr="00623EAB">
        <w:rPr>
          <w:rFonts w:ascii="Garamond" w:eastAsia="Times New Roman" w:hAnsi="Garamond" w:cs="Arial"/>
          <w:noProof/>
          <w:color w:val="FF0000"/>
          <w:u w:val="single"/>
        </w:rPr>
        <w:t>UWAGA!</w:t>
      </w:r>
      <w:r w:rsidRPr="00623EAB">
        <w:rPr>
          <w:rFonts w:ascii="Garamond" w:eastAsia="Times New Roman" w:hAnsi="Garamond" w:cs="Arial"/>
          <w:noProof/>
        </w:rPr>
        <w:t xml:space="preserve"> W Tabeli nr 3 w poz. 3, kolumna 3. należy wpisać maksymalną cenę za wskazaną Część zamówienia wyliczoną w oparciu o cenę ogółem (poz. 2, kolumna 3) podwyższoną o 30%. Maksymalna zaoferowana cena stanowi ofertę cenową Wykonawcy i w tej wysokości należy ją przenieść do Formularza „Oferta”.</w:t>
      </w:r>
    </w:p>
    <w:p w:rsidR="00623EAB" w:rsidRPr="00623EAB" w:rsidRDefault="00623EAB" w:rsidP="00623EAB">
      <w:pPr>
        <w:tabs>
          <w:tab w:val="left" w:pos="360"/>
        </w:tabs>
        <w:rPr>
          <w:rFonts w:ascii="Garamond" w:eastAsia="Times New Roman" w:hAnsi="Garamond" w:cs="Times New Roman"/>
          <w:b/>
          <w:szCs w:val="24"/>
        </w:rPr>
      </w:pPr>
      <w:r w:rsidRPr="00623EAB">
        <w:rPr>
          <w:rFonts w:ascii="Garamond" w:eastAsia="Times New Roman" w:hAnsi="Garamond" w:cs="Times New Roman"/>
          <w:b/>
          <w:szCs w:val="24"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330"/>
        <w:gridCol w:w="4500"/>
        <w:gridCol w:w="2810"/>
      </w:tblGrid>
      <w:tr w:rsidR="00623EAB" w:rsidRPr="00623EAB" w:rsidTr="00623EAB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AB" w:rsidRPr="00623EAB" w:rsidRDefault="00623EAB" w:rsidP="00623EA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Cs w:val="24"/>
              </w:rPr>
            </w:pPr>
            <w:r w:rsidRPr="00623EAB">
              <w:rPr>
                <w:rFonts w:ascii="Garamond" w:eastAsia="Times New Roman" w:hAnsi="Garamond" w:cs="Times New Roman"/>
                <w:bCs/>
                <w:szCs w:val="24"/>
              </w:rPr>
              <w:t>Lp.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AB" w:rsidRPr="00623EAB" w:rsidRDefault="00623EAB" w:rsidP="00623EAB">
            <w:pPr>
              <w:spacing w:after="0" w:line="240" w:lineRule="auto"/>
              <w:ind w:left="-40"/>
              <w:jc w:val="center"/>
              <w:rPr>
                <w:rFonts w:ascii="Garamond" w:eastAsia="Times New Roman" w:hAnsi="Garamond" w:cs="Times New Roman"/>
                <w:b/>
                <w:bCs/>
                <w:szCs w:val="24"/>
              </w:rPr>
            </w:pPr>
            <w:r w:rsidRPr="00623EAB">
              <w:rPr>
                <w:rFonts w:ascii="Garamond" w:eastAsia="Times New Roman" w:hAnsi="Garamond" w:cs="Times New Roman"/>
                <w:b/>
                <w:bCs/>
                <w:szCs w:val="24"/>
              </w:rPr>
              <w:t xml:space="preserve">Data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AB" w:rsidRPr="00623EAB" w:rsidRDefault="00623EAB" w:rsidP="00623EA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Cs w:val="24"/>
              </w:rPr>
            </w:pPr>
            <w:r w:rsidRPr="00623EAB">
              <w:rPr>
                <w:rFonts w:ascii="Garamond" w:eastAsia="Times New Roman" w:hAnsi="Garamond" w:cs="Times New Roman"/>
                <w:b/>
                <w:bCs/>
                <w:szCs w:val="24"/>
              </w:rPr>
              <w:t>Nazwisko i imię osoby (osób) uprawnionej(</w:t>
            </w:r>
            <w:proofErr w:type="spellStart"/>
            <w:r w:rsidRPr="00623EAB">
              <w:rPr>
                <w:rFonts w:ascii="Garamond" w:eastAsia="Times New Roman" w:hAnsi="Garamond" w:cs="Times New Roman"/>
                <w:b/>
                <w:bCs/>
                <w:szCs w:val="24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/>
                <w:bCs/>
                <w:szCs w:val="24"/>
              </w:rPr>
              <w:t>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AB" w:rsidRPr="00623EAB" w:rsidRDefault="00623EAB" w:rsidP="00623EA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Cs w:val="24"/>
              </w:rPr>
            </w:pPr>
            <w:r w:rsidRPr="00623EAB">
              <w:rPr>
                <w:rFonts w:ascii="Garamond" w:eastAsia="Times New Roman" w:hAnsi="Garamond" w:cs="Times New Roman"/>
                <w:b/>
                <w:bCs/>
                <w:szCs w:val="24"/>
              </w:rPr>
              <w:t>Podpis(y) osoby(osób)</w:t>
            </w:r>
          </w:p>
          <w:p w:rsidR="00623EAB" w:rsidRPr="00623EAB" w:rsidRDefault="00623EAB" w:rsidP="00623EA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Cs w:val="24"/>
              </w:rPr>
            </w:pPr>
            <w:r w:rsidRPr="00623EAB">
              <w:rPr>
                <w:rFonts w:ascii="Garamond" w:eastAsia="Times New Roman" w:hAnsi="Garamond" w:cs="Times New Roman"/>
                <w:b/>
                <w:bCs/>
                <w:szCs w:val="24"/>
              </w:rPr>
              <w:t>uprawnionej (</w:t>
            </w:r>
            <w:proofErr w:type="spellStart"/>
            <w:r w:rsidRPr="00623EAB">
              <w:rPr>
                <w:rFonts w:ascii="Garamond" w:eastAsia="Times New Roman" w:hAnsi="Garamond" w:cs="Times New Roman"/>
                <w:b/>
                <w:bCs/>
                <w:szCs w:val="24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/>
                <w:bCs/>
                <w:szCs w:val="24"/>
              </w:rPr>
              <w:t>)</w:t>
            </w:r>
          </w:p>
        </w:tc>
      </w:tr>
      <w:tr w:rsidR="00623EAB" w:rsidRPr="00623EAB" w:rsidTr="00623EAB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spacing w:after="0" w:line="240" w:lineRule="auto"/>
              <w:rPr>
                <w:rFonts w:ascii="Garamond" w:eastAsia="Times New Roman" w:hAnsi="Garamond" w:cs="Times New Roman"/>
                <w:b/>
                <w:szCs w:val="24"/>
              </w:rPr>
            </w:pPr>
          </w:p>
          <w:p w:rsidR="00623EAB" w:rsidRPr="00623EAB" w:rsidRDefault="00623EAB" w:rsidP="00623EAB">
            <w:pPr>
              <w:spacing w:after="0" w:line="240" w:lineRule="auto"/>
              <w:rPr>
                <w:rFonts w:ascii="Garamond" w:eastAsia="Times New Roman" w:hAnsi="Garamond" w:cs="Times New Roman"/>
                <w:b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FF0000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FF0000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FF0000"/>
                <w:szCs w:val="24"/>
              </w:rPr>
            </w:pPr>
          </w:p>
        </w:tc>
      </w:tr>
      <w:tr w:rsidR="00623EAB" w:rsidRPr="00623EAB" w:rsidTr="00623EAB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spacing w:after="0" w:line="240" w:lineRule="auto"/>
              <w:rPr>
                <w:rFonts w:ascii="Garamond" w:eastAsia="Times New Roman" w:hAnsi="Garamond" w:cs="Times New Roman"/>
                <w:b/>
                <w:szCs w:val="24"/>
              </w:rPr>
            </w:pPr>
          </w:p>
          <w:p w:rsidR="00623EAB" w:rsidRPr="00623EAB" w:rsidRDefault="00623EAB" w:rsidP="00623EAB">
            <w:pPr>
              <w:spacing w:after="0" w:line="240" w:lineRule="auto"/>
              <w:rPr>
                <w:rFonts w:ascii="Garamond" w:eastAsia="Times New Roman" w:hAnsi="Garamond" w:cs="Times New Roman"/>
                <w:b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FF0000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FF0000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FF0000"/>
                <w:szCs w:val="24"/>
              </w:rPr>
            </w:pPr>
          </w:p>
        </w:tc>
      </w:tr>
    </w:tbl>
    <w:p w:rsidR="00623EAB" w:rsidRPr="00623EAB" w:rsidRDefault="00623EAB" w:rsidP="00623EAB">
      <w:pPr>
        <w:jc w:val="both"/>
        <w:rPr>
          <w:rFonts w:ascii="Garamond" w:eastAsia="Times New Roman" w:hAnsi="Garamond" w:cs="Times New Roman"/>
          <w:b/>
        </w:rPr>
      </w:pPr>
    </w:p>
    <w:p w:rsidR="00623EAB" w:rsidRPr="00623EAB" w:rsidRDefault="00623EAB" w:rsidP="00623EAB">
      <w:pPr>
        <w:rPr>
          <w:rFonts w:ascii="Calibri" w:eastAsia="Times New Roman" w:hAnsi="Calibri" w:cs="Times New Roman"/>
        </w:rPr>
      </w:pPr>
    </w:p>
    <w:p w:rsidR="00623EAB" w:rsidRDefault="00623EAB"/>
    <w:p w:rsidR="00623EAB" w:rsidRDefault="00623EAB"/>
    <w:p w:rsidR="00623EAB" w:rsidRDefault="00623EAB"/>
    <w:p w:rsidR="00623EAB" w:rsidRDefault="00623EAB"/>
    <w:p w:rsidR="00623EAB" w:rsidRDefault="00623EAB"/>
    <w:p w:rsidR="00623EAB" w:rsidRDefault="00623EAB"/>
    <w:p w:rsidR="00623EAB" w:rsidRDefault="00623EAB"/>
    <w:p w:rsidR="00623EAB" w:rsidRDefault="00623EAB"/>
    <w:p w:rsidR="00623EAB" w:rsidRDefault="00623EAB"/>
    <w:p w:rsidR="00623EAB" w:rsidRDefault="00623EAB"/>
    <w:p w:rsidR="00623EAB" w:rsidRPr="00623EAB" w:rsidRDefault="00623EAB" w:rsidP="00623EAB">
      <w:pPr>
        <w:jc w:val="right"/>
        <w:rPr>
          <w:rFonts w:ascii="Calibri" w:eastAsia="Times New Roman" w:hAnsi="Calibri" w:cs="Times New Roman"/>
        </w:rPr>
      </w:pPr>
      <w:r w:rsidRPr="00623EAB">
        <w:rPr>
          <w:rFonts w:ascii="Garamond" w:eastAsia="Times New Roman" w:hAnsi="Garamond" w:cs="Times New Roman"/>
          <w:b/>
          <w:lang w:eastAsia="pl-PL"/>
        </w:rPr>
        <w:t>Załącznik nr 4 do SIWZ</w:t>
      </w:r>
    </w:p>
    <w:p w:rsidR="00623EAB" w:rsidRPr="00623EAB" w:rsidRDefault="00623EAB" w:rsidP="00623EAB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u w:val="single"/>
        </w:rPr>
      </w:pPr>
      <w:r w:rsidRPr="00623EAB">
        <w:rPr>
          <w:rFonts w:ascii="Garamond" w:eastAsia="Times New Roman" w:hAnsi="Garamond" w:cs="Times New Roman"/>
          <w:b/>
          <w:bCs/>
          <w:u w:val="single"/>
        </w:rPr>
        <w:t>I. OŚWIADCZENIE WYKONAWCY</w:t>
      </w:r>
    </w:p>
    <w:p w:rsidR="00623EAB" w:rsidRPr="00623EAB" w:rsidRDefault="00623EAB" w:rsidP="00623EAB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u w:val="single"/>
        </w:rPr>
      </w:pPr>
      <w:r w:rsidRPr="00623EAB">
        <w:rPr>
          <w:rFonts w:ascii="Garamond" w:eastAsia="Times New Roman" w:hAnsi="Garamond" w:cs="Times New Roman"/>
          <w:b/>
          <w:bCs/>
          <w:u w:val="single"/>
        </w:rPr>
        <w:t>O SPEŁNIANIU WARUNKÓW UDZIAŁU W POSTĘPOWANIU</w:t>
      </w:r>
    </w:p>
    <w:p w:rsidR="00623EAB" w:rsidRPr="00623EAB" w:rsidRDefault="00623EAB" w:rsidP="00623EAB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</w:p>
    <w:p w:rsidR="00623EAB" w:rsidRPr="00623EAB" w:rsidRDefault="00623EAB" w:rsidP="00623EAB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</w:p>
    <w:p w:rsidR="00623EAB" w:rsidRPr="00623EAB" w:rsidRDefault="00623EAB" w:rsidP="00623EAB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  <w:r w:rsidRPr="00623EAB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623EAB" w:rsidRPr="00623EAB" w:rsidRDefault="00623EAB" w:rsidP="00623EAB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23EAB" w:rsidRPr="00623EAB" w:rsidRDefault="00623EAB" w:rsidP="00623EAB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23EAB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623EAB" w:rsidRPr="00623EAB" w:rsidRDefault="00623EAB" w:rsidP="00623EAB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623EAB" w:rsidRPr="00623EAB" w:rsidRDefault="00623EAB" w:rsidP="00623EAB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23EAB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623EAB" w:rsidRPr="00623EAB" w:rsidRDefault="00623EAB" w:rsidP="00623EAB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623EAB" w:rsidRPr="00623EAB" w:rsidRDefault="00623EAB" w:rsidP="00623EAB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623EAB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623EAB" w:rsidRPr="00623EAB" w:rsidRDefault="00623EAB" w:rsidP="00623EAB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623EAB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623EAB" w:rsidRPr="00623EAB" w:rsidRDefault="00623EAB" w:rsidP="00623EAB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623EAB" w:rsidRPr="00623EAB" w:rsidRDefault="00623EAB" w:rsidP="00623EAB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623EAB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  <w:r w:rsidRPr="00623EAB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  </w:t>
      </w:r>
      <w:r w:rsidRPr="00623EAB">
        <w:rPr>
          <w:rFonts w:ascii="Garamond" w:eastAsia="Times New Roman" w:hAnsi="Garamond" w:cs="Times New Roman"/>
          <w:b/>
        </w:rPr>
        <w:t>Ubezpieczenie środków transportu, ubezpieczenia komunikacyjne Państwowego Instytutu Geologicznego - Państwowego Instytutu Badawczego</w:t>
      </w:r>
      <w:r w:rsidRPr="00623EAB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623EAB">
        <w:rPr>
          <w:rFonts w:ascii="Garamond" w:eastAsia="Times New Roman" w:hAnsi="Garamond" w:cs="Times New Roman"/>
          <w:lang w:eastAsia="pl-PL"/>
        </w:rPr>
        <w:t xml:space="preserve">spełniamy warunki o których mowa w pkt 7 SIWZ. </w:t>
      </w:r>
    </w:p>
    <w:p w:rsidR="00623EAB" w:rsidRPr="00623EAB" w:rsidRDefault="00623EAB" w:rsidP="00623EAB">
      <w:pPr>
        <w:tabs>
          <w:tab w:val="left" w:pos="4032"/>
        </w:tabs>
        <w:autoSpaceDE w:val="0"/>
        <w:autoSpaceDN w:val="0"/>
        <w:spacing w:after="0" w:line="360" w:lineRule="atLeast"/>
        <w:jc w:val="both"/>
        <w:rPr>
          <w:rFonts w:ascii="Garamond" w:eastAsia="Times New Roman" w:hAnsi="Garamond" w:cs="Times New Roman"/>
          <w:lang w:eastAsia="pl-PL"/>
        </w:rPr>
      </w:pPr>
    </w:p>
    <w:p w:rsidR="00623EAB" w:rsidRPr="00623EAB" w:rsidRDefault="00623EAB" w:rsidP="00623EAB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23EAB" w:rsidRPr="00623EAB" w:rsidTr="00F93368">
        <w:trPr>
          <w:cantSplit/>
          <w:trHeight w:val="703"/>
        </w:trPr>
        <w:tc>
          <w:tcPr>
            <w:tcW w:w="590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623EAB" w:rsidRPr="00623EAB" w:rsidTr="00F93368">
        <w:trPr>
          <w:cantSplit/>
          <w:trHeight w:val="982"/>
        </w:trPr>
        <w:tc>
          <w:tcPr>
            <w:tcW w:w="590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623EAB" w:rsidRPr="00623EAB" w:rsidRDefault="00623EAB" w:rsidP="00623EAB">
      <w:pPr>
        <w:shd w:val="clear" w:color="auto" w:fill="FFFFFF"/>
        <w:spacing w:line="360" w:lineRule="auto"/>
        <w:jc w:val="both"/>
        <w:rPr>
          <w:rFonts w:ascii="Garamond" w:eastAsia="Times New Roman" w:hAnsi="Garamond" w:cs="Arial"/>
          <w:b/>
          <w:sz w:val="24"/>
          <w:szCs w:val="24"/>
        </w:rPr>
      </w:pPr>
    </w:p>
    <w:p w:rsidR="00623EAB" w:rsidRPr="00623EAB" w:rsidRDefault="00623EAB" w:rsidP="00623EAB">
      <w:pPr>
        <w:shd w:val="clear" w:color="auto" w:fill="FFFFFF"/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</w:p>
    <w:p w:rsidR="00623EAB" w:rsidRPr="00623EAB" w:rsidRDefault="00623EAB" w:rsidP="00623EAB">
      <w:pPr>
        <w:shd w:val="clear" w:color="auto" w:fill="FFFFFF"/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</w:p>
    <w:p w:rsidR="00623EAB" w:rsidRPr="00623EAB" w:rsidRDefault="00623EAB" w:rsidP="00623EAB">
      <w:pPr>
        <w:shd w:val="clear" w:color="auto" w:fill="FFFFFF"/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</w:p>
    <w:p w:rsidR="00623EAB" w:rsidRPr="00623EAB" w:rsidRDefault="00623EAB" w:rsidP="00623EAB">
      <w:pPr>
        <w:shd w:val="clear" w:color="auto" w:fill="FFFFFF"/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</w:p>
    <w:p w:rsidR="00623EAB" w:rsidRPr="00623EAB" w:rsidRDefault="00623EAB" w:rsidP="00623EAB">
      <w:pPr>
        <w:shd w:val="clear" w:color="auto" w:fill="FFFFFF"/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</w:p>
    <w:p w:rsidR="00623EAB" w:rsidRPr="00623EAB" w:rsidRDefault="00623EAB" w:rsidP="00623EAB">
      <w:pPr>
        <w:shd w:val="clear" w:color="auto" w:fill="FFFFFF"/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</w:p>
    <w:p w:rsidR="00623EAB" w:rsidRPr="00623EAB" w:rsidRDefault="00623EAB" w:rsidP="00623EAB">
      <w:pPr>
        <w:shd w:val="clear" w:color="auto" w:fill="FFFFFF"/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</w:p>
    <w:p w:rsidR="00623EAB" w:rsidRPr="00623EAB" w:rsidRDefault="00623EAB" w:rsidP="00623EAB">
      <w:pPr>
        <w:shd w:val="clear" w:color="auto" w:fill="FFFFFF"/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</w:p>
    <w:p w:rsidR="00623EAB" w:rsidRPr="00623EAB" w:rsidRDefault="00623EAB" w:rsidP="00623EAB">
      <w:pPr>
        <w:shd w:val="clear" w:color="auto" w:fill="FFFFFF"/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</w:p>
    <w:p w:rsidR="00623EAB" w:rsidRPr="00623EAB" w:rsidRDefault="00623EAB" w:rsidP="00623EAB">
      <w:pPr>
        <w:shd w:val="clear" w:color="auto" w:fill="FFFFFF"/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</w:p>
    <w:p w:rsidR="00623EAB" w:rsidRPr="00623EAB" w:rsidRDefault="00623EAB" w:rsidP="00623EAB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eastAsia="Times New Roman" w:hAnsi="Garamond" w:cs="Times New Roman"/>
          <w:b/>
          <w:bCs/>
        </w:rPr>
      </w:pPr>
    </w:p>
    <w:p w:rsidR="00623EAB" w:rsidRPr="00623EAB" w:rsidRDefault="00623EAB" w:rsidP="00623EAB">
      <w:pPr>
        <w:shd w:val="clear" w:color="auto" w:fill="FFFFFF"/>
        <w:spacing w:line="360" w:lineRule="auto"/>
        <w:jc w:val="center"/>
        <w:rPr>
          <w:rFonts w:ascii="Garamond" w:eastAsia="Times New Roman" w:hAnsi="Garamond" w:cs="Arial"/>
          <w:sz w:val="24"/>
          <w:szCs w:val="24"/>
        </w:rPr>
      </w:pPr>
      <w:r w:rsidRPr="00623EAB">
        <w:rPr>
          <w:rFonts w:ascii="Garamond" w:eastAsia="Times New Roman" w:hAnsi="Garamond" w:cs="Arial"/>
          <w:b/>
          <w:sz w:val="24"/>
          <w:szCs w:val="24"/>
          <w:u w:val="single"/>
        </w:rPr>
        <w:t>II. INFORMACJA W ZWIĄZKU Z POLEGANIEM NA ZASOBACH INNYCH PODMIOTÓW</w:t>
      </w:r>
      <w:r w:rsidRPr="00623EAB">
        <w:rPr>
          <w:rFonts w:ascii="Garamond" w:eastAsia="Times New Roman" w:hAnsi="Garamond" w:cs="Arial"/>
          <w:b/>
          <w:sz w:val="24"/>
          <w:szCs w:val="24"/>
        </w:rPr>
        <w:t>*</w:t>
      </w:r>
      <w:r w:rsidRPr="00623EAB">
        <w:rPr>
          <w:rFonts w:ascii="Garamond" w:eastAsia="Times New Roman" w:hAnsi="Garamond" w:cs="Arial"/>
          <w:sz w:val="24"/>
          <w:szCs w:val="24"/>
        </w:rPr>
        <w:t>:</w:t>
      </w:r>
    </w:p>
    <w:p w:rsidR="00623EAB" w:rsidRPr="00623EAB" w:rsidRDefault="00623EAB" w:rsidP="00623EAB">
      <w:pPr>
        <w:spacing w:after="0" w:line="360" w:lineRule="auto"/>
        <w:jc w:val="both"/>
        <w:rPr>
          <w:rFonts w:ascii="Garamond" w:eastAsia="Times New Roman" w:hAnsi="Garamond" w:cs="Arial"/>
        </w:rPr>
      </w:pPr>
      <w:r w:rsidRPr="00623EAB">
        <w:rPr>
          <w:rFonts w:ascii="Garamond" w:eastAsia="Times New Roman" w:hAnsi="Garamond" w:cs="Arial"/>
        </w:rPr>
        <w:t>Oświadczamy, że w celu wykazania spełniania warunków udziału w postępowaniu, określonych przez zamawiającego w pkt 7 SIWZ</w:t>
      </w:r>
      <w:r w:rsidRPr="00623EAB">
        <w:rPr>
          <w:rFonts w:ascii="Garamond" w:eastAsia="Times New Roman" w:hAnsi="Garamond" w:cs="Arial"/>
          <w:i/>
        </w:rPr>
        <w:t>,</w:t>
      </w:r>
      <w:r w:rsidRPr="00623EAB">
        <w:rPr>
          <w:rFonts w:ascii="Garamond" w:eastAsia="Times New Roman" w:hAnsi="Garamond" w:cs="Arial"/>
        </w:rPr>
        <w:t xml:space="preserve"> polegamy na zasobach następującego/</w:t>
      </w:r>
      <w:proofErr w:type="spellStart"/>
      <w:r w:rsidRPr="00623EAB">
        <w:rPr>
          <w:rFonts w:ascii="Garamond" w:eastAsia="Times New Roman" w:hAnsi="Garamond" w:cs="Arial"/>
        </w:rPr>
        <w:t>ych</w:t>
      </w:r>
      <w:proofErr w:type="spellEnd"/>
      <w:r w:rsidRPr="00623EAB">
        <w:rPr>
          <w:rFonts w:ascii="Garamond" w:eastAsia="Times New Roman" w:hAnsi="Garamond" w:cs="Arial"/>
        </w:rPr>
        <w:t xml:space="preserve"> podmiotu/ów: </w:t>
      </w:r>
      <w:r w:rsidRPr="00623EAB">
        <w:rPr>
          <w:rFonts w:ascii="Garamond" w:eastAsia="Times New Roman" w:hAnsi="Garamond" w:cs="Arial"/>
        </w:rPr>
        <w:lastRenderedPageBreak/>
        <w:t>…………………………………….……………………………………..……………….., w następującym zakresie: …………………………………………………………………………….…………………………</w:t>
      </w:r>
    </w:p>
    <w:p w:rsidR="00623EAB" w:rsidRPr="00623EAB" w:rsidRDefault="00623EAB" w:rsidP="00623EAB">
      <w:pPr>
        <w:spacing w:after="0" w:line="360" w:lineRule="auto"/>
        <w:jc w:val="both"/>
        <w:rPr>
          <w:rFonts w:ascii="Garamond" w:eastAsia="Times New Roman" w:hAnsi="Garamond" w:cs="Arial"/>
        </w:rPr>
      </w:pPr>
      <w:r w:rsidRPr="00623EAB">
        <w:rPr>
          <w:rFonts w:ascii="Garamond" w:eastAsia="Times New Roman" w:hAnsi="Garamond" w:cs="Arial"/>
        </w:rPr>
        <w:t xml:space="preserve">……………………………………………………………………………………… </w:t>
      </w:r>
      <w:r w:rsidRPr="00623EAB">
        <w:rPr>
          <w:rFonts w:ascii="Garamond" w:eastAsia="Times New Roman" w:hAnsi="Garamond" w:cs="Arial"/>
          <w:i/>
        </w:rPr>
        <w:t xml:space="preserve">(wskazać podmiot i określić odpowiedni zakres dla wskazanego podmiotu). </w:t>
      </w:r>
    </w:p>
    <w:p w:rsidR="00623EAB" w:rsidRPr="00623EAB" w:rsidRDefault="00623EAB" w:rsidP="00623EAB">
      <w:pPr>
        <w:rPr>
          <w:rFonts w:ascii="Garamond" w:eastAsia="Times New Roman" w:hAnsi="Garamond" w:cs="Times New Roman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23EAB" w:rsidRPr="00623EAB" w:rsidTr="00F93368">
        <w:trPr>
          <w:cantSplit/>
          <w:trHeight w:val="703"/>
        </w:trPr>
        <w:tc>
          <w:tcPr>
            <w:tcW w:w="590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623EAB" w:rsidRPr="00623EAB" w:rsidTr="00F93368">
        <w:trPr>
          <w:cantSplit/>
          <w:trHeight w:val="982"/>
        </w:trPr>
        <w:tc>
          <w:tcPr>
            <w:tcW w:w="590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623EAB" w:rsidRPr="00623EAB" w:rsidRDefault="00623EAB" w:rsidP="00623EA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eastAsia="Times New Roman" w:hAnsi="Garamond" w:cs="Times New Roman"/>
          <w:b/>
          <w:lang w:eastAsia="pl-PL"/>
        </w:rPr>
      </w:pPr>
    </w:p>
    <w:p w:rsidR="00623EAB" w:rsidRPr="00623EAB" w:rsidRDefault="00623EAB" w:rsidP="00623EA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  <w:sectPr w:rsidR="00623EAB" w:rsidRPr="00623EAB" w:rsidSect="001F4AB8"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  <w:r w:rsidRPr="00623EAB">
        <w:rPr>
          <w:rFonts w:ascii="Arial" w:eastAsia="Calibri" w:hAnsi="Arial" w:cs="Times New Roman"/>
          <w:sz w:val="24"/>
          <w:szCs w:val="24"/>
          <w:lang w:eastAsia="pl-PL"/>
        </w:rPr>
        <w:t xml:space="preserve">* </w:t>
      </w:r>
      <w:r w:rsidRPr="00623EAB">
        <w:rPr>
          <w:rFonts w:ascii="Garamond" w:eastAsia="Calibri" w:hAnsi="Garamond" w:cs="Times New Roman"/>
          <w:sz w:val="18"/>
          <w:szCs w:val="18"/>
          <w:lang w:eastAsia="pl-PL"/>
        </w:rPr>
        <w:t>wypełnić i załączyć do oferty (w przypadku nie polegania na zasobach innych podmiotów – zaleca się wpisać – nie dotyczy)</w:t>
      </w:r>
    </w:p>
    <w:p w:rsidR="00623EAB" w:rsidRPr="00623EAB" w:rsidRDefault="00623EAB" w:rsidP="00623EAB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</w:rPr>
      </w:pPr>
    </w:p>
    <w:p w:rsidR="00623EAB" w:rsidRPr="00623EAB" w:rsidRDefault="00623EAB" w:rsidP="00623EAB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val="cs-CZ"/>
        </w:rPr>
      </w:pPr>
      <w:r w:rsidRPr="00623EAB">
        <w:rPr>
          <w:rFonts w:ascii="Garamond" w:eastAsia="Times New Roman" w:hAnsi="Garamond" w:cs="Times New Roman"/>
          <w:b/>
          <w:bCs/>
          <w:color w:val="000000"/>
          <w:lang w:val="cs-CZ"/>
        </w:rPr>
        <w:t>III. OŚWIADCZENIE</w:t>
      </w:r>
    </w:p>
    <w:p w:rsidR="00623EAB" w:rsidRPr="00623EAB" w:rsidRDefault="00623EAB" w:rsidP="00623EAB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623EAB">
        <w:rPr>
          <w:rFonts w:ascii="Garamond" w:eastAsia="Times New Roman" w:hAnsi="Garamond" w:cs="Times New Roman"/>
          <w:b/>
          <w:lang w:eastAsia="pl-PL"/>
        </w:rPr>
        <w:t>O BRAKU PODSTAW DO WYKLUCZENIA Z POSTĘPOWANIA</w:t>
      </w:r>
    </w:p>
    <w:p w:rsidR="00623EAB" w:rsidRPr="00623EAB" w:rsidRDefault="00623EAB" w:rsidP="00623EAB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</w:p>
    <w:p w:rsidR="00623EAB" w:rsidRPr="00623EAB" w:rsidRDefault="00623EAB" w:rsidP="00623EAB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623EAB" w:rsidRPr="00623EAB" w:rsidRDefault="00623EAB" w:rsidP="00623EAB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623EAB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623EAB" w:rsidRPr="00623EAB" w:rsidRDefault="00623EAB" w:rsidP="00623EAB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23EAB" w:rsidRPr="00623EAB" w:rsidRDefault="00623EAB" w:rsidP="00623EAB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623EAB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623EAB" w:rsidRPr="00623EAB" w:rsidRDefault="00623EAB" w:rsidP="00623EAB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23EAB" w:rsidRPr="00623EAB" w:rsidRDefault="00623EAB" w:rsidP="00623EAB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623EAB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623EAB" w:rsidRPr="00623EAB" w:rsidRDefault="00623EAB" w:rsidP="00623EAB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23EAB" w:rsidRPr="00623EAB" w:rsidRDefault="00623EAB" w:rsidP="00623EAB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623EAB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623EAB" w:rsidRPr="00623EAB" w:rsidRDefault="00623EAB" w:rsidP="00623EAB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eastAsia="Times New Roman" w:hAnsi="Garamond" w:cs="Times New Roman"/>
          <w:i/>
          <w:lang w:eastAsia="pl-PL"/>
        </w:rPr>
      </w:pPr>
      <w:r w:rsidRPr="00623EAB">
        <w:rPr>
          <w:rFonts w:ascii="Garamond" w:eastAsia="Times New Roman" w:hAnsi="Garamond" w:cs="Times New Roman"/>
          <w:i/>
          <w:lang w:eastAsia="pl-PL"/>
        </w:rPr>
        <w:t>(nazwa /firma/ i adres Wykonawcy)</w:t>
      </w:r>
    </w:p>
    <w:p w:rsidR="00623EAB" w:rsidRPr="00623EAB" w:rsidRDefault="00623EAB" w:rsidP="00623EAB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623EAB" w:rsidRPr="00623EAB" w:rsidRDefault="00623EAB" w:rsidP="00623EAB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bCs/>
          <w:color w:val="000000"/>
          <w:lang w:eastAsia="pl-PL"/>
        </w:rPr>
      </w:pPr>
      <w:r w:rsidRPr="00623EAB">
        <w:rPr>
          <w:rFonts w:ascii="Garamond" w:eastAsia="Times New Roman" w:hAnsi="Garamond" w:cs="Times New Roman"/>
          <w:lang w:eastAsia="pl-PL"/>
        </w:rPr>
        <w:t xml:space="preserve">niniejszym oświadczamy, że ubiegając się o zamówienie publiczne na: </w:t>
      </w:r>
      <w:r w:rsidRPr="00623EAB">
        <w:rPr>
          <w:rFonts w:ascii="Garamond" w:eastAsia="Times New Roman" w:hAnsi="Garamond" w:cs="Times New Roman"/>
          <w:b/>
        </w:rPr>
        <w:t>Ubezpieczenie środków transportu, ubezpieczenia komunikacyjne Państwowego Instytutu Geologicznego - Państwowego Instytutu Badawczego</w:t>
      </w:r>
    </w:p>
    <w:p w:rsidR="00623EAB" w:rsidRPr="00623EAB" w:rsidRDefault="00623EAB" w:rsidP="00623EAB">
      <w:pPr>
        <w:autoSpaceDE w:val="0"/>
        <w:autoSpaceDN w:val="0"/>
        <w:spacing w:before="120"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623EAB">
        <w:rPr>
          <w:rFonts w:ascii="Garamond" w:eastAsia="Times New Roman" w:hAnsi="Garamond" w:cs="Times New Roman"/>
          <w:bCs/>
          <w:color w:val="000000"/>
          <w:lang w:eastAsia="pl-PL"/>
        </w:rPr>
        <w:t xml:space="preserve">1)* </w:t>
      </w:r>
      <w:r w:rsidRPr="00623EAB">
        <w:rPr>
          <w:rFonts w:ascii="Garamond" w:eastAsia="Times New Roman" w:hAnsi="Garamond" w:cs="Times New Roman"/>
          <w:lang w:eastAsia="pl-PL"/>
        </w:rPr>
        <w:t xml:space="preserve">nie podlegamy wykluczeniu z postępowania o udzielenie zamówienia publicznego na podstawie art. 24 ust. 1 pkt 13-22 oraz ust. 5 pkt 1 ustawy Prawo zamówień publicznych (Dz. U. z 2015 r., poz. 2164 </w:t>
      </w:r>
      <w:r w:rsidRPr="00623EAB">
        <w:rPr>
          <w:rFonts w:ascii="Garamond" w:eastAsia="Times New Roman" w:hAnsi="Garamond" w:cs="Times New Roman"/>
          <w:lang w:eastAsia="pl-PL"/>
        </w:rPr>
        <w:br/>
        <w:t xml:space="preserve">z </w:t>
      </w:r>
      <w:proofErr w:type="spellStart"/>
      <w:r w:rsidRPr="00623EAB">
        <w:rPr>
          <w:rFonts w:ascii="Garamond" w:eastAsia="Times New Roman" w:hAnsi="Garamond" w:cs="Times New Roman"/>
          <w:lang w:eastAsia="pl-PL"/>
        </w:rPr>
        <w:t>późn</w:t>
      </w:r>
      <w:proofErr w:type="spellEnd"/>
      <w:r w:rsidRPr="00623EAB">
        <w:rPr>
          <w:rFonts w:ascii="Garamond" w:eastAsia="Times New Roman" w:hAnsi="Garamond" w:cs="Times New Roman"/>
          <w:lang w:eastAsia="pl-PL"/>
        </w:rPr>
        <w:t>. zm.).</w:t>
      </w:r>
    </w:p>
    <w:p w:rsidR="00623EAB" w:rsidRPr="00623EAB" w:rsidRDefault="00623EAB" w:rsidP="00623EAB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623EAB" w:rsidRPr="00623EAB" w:rsidRDefault="00623EAB" w:rsidP="00623EAB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23EAB" w:rsidRPr="00623EAB" w:rsidTr="00F93368">
        <w:trPr>
          <w:cantSplit/>
          <w:trHeight w:val="703"/>
        </w:trPr>
        <w:tc>
          <w:tcPr>
            <w:tcW w:w="590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623EAB" w:rsidRPr="00623EAB" w:rsidTr="00F93368">
        <w:trPr>
          <w:cantSplit/>
          <w:trHeight w:val="703"/>
        </w:trPr>
        <w:tc>
          <w:tcPr>
            <w:tcW w:w="590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4140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3080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1800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</w:tr>
    </w:tbl>
    <w:p w:rsidR="00623EAB" w:rsidRPr="00623EAB" w:rsidRDefault="00623EAB" w:rsidP="00623EAB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623EAB" w:rsidRPr="00623EAB" w:rsidRDefault="00623EAB" w:rsidP="00623EAB">
      <w:pPr>
        <w:spacing w:after="0" w:line="360" w:lineRule="auto"/>
        <w:rPr>
          <w:rFonts w:ascii="Garamond" w:eastAsia="Times New Roman" w:hAnsi="Garamond" w:cs="Arial"/>
        </w:rPr>
      </w:pPr>
      <w:r w:rsidRPr="00623EAB">
        <w:rPr>
          <w:rFonts w:ascii="Garamond" w:eastAsia="Times New Roman" w:hAnsi="Garamond" w:cs="Arial"/>
        </w:rPr>
        <w:t xml:space="preserve">2)* zachodzą w stosunku do nas podstawy wykluczenia z postępowania na podstawie art. …………. ustawy </w:t>
      </w:r>
      <w:proofErr w:type="spellStart"/>
      <w:r w:rsidRPr="00623EAB">
        <w:rPr>
          <w:rFonts w:ascii="Garamond" w:eastAsia="Times New Roman" w:hAnsi="Garamond" w:cs="Arial"/>
        </w:rPr>
        <w:t>Pzp</w:t>
      </w:r>
      <w:proofErr w:type="spellEnd"/>
      <w:r w:rsidRPr="00623EAB">
        <w:rPr>
          <w:rFonts w:ascii="Garamond" w:eastAsia="Times New Roman" w:hAnsi="Garamond" w:cs="Arial"/>
        </w:rPr>
        <w:t xml:space="preserve"> </w:t>
      </w:r>
      <w:r w:rsidRPr="00623EAB">
        <w:rPr>
          <w:rFonts w:ascii="Garamond" w:eastAsia="Times New Roman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623EAB">
        <w:rPr>
          <w:rFonts w:ascii="Garamond" w:eastAsia="Times New Roman" w:hAnsi="Garamond" w:cs="Arial"/>
          <w:i/>
        </w:rPr>
        <w:t>Pzp</w:t>
      </w:r>
      <w:proofErr w:type="spellEnd"/>
      <w:r w:rsidRPr="00623EAB">
        <w:rPr>
          <w:rFonts w:ascii="Garamond" w:eastAsia="Times New Roman" w:hAnsi="Garamond" w:cs="Arial"/>
          <w:i/>
        </w:rPr>
        <w:t xml:space="preserve">). </w:t>
      </w:r>
      <w:r w:rsidRPr="00623EAB">
        <w:rPr>
          <w:rFonts w:ascii="Garamond" w:eastAsia="Times New Roman" w:hAnsi="Garamond" w:cs="Arial"/>
        </w:rPr>
        <w:t xml:space="preserve"> Jednocześnie oświadczamy, że w związku z ww. okolicznością, na podstawie art. 24 ust. 8 ustawy </w:t>
      </w:r>
      <w:proofErr w:type="spellStart"/>
      <w:r w:rsidRPr="00623EAB">
        <w:rPr>
          <w:rFonts w:ascii="Garamond" w:eastAsia="Times New Roman" w:hAnsi="Garamond" w:cs="Arial"/>
        </w:rPr>
        <w:t>Pzp</w:t>
      </w:r>
      <w:proofErr w:type="spellEnd"/>
      <w:r w:rsidRPr="00623EAB">
        <w:rPr>
          <w:rFonts w:ascii="Garamond" w:eastAsia="Times New Roman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623EAB" w:rsidRPr="00623EAB" w:rsidRDefault="00623EAB" w:rsidP="00623EAB">
      <w:pPr>
        <w:spacing w:after="0" w:line="360" w:lineRule="auto"/>
        <w:jc w:val="both"/>
        <w:rPr>
          <w:rFonts w:ascii="Garamond" w:eastAsia="Times New Roman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623EAB" w:rsidRPr="00623EAB" w:rsidTr="00F93368">
        <w:trPr>
          <w:cantSplit/>
          <w:trHeight w:val="703"/>
        </w:trPr>
        <w:tc>
          <w:tcPr>
            <w:tcW w:w="567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623EAB" w:rsidRPr="00623EAB" w:rsidTr="00F93368">
        <w:trPr>
          <w:cantSplit/>
          <w:trHeight w:val="982"/>
        </w:trPr>
        <w:tc>
          <w:tcPr>
            <w:tcW w:w="567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827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637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623EAB" w:rsidRPr="00623EAB" w:rsidRDefault="00623EAB" w:rsidP="00623EAB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</w:rPr>
      </w:pPr>
      <w:r w:rsidRPr="00623EAB">
        <w:rPr>
          <w:rFonts w:ascii="Garamond" w:eastAsia="Times New Roman" w:hAnsi="Garamond" w:cs="Times New Roman"/>
        </w:rPr>
        <w:t>W przypadku wykonawców wspólnie ubiegających się o udzielenie zamówienia oświadczenie składa każdy z wykonawców oddzielnie.</w:t>
      </w:r>
    </w:p>
    <w:p w:rsidR="00623EAB" w:rsidRPr="00623EAB" w:rsidRDefault="00623EAB" w:rsidP="00623EAB">
      <w:pPr>
        <w:spacing w:after="0" w:line="360" w:lineRule="auto"/>
        <w:jc w:val="both"/>
        <w:rPr>
          <w:rFonts w:ascii="Garamond" w:eastAsia="Times New Roman" w:hAnsi="Garamond" w:cs="Times New Roman"/>
          <w:b/>
          <w:bCs/>
        </w:rPr>
      </w:pPr>
    </w:p>
    <w:p w:rsidR="00623EAB" w:rsidRPr="00623EAB" w:rsidRDefault="00623EAB" w:rsidP="00623EAB">
      <w:pPr>
        <w:spacing w:after="0" w:line="360" w:lineRule="auto"/>
        <w:jc w:val="both"/>
        <w:rPr>
          <w:rFonts w:ascii="Garamond" w:eastAsia="Times New Roman" w:hAnsi="Garamond" w:cs="Times New Roman"/>
          <w:b/>
          <w:bCs/>
        </w:rPr>
      </w:pPr>
    </w:p>
    <w:p w:rsidR="00623EAB" w:rsidRPr="00623EAB" w:rsidRDefault="00623EAB" w:rsidP="00623EAB">
      <w:pPr>
        <w:spacing w:after="0" w:line="360" w:lineRule="auto"/>
        <w:jc w:val="both"/>
        <w:rPr>
          <w:rFonts w:ascii="Garamond" w:eastAsia="Times New Roman" w:hAnsi="Garamond" w:cs="Arial"/>
          <w:i/>
        </w:rPr>
      </w:pPr>
    </w:p>
    <w:p w:rsidR="00623EAB" w:rsidRPr="00623EAB" w:rsidRDefault="00623EAB" w:rsidP="00623EAB">
      <w:pPr>
        <w:shd w:val="clear" w:color="auto" w:fill="FFFFFF"/>
        <w:spacing w:after="0" w:line="360" w:lineRule="auto"/>
        <w:jc w:val="center"/>
        <w:rPr>
          <w:rFonts w:ascii="Garamond" w:eastAsia="Times New Roman" w:hAnsi="Garamond" w:cs="Arial"/>
          <w:b/>
          <w:u w:val="single"/>
        </w:rPr>
      </w:pPr>
      <w:r w:rsidRPr="00623EAB">
        <w:rPr>
          <w:rFonts w:ascii="Garamond" w:eastAsia="Times New Roman" w:hAnsi="Garamond" w:cs="Arial"/>
          <w:b/>
          <w:u w:val="single"/>
        </w:rPr>
        <w:lastRenderedPageBreak/>
        <w:t>IV. OŚWIADCZENIE DOTYCZĄCE PODMIOTU, NA KTÓREGO ZASOBY POWOŁUJE SIĘ WYKONAWCA*:</w:t>
      </w:r>
    </w:p>
    <w:p w:rsidR="00623EAB" w:rsidRPr="00623EAB" w:rsidRDefault="00623EAB" w:rsidP="00623EAB">
      <w:pPr>
        <w:spacing w:after="0" w:line="360" w:lineRule="auto"/>
        <w:jc w:val="both"/>
        <w:rPr>
          <w:rFonts w:ascii="Garamond" w:eastAsia="Times New Roman" w:hAnsi="Garamond" w:cs="Arial"/>
          <w:b/>
        </w:rPr>
      </w:pPr>
    </w:p>
    <w:p w:rsidR="00623EAB" w:rsidRPr="00623EAB" w:rsidRDefault="00623EAB" w:rsidP="00623EAB">
      <w:pPr>
        <w:spacing w:after="0" w:line="360" w:lineRule="auto"/>
        <w:jc w:val="both"/>
        <w:rPr>
          <w:rFonts w:ascii="Garamond" w:eastAsia="Times New Roman" w:hAnsi="Garamond" w:cs="Arial"/>
          <w:i/>
        </w:rPr>
      </w:pPr>
      <w:r w:rsidRPr="00623EAB">
        <w:rPr>
          <w:rFonts w:ascii="Garamond" w:eastAsia="Times New Roman" w:hAnsi="Garamond" w:cs="Arial"/>
        </w:rPr>
        <w:t>Oświadczamy, że następujący/e podmiot/y, na którego/</w:t>
      </w:r>
      <w:proofErr w:type="spellStart"/>
      <w:r w:rsidRPr="00623EAB">
        <w:rPr>
          <w:rFonts w:ascii="Garamond" w:eastAsia="Times New Roman" w:hAnsi="Garamond" w:cs="Arial"/>
        </w:rPr>
        <w:t>ych</w:t>
      </w:r>
      <w:proofErr w:type="spellEnd"/>
      <w:r w:rsidRPr="00623EAB">
        <w:rPr>
          <w:rFonts w:ascii="Garamond" w:eastAsia="Times New Roman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623EAB">
        <w:rPr>
          <w:rFonts w:ascii="Garamond" w:eastAsia="Times New Roman" w:hAnsi="Garamond" w:cs="Arial"/>
          <w:i/>
        </w:rPr>
        <w:t>(podać pełną nazwę/firmę, adres, a także w zależności od podmiotu: NIP/PESEL, KRS/</w:t>
      </w:r>
      <w:proofErr w:type="spellStart"/>
      <w:r w:rsidRPr="00623EAB">
        <w:rPr>
          <w:rFonts w:ascii="Garamond" w:eastAsia="Times New Roman" w:hAnsi="Garamond" w:cs="Arial"/>
          <w:i/>
        </w:rPr>
        <w:t>CEiDG</w:t>
      </w:r>
      <w:proofErr w:type="spellEnd"/>
      <w:r w:rsidRPr="00623EAB">
        <w:rPr>
          <w:rFonts w:ascii="Garamond" w:eastAsia="Times New Roman" w:hAnsi="Garamond" w:cs="Arial"/>
          <w:i/>
        </w:rPr>
        <w:t xml:space="preserve">) </w:t>
      </w:r>
      <w:r w:rsidRPr="00623EAB">
        <w:rPr>
          <w:rFonts w:ascii="Garamond" w:eastAsia="Times New Roman" w:hAnsi="Garamond" w:cs="Arial"/>
        </w:rPr>
        <w:t>nie podlega/ją wykluczeniu z postępowania o udzielenie zamówienia.</w:t>
      </w:r>
    </w:p>
    <w:p w:rsidR="00623EAB" w:rsidRPr="00623EAB" w:rsidRDefault="00623EAB" w:rsidP="00623EAB">
      <w:pPr>
        <w:spacing w:after="0" w:line="360" w:lineRule="auto"/>
        <w:jc w:val="both"/>
        <w:rPr>
          <w:rFonts w:ascii="Garamond" w:eastAsia="Times New Roman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623EAB" w:rsidRPr="00623EAB" w:rsidTr="00F93368">
        <w:trPr>
          <w:cantSplit/>
          <w:trHeight w:val="703"/>
        </w:trPr>
        <w:tc>
          <w:tcPr>
            <w:tcW w:w="567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623EAB" w:rsidRPr="00623EAB" w:rsidTr="00F93368">
        <w:trPr>
          <w:cantSplit/>
          <w:trHeight w:val="982"/>
        </w:trPr>
        <w:tc>
          <w:tcPr>
            <w:tcW w:w="567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827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637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623EAB" w:rsidRPr="00623EAB" w:rsidRDefault="00623EAB" w:rsidP="00623EAB">
      <w:pPr>
        <w:spacing w:after="0" w:line="360" w:lineRule="auto"/>
        <w:jc w:val="both"/>
        <w:rPr>
          <w:rFonts w:ascii="Garamond" w:eastAsia="Times New Roman" w:hAnsi="Garamond" w:cs="Arial"/>
          <w:b/>
        </w:rPr>
      </w:pPr>
    </w:p>
    <w:p w:rsidR="00623EAB" w:rsidRPr="00623EAB" w:rsidRDefault="00623EAB" w:rsidP="00623EAB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23EAB" w:rsidRPr="00623EAB" w:rsidRDefault="00623EAB" w:rsidP="00623EAB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</w:rPr>
      </w:pPr>
      <w:r w:rsidRPr="00623EAB">
        <w:rPr>
          <w:rFonts w:ascii="Garamond" w:eastAsia="Times New Roman" w:hAnsi="Garamond" w:cs="Arial"/>
          <w:b/>
        </w:rPr>
        <w:t>V. OŚWIADCZENIE DOTYCZĄCE PODANYCH INFORMACJI W ZAŁĄCZNIKU NR 4:</w:t>
      </w:r>
    </w:p>
    <w:p w:rsidR="00623EAB" w:rsidRPr="00623EAB" w:rsidRDefault="00623EAB" w:rsidP="00623EAB">
      <w:pPr>
        <w:spacing w:line="360" w:lineRule="auto"/>
        <w:jc w:val="both"/>
        <w:rPr>
          <w:rFonts w:ascii="Garamond" w:eastAsia="Times New Roman" w:hAnsi="Garamond" w:cs="Arial"/>
        </w:rPr>
      </w:pPr>
      <w:r w:rsidRPr="00623EAB">
        <w:rPr>
          <w:rFonts w:ascii="Garamond" w:eastAsia="Times New Roman" w:hAnsi="Garamond" w:cs="Arial"/>
        </w:rPr>
        <w:t xml:space="preserve">Oświadczamy, że wszystkie informacje podane w powyższych oświadczeniach są aktualne </w:t>
      </w:r>
      <w:r w:rsidRPr="00623EAB">
        <w:rPr>
          <w:rFonts w:ascii="Garamond" w:eastAsia="Times New Roman" w:hAnsi="Garamond" w:cs="Arial"/>
        </w:rPr>
        <w:br/>
        <w:t>i zgodne z prawdą oraz zostały przedstawione z pełną świadomością konsekwencji wprowadzenia zamawiającego w błąd przy przedstawianiu informacji.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23EAB" w:rsidRPr="00623EAB" w:rsidTr="00F93368">
        <w:trPr>
          <w:cantSplit/>
          <w:trHeight w:val="703"/>
        </w:trPr>
        <w:tc>
          <w:tcPr>
            <w:tcW w:w="590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623EAB" w:rsidRPr="00623EAB" w:rsidRDefault="00623EAB" w:rsidP="00623E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623EAB" w:rsidRPr="00623EAB" w:rsidTr="00F93368">
        <w:trPr>
          <w:cantSplit/>
          <w:trHeight w:val="982"/>
        </w:trPr>
        <w:tc>
          <w:tcPr>
            <w:tcW w:w="590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623EAB" w:rsidRPr="00623EAB" w:rsidRDefault="00623EAB" w:rsidP="00623EA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623EAB" w:rsidRPr="00623EAB" w:rsidRDefault="00623EAB" w:rsidP="00623EA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623EAB" w:rsidRPr="00623EAB" w:rsidRDefault="00623EAB" w:rsidP="00623EA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623EAB" w:rsidRPr="00623EAB" w:rsidRDefault="00623EAB" w:rsidP="00623EA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623EAB" w:rsidRPr="00623EAB" w:rsidRDefault="00623EAB" w:rsidP="00623EA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623EAB" w:rsidRPr="00623EAB" w:rsidRDefault="00623EAB" w:rsidP="00623EA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623EAB" w:rsidRPr="00623EAB" w:rsidRDefault="00623EAB" w:rsidP="00623EA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623EAB" w:rsidRPr="00623EAB" w:rsidRDefault="00623EAB" w:rsidP="00623EA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623EAB" w:rsidRPr="00623EAB" w:rsidRDefault="00623EAB" w:rsidP="00623EA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623EAB" w:rsidRPr="00623EAB" w:rsidRDefault="00623EAB" w:rsidP="00623EA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623EAB" w:rsidRPr="00623EAB" w:rsidRDefault="00623EAB" w:rsidP="00623EA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623EAB" w:rsidRPr="00623EAB" w:rsidRDefault="00623EAB" w:rsidP="00623EA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  <w:r w:rsidRPr="00623EAB">
        <w:rPr>
          <w:rFonts w:ascii="Arial" w:eastAsia="Calibri" w:hAnsi="Arial" w:cs="Times New Roman"/>
          <w:sz w:val="24"/>
          <w:szCs w:val="24"/>
          <w:lang w:eastAsia="pl-PL"/>
        </w:rPr>
        <w:t xml:space="preserve">* </w:t>
      </w:r>
      <w:r w:rsidRPr="00623EAB">
        <w:rPr>
          <w:rFonts w:ascii="Garamond" w:eastAsia="Calibri" w:hAnsi="Garamond" w:cs="Times New Roman"/>
          <w:sz w:val="18"/>
          <w:szCs w:val="18"/>
          <w:lang w:eastAsia="pl-PL"/>
        </w:rPr>
        <w:t>wypełnić i załączyć do oferty jeśli dotyczy</w:t>
      </w:r>
    </w:p>
    <w:p w:rsidR="00623EAB" w:rsidRPr="00623EAB" w:rsidRDefault="00623EAB" w:rsidP="00623EAB">
      <w:pPr>
        <w:keepNext/>
        <w:spacing w:before="240" w:after="60"/>
        <w:jc w:val="right"/>
        <w:outlineLvl w:val="1"/>
        <w:rPr>
          <w:rFonts w:ascii="Garamond" w:eastAsia="Times New Roman" w:hAnsi="Garamond" w:cs="Times New Roman"/>
          <w:b/>
          <w:bCs/>
          <w:iCs/>
        </w:rPr>
      </w:pPr>
    </w:p>
    <w:p w:rsidR="00623EAB" w:rsidRPr="00623EAB" w:rsidRDefault="00623EAB" w:rsidP="00623EAB">
      <w:pPr>
        <w:widowControl w:val="0"/>
        <w:suppressAutoHyphens/>
        <w:spacing w:after="0" w:line="240" w:lineRule="auto"/>
        <w:ind w:left="4956" w:hanging="4956"/>
        <w:rPr>
          <w:rFonts w:ascii="Garamond" w:eastAsia="Lucida Sans Unicode" w:hAnsi="Garamond" w:cs="Times New Roman"/>
          <w:i/>
          <w:lang w:eastAsia="ar-SA"/>
        </w:rPr>
        <w:sectPr w:rsidR="00623EAB" w:rsidRPr="00623EAB" w:rsidSect="00A56A0B"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623EAB" w:rsidRPr="00623EAB" w:rsidRDefault="00623EAB" w:rsidP="00623EAB">
      <w:pPr>
        <w:spacing w:before="120" w:after="0" w:line="240" w:lineRule="auto"/>
        <w:jc w:val="right"/>
        <w:rPr>
          <w:rFonts w:ascii="Garamond" w:eastAsia="Times New Roman" w:hAnsi="Garamond" w:cs="Times New Roman"/>
          <w:b/>
        </w:rPr>
      </w:pPr>
    </w:p>
    <w:p w:rsidR="00623EAB" w:rsidRPr="00623EAB" w:rsidRDefault="00623EAB" w:rsidP="00623EAB">
      <w:pPr>
        <w:spacing w:before="120" w:after="0" w:line="240" w:lineRule="auto"/>
        <w:jc w:val="right"/>
        <w:rPr>
          <w:rFonts w:ascii="Garamond" w:eastAsia="Times New Roman" w:hAnsi="Garamond" w:cs="Times New Roman"/>
          <w:b/>
        </w:rPr>
      </w:pPr>
    </w:p>
    <w:p w:rsidR="00623EAB" w:rsidRPr="00623EAB" w:rsidRDefault="00623EAB" w:rsidP="00623EAB">
      <w:pPr>
        <w:spacing w:before="120" w:after="0" w:line="240" w:lineRule="auto"/>
        <w:jc w:val="center"/>
        <w:rPr>
          <w:rFonts w:ascii="Garamond" w:eastAsia="Times New Roman" w:hAnsi="Garamond" w:cs="Times New Roman"/>
          <w:i/>
          <w:color w:val="FF0000"/>
        </w:rPr>
      </w:pPr>
      <w:r w:rsidRPr="00623EAB">
        <w:rPr>
          <w:rFonts w:ascii="Garamond" w:eastAsia="Times New Roman" w:hAnsi="Garamond" w:cs="Times New Roman"/>
          <w:i/>
          <w:color w:val="FF0000"/>
        </w:rPr>
        <w:t>Dokument, który Wykonawca zobowiązany jest złożyć w terminie 3 dni od dnia zamieszczenia na stronie internetowej Zamawiającego informacji, o której mowa w art. 86 ust. 5</w:t>
      </w:r>
    </w:p>
    <w:p w:rsidR="00623EAB" w:rsidRPr="00623EAB" w:rsidRDefault="00623EAB" w:rsidP="00623EAB">
      <w:pPr>
        <w:spacing w:before="120" w:after="0" w:line="240" w:lineRule="auto"/>
        <w:jc w:val="right"/>
        <w:rPr>
          <w:rFonts w:ascii="Garamond" w:eastAsia="Times New Roman" w:hAnsi="Garamond" w:cs="Times New Roman"/>
          <w:b/>
        </w:rPr>
      </w:pPr>
      <w:r w:rsidRPr="00623EAB">
        <w:rPr>
          <w:rFonts w:ascii="Garamond" w:eastAsia="Times New Roman" w:hAnsi="Garamond" w:cs="Times New Roman"/>
          <w:b/>
        </w:rPr>
        <w:t>Załącznik nr 5 do SIWZ</w:t>
      </w:r>
    </w:p>
    <w:p w:rsidR="00623EAB" w:rsidRPr="00623EAB" w:rsidRDefault="00623EAB" w:rsidP="00623EAB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623EAB" w:rsidRPr="00623EAB" w:rsidRDefault="00623EAB" w:rsidP="00623EAB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sz w:val="20"/>
          <w:szCs w:val="20"/>
        </w:rPr>
      </w:pPr>
      <w:r w:rsidRPr="00623EAB">
        <w:rPr>
          <w:rFonts w:ascii="Garamond" w:eastAsia="Times New Roman" w:hAnsi="Garamond" w:cs="Times New Roman"/>
          <w:sz w:val="24"/>
          <w:szCs w:val="24"/>
        </w:rPr>
        <w:t xml:space="preserve">  </w:t>
      </w:r>
      <w:r w:rsidRPr="00623EAB">
        <w:rPr>
          <w:rFonts w:ascii="Garamond" w:eastAsia="Times New Roman" w:hAnsi="Garamond" w:cs="Times New Roman"/>
          <w:sz w:val="20"/>
          <w:szCs w:val="20"/>
        </w:rPr>
        <w:t>...................................................................................</w:t>
      </w:r>
    </w:p>
    <w:p w:rsidR="00623EAB" w:rsidRPr="00623EAB" w:rsidRDefault="00623EAB" w:rsidP="00623EAB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>Nazwa (firma) Wykonawcy albo Wykonawców</w:t>
      </w:r>
    </w:p>
    <w:p w:rsidR="00623EAB" w:rsidRPr="00623EAB" w:rsidRDefault="00623EAB" w:rsidP="00623EAB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  <w:r w:rsidRPr="00623EAB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>ubiegających się wspólnie o udzielenie zamówienia</w:t>
      </w:r>
    </w:p>
    <w:p w:rsidR="00623EAB" w:rsidRPr="00623EAB" w:rsidRDefault="00623EAB" w:rsidP="00623EAB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623EAB" w:rsidRPr="00623EAB" w:rsidRDefault="00623EAB" w:rsidP="00623EAB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623EAB" w:rsidRPr="00623EAB" w:rsidRDefault="00623EAB" w:rsidP="00623EAB">
      <w:pPr>
        <w:spacing w:before="120" w:after="0"/>
        <w:jc w:val="center"/>
        <w:rPr>
          <w:rFonts w:ascii="Garamond" w:eastAsia="Times New Roman" w:hAnsi="Garamond" w:cs="Times New Roman"/>
          <w:b/>
        </w:rPr>
      </w:pPr>
      <w:r w:rsidRPr="00623EAB">
        <w:rPr>
          <w:rFonts w:ascii="Garamond" w:eastAsia="Times New Roman" w:hAnsi="Garamond" w:cs="Times New Roman"/>
          <w:b/>
        </w:rPr>
        <w:t>OŚWIADCZENIE O GRUPIE KAPITAŁOWEJ</w:t>
      </w:r>
    </w:p>
    <w:p w:rsidR="00623EAB" w:rsidRPr="00623EAB" w:rsidRDefault="00623EAB" w:rsidP="00623EAB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eastAsia="Times New Roman" w:hAnsi="Garamond" w:cs="Times New Roman"/>
          <w:bCs/>
        </w:rPr>
      </w:pPr>
    </w:p>
    <w:p w:rsidR="00623EAB" w:rsidRPr="00623EAB" w:rsidRDefault="00623EAB" w:rsidP="00623EAB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eastAsia="Times New Roman" w:hAnsi="Garamond" w:cs="Times New Roman"/>
          <w:bCs/>
        </w:rPr>
      </w:pPr>
      <w:r w:rsidRPr="00623EAB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623EAB" w:rsidRPr="00623EAB" w:rsidRDefault="00623EAB" w:rsidP="00623EAB">
      <w:pPr>
        <w:autoSpaceDE w:val="0"/>
        <w:autoSpaceDN w:val="0"/>
        <w:spacing w:after="0"/>
        <w:rPr>
          <w:rFonts w:ascii="Garamond" w:eastAsia="Times New Roman" w:hAnsi="Garamond" w:cs="Times New Roman"/>
          <w:lang w:eastAsia="pl-PL"/>
        </w:rPr>
      </w:pPr>
    </w:p>
    <w:p w:rsidR="00623EAB" w:rsidRPr="00623EAB" w:rsidRDefault="00623EAB" w:rsidP="00623EAB">
      <w:pPr>
        <w:autoSpaceDE w:val="0"/>
        <w:autoSpaceDN w:val="0"/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623EAB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623EAB" w:rsidRPr="00623EAB" w:rsidRDefault="00623EAB" w:rsidP="00623EAB">
      <w:pPr>
        <w:autoSpaceDE w:val="0"/>
        <w:autoSpaceDN w:val="0"/>
        <w:spacing w:after="0"/>
        <w:jc w:val="both"/>
        <w:rPr>
          <w:rFonts w:ascii="Garamond" w:eastAsia="Times New Roman" w:hAnsi="Garamond" w:cs="Times New Roman"/>
          <w:lang w:eastAsia="pl-PL"/>
        </w:rPr>
      </w:pPr>
    </w:p>
    <w:p w:rsidR="00623EAB" w:rsidRPr="00623EAB" w:rsidRDefault="00623EAB" w:rsidP="00623EAB">
      <w:pPr>
        <w:autoSpaceDE w:val="0"/>
        <w:autoSpaceDN w:val="0"/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623EAB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623EAB" w:rsidRPr="00623EAB" w:rsidRDefault="00623EAB" w:rsidP="00623EAB">
      <w:pPr>
        <w:autoSpaceDE w:val="0"/>
        <w:autoSpaceDN w:val="0"/>
        <w:spacing w:after="0"/>
        <w:jc w:val="center"/>
        <w:rPr>
          <w:rFonts w:ascii="Garamond" w:eastAsia="Times New Roman" w:hAnsi="Garamond" w:cs="Times New Roman"/>
          <w:i/>
          <w:lang w:eastAsia="pl-PL"/>
        </w:rPr>
      </w:pPr>
      <w:r w:rsidRPr="00623EAB">
        <w:rPr>
          <w:rFonts w:ascii="Garamond" w:eastAsia="Times New Roman" w:hAnsi="Garamond" w:cs="Times New Roman"/>
          <w:i/>
          <w:lang w:eastAsia="pl-PL"/>
        </w:rPr>
        <w:t xml:space="preserve"> (nazwa /firma/ i adres Wykonawcy/ Wykonawców wspólnie ubiegających się o udzielenie zamówienia)</w:t>
      </w:r>
    </w:p>
    <w:p w:rsidR="00623EAB" w:rsidRPr="00623EAB" w:rsidRDefault="00623EAB" w:rsidP="00623EAB">
      <w:pPr>
        <w:autoSpaceDE w:val="0"/>
        <w:autoSpaceDN w:val="0"/>
        <w:adjustRightInd w:val="0"/>
        <w:ind w:right="24"/>
        <w:jc w:val="both"/>
        <w:rPr>
          <w:rFonts w:ascii="Garamond" w:eastAsia="Times New Roman" w:hAnsi="Garamond" w:cs="Times New Roman"/>
          <w:b/>
        </w:rPr>
      </w:pPr>
      <w:r w:rsidRPr="00623EAB">
        <w:rPr>
          <w:rFonts w:ascii="Garamond" w:eastAsia="Times New Roman" w:hAnsi="Garamond" w:cs="Times New Roman"/>
          <w:lang w:eastAsia="pl-PL"/>
        </w:rPr>
        <w:t>niniejszym oświadczamy, że ubiegając się o zamówienie publiczne na</w:t>
      </w:r>
      <w:r w:rsidRPr="00623EAB">
        <w:rPr>
          <w:rFonts w:ascii="Garamond" w:eastAsia="Times New Roman" w:hAnsi="Garamond" w:cs="Times New Roman"/>
          <w:color w:val="000000"/>
        </w:rPr>
        <w:t>:</w:t>
      </w:r>
      <w:r w:rsidRPr="00623EAB">
        <w:rPr>
          <w:rFonts w:ascii="Garamond" w:eastAsia="Times New Roman" w:hAnsi="Garamond" w:cs="Times New Roman"/>
          <w:b/>
          <w:lang w:eastAsia="pl-PL"/>
        </w:rPr>
        <w:t xml:space="preserve"> </w:t>
      </w:r>
    </w:p>
    <w:p w:rsidR="00623EAB" w:rsidRPr="00623EAB" w:rsidRDefault="00623EAB" w:rsidP="00623EAB">
      <w:pPr>
        <w:autoSpaceDE w:val="0"/>
        <w:autoSpaceDN w:val="0"/>
        <w:adjustRightInd w:val="0"/>
        <w:spacing w:after="47"/>
        <w:ind w:left="142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</w:pPr>
      <w:r w:rsidRPr="00623EAB">
        <w:rPr>
          <w:rFonts w:ascii="Garamond" w:eastAsia="Times New Roman" w:hAnsi="Garamond" w:cs="Times New Roman"/>
          <w:b/>
        </w:rPr>
        <w:t>Ubezpieczenie środków transportu, ubezpieczenia komunikacyjne Państwowego Instytutu Geologicznego - Państwowego Instytutu Badawczego</w:t>
      </w:r>
      <w:r w:rsidRPr="00623EAB">
        <w:rPr>
          <w:rFonts w:ascii="Garamond" w:eastAsia="Times New Roman" w:hAnsi="Garamond" w:cs="Times New Roman"/>
          <w:b/>
          <w:lang w:eastAsia="pl-PL"/>
        </w:rPr>
        <w:t>, Sygn. EZ-240-80/2016</w:t>
      </w:r>
    </w:p>
    <w:p w:rsidR="00623EAB" w:rsidRPr="00623EAB" w:rsidRDefault="00623EAB" w:rsidP="00623EAB">
      <w:pPr>
        <w:autoSpaceDE w:val="0"/>
        <w:autoSpaceDN w:val="0"/>
        <w:spacing w:before="120" w:after="120" w:line="240" w:lineRule="auto"/>
        <w:ind w:left="142" w:hanging="142"/>
        <w:jc w:val="both"/>
        <w:rPr>
          <w:rFonts w:ascii="Garamond" w:eastAsia="Times New Roman" w:hAnsi="Garamond" w:cs="Times New Roman"/>
        </w:rPr>
      </w:pPr>
      <w:r w:rsidRPr="00623EAB">
        <w:rPr>
          <w:rFonts w:ascii="Garamond" w:eastAsia="Times New Roman" w:hAnsi="Garamond" w:cs="Times New Roman"/>
          <w:b/>
        </w:rPr>
        <w:t>□</w:t>
      </w:r>
      <w:r w:rsidRPr="00623EAB">
        <w:rPr>
          <w:rFonts w:ascii="Garamond" w:eastAsia="Times New Roman" w:hAnsi="Garamond" w:cs="Times New Roman"/>
        </w:rPr>
        <w:t xml:space="preserve"> należymy do tej samej grupy kapitałowej, o której mowa w art. 24 ust. 1 pkt 23 z dnia 29 stycznia 2004 r. Prawo zamówień publicznych (Dz. U. z 2015 r. poz. 2164 z </w:t>
      </w:r>
      <w:proofErr w:type="spellStart"/>
      <w:r w:rsidRPr="00623EAB">
        <w:rPr>
          <w:rFonts w:ascii="Garamond" w:eastAsia="Times New Roman" w:hAnsi="Garamond" w:cs="Times New Roman"/>
        </w:rPr>
        <w:t>późn</w:t>
      </w:r>
      <w:proofErr w:type="spellEnd"/>
      <w:r w:rsidRPr="00623EAB">
        <w:rPr>
          <w:rFonts w:ascii="Garamond" w:eastAsia="Times New Roman" w:hAnsi="Garamond" w:cs="Times New Roman"/>
        </w:rPr>
        <w:t xml:space="preserve">. </w:t>
      </w:r>
      <w:proofErr w:type="spellStart"/>
      <w:r w:rsidRPr="00623EAB">
        <w:rPr>
          <w:rFonts w:ascii="Garamond" w:eastAsia="Times New Roman" w:hAnsi="Garamond" w:cs="Times New Roman"/>
        </w:rPr>
        <w:t>zm</w:t>
      </w:r>
      <w:proofErr w:type="spellEnd"/>
      <w:r w:rsidRPr="00623EAB">
        <w:rPr>
          <w:rFonts w:ascii="Garamond" w:eastAsia="Times New Roman" w:hAnsi="Garamond" w:cs="Times New Roman"/>
        </w:rPr>
        <w:t>), w skład której wchodzą następujące podmioty: ……………………………….* (</w:t>
      </w:r>
      <w:r w:rsidRPr="00623EAB">
        <w:rPr>
          <w:rFonts w:ascii="Garamond" w:eastAsia="Times New Roman" w:hAnsi="Garamond" w:cs="Times New Roman"/>
          <w:i/>
        </w:rPr>
        <w:t>w przypadku większej liczy podmiotów załączyć wykaz</w:t>
      </w:r>
      <w:r w:rsidRPr="00623EAB">
        <w:rPr>
          <w:rFonts w:ascii="Garamond" w:eastAsia="Times New Roman" w:hAnsi="Garamond" w:cs="Times New Roman"/>
        </w:rPr>
        <w:t>)</w:t>
      </w:r>
    </w:p>
    <w:p w:rsidR="00623EAB" w:rsidRPr="00623EAB" w:rsidRDefault="00623EAB" w:rsidP="00623EAB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623EAB">
        <w:rPr>
          <w:rFonts w:ascii="Garamond" w:eastAsia="Times New Roman" w:hAnsi="Garamond" w:cs="Times New Roman"/>
        </w:rPr>
        <w:tab/>
      </w:r>
    </w:p>
    <w:p w:rsidR="00623EAB" w:rsidRPr="00623EAB" w:rsidRDefault="00623EAB" w:rsidP="00623EAB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23EAB">
        <w:rPr>
          <w:rFonts w:ascii="Garamond" w:eastAsia="Times New Roman" w:hAnsi="Garamond" w:cs="Times New Roman"/>
        </w:rPr>
        <w:t>□ nie należymy do grupy kapitałowej*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23EAB" w:rsidRPr="00623EAB" w:rsidTr="00F93368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AB" w:rsidRPr="00623EAB" w:rsidRDefault="00623EAB" w:rsidP="00623EA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AB" w:rsidRPr="00623EAB" w:rsidRDefault="00623EAB" w:rsidP="00623EA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623EAB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623EAB" w:rsidRPr="00623EAB" w:rsidTr="00F93368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B" w:rsidRPr="00623EAB" w:rsidRDefault="00623EAB" w:rsidP="00623EA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623EAB" w:rsidRPr="00623EAB" w:rsidRDefault="00623EAB" w:rsidP="00623EAB">
      <w:pPr>
        <w:spacing w:before="120" w:after="0"/>
        <w:jc w:val="both"/>
        <w:rPr>
          <w:rFonts w:ascii="Garamond" w:eastAsia="Times New Roman" w:hAnsi="Garamond" w:cs="Times New Roman"/>
        </w:rPr>
      </w:pPr>
      <w:r w:rsidRPr="00623EAB">
        <w:rPr>
          <w:rFonts w:ascii="Garamond" w:eastAsia="Times New Roman" w:hAnsi="Garamond" w:cs="Times New Roman"/>
        </w:rPr>
        <w:t>* zaznaczyć odpowiednie</w:t>
      </w:r>
    </w:p>
    <w:p w:rsidR="00623EAB" w:rsidRPr="00623EAB" w:rsidRDefault="00623EAB" w:rsidP="00623EAB">
      <w:pPr>
        <w:spacing w:after="0" w:line="240" w:lineRule="auto"/>
        <w:jc w:val="both"/>
        <w:rPr>
          <w:rFonts w:ascii="Garamond" w:eastAsia="Times New Roman" w:hAnsi="Garamond" w:cs="Arial"/>
        </w:rPr>
      </w:pPr>
    </w:p>
    <w:p w:rsidR="00623EAB" w:rsidRDefault="00623EAB">
      <w:bookmarkStart w:id="0" w:name="_GoBack"/>
      <w:bookmarkEnd w:id="0"/>
    </w:p>
    <w:sectPr w:rsidR="00623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E240A"/>
    <w:multiLevelType w:val="hybridMultilevel"/>
    <w:tmpl w:val="4FEC7348"/>
    <w:lvl w:ilvl="0" w:tplc="8090A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E64FEC">
      <w:numFmt w:val="none"/>
      <w:lvlText w:val=""/>
      <w:lvlJc w:val="left"/>
      <w:pPr>
        <w:tabs>
          <w:tab w:val="num" w:pos="360"/>
        </w:tabs>
      </w:pPr>
    </w:lvl>
    <w:lvl w:ilvl="2" w:tplc="9CA4EC56">
      <w:numFmt w:val="none"/>
      <w:lvlText w:val=""/>
      <w:lvlJc w:val="left"/>
      <w:pPr>
        <w:tabs>
          <w:tab w:val="num" w:pos="360"/>
        </w:tabs>
      </w:pPr>
    </w:lvl>
    <w:lvl w:ilvl="3" w:tplc="380A4782">
      <w:numFmt w:val="none"/>
      <w:lvlText w:val=""/>
      <w:lvlJc w:val="left"/>
      <w:pPr>
        <w:tabs>
          <w:tab w:val="num" w:pos="360"/>
        </w:tabs>
      </w:pPr>
    </w:lvl>
    <w:lvl w:ilvl="4" w:tplc="04150019">
      <w:numFmt w:val="none"/>
      <w:lvlText w:val=""/>
      <w:lvlJc w:val="left"/>
      <w:pPr>
        <w:tabs>
          <w:tab w:val="num" w:pos="360"/>
        </w:tabs>
      </w:pPr>
    </w:lvl>
    <w:lvl w:ilvl="5" w:tplc="0415001B">
      <w:numFmt w:val="none"/>
      <w:lvlText w:val=""/>
      <w:lvlJc w:val="left"/>
      <w:pPr>
        <w:tabs>
          <w:tab w:val="num" w:pos="360"/>
        </w:tabs>
      </w:pPr>
    </w:lvl>
    <w:lvl w:ilvl="6" w:tplc="0415000F">
      <w:numFmt w:val="none"/>
      <w:lvlText w:val=""/>
      <w:lvlJc w:val="left"/>
      <w:pPr>
        <w:tabs>
          <w:tab w:val="num" w:pos="360"/>
        </w:tabs>
      </w:pPr>
    </w:lvl>
    <w:lvl w:ilvl="7" w:tplc="04150019">
      <w:numFmt w:val="none"/>
      <w:lvlText w:val=""/>
      <w:lvlJc w:val="left"/>
      <w:pPr>
        <w:tabs>
          <w:tab w:val="num" w:pos="360"/>
        </w:tabs>
      </w:pPr>
    </w:lvl>
    <w:lvl w:ilvl="8" w:tplc="0415001B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31B26AB"/>
    <w:multiLevelType w:val="hybridMultilevel"/>
    <w:tmpl w:val="040EF2B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cs="Times New Roman"/>
      </w:rPr>
    </w:lvl>
    <w:lvl w:ilvl="2" w:tplc="FFFFFFFF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352A97"/>
    <w:multiLevelType w:val="multilevel"/>
    <w:tmpl w:val="1CA8AD58"/>
    <w:lvl w:ilvl="0">
      <w:start w:val="1"/>
      <w:numFmt w:val="decimal"/>
      <w:lvlText w:val="%1."/>
      <w:lvlJc w:val="left"/>
      <w:pPr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ind w:left="1137" w:hanging="57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b/>
      </w:rPr>
    </w:lvl>
  </w:abstractNum>
  <w:abstractNum w:abstractNumId="3">
    <w:nsid w:val="5E187AC5"/>
    <w:multiLevelType w:val="hybridMultilevel"/>
    <w:tmpl w:val="531CBC2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27C6A"/>
    <w:multiLevelType w:val="hybridMultilevel"/>
    <w:tmpl w:val="150E3C5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860E3530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84"/>
    <w:rsid w:val="00623EAB"/>
    <w:rsid w:val="00902C41"/>
    <w:rsid w:val="0097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2037</Words>
  <Characters>12225</Characters>
  <Application>Microsoft Office Word</Application>
  <DocSecurity>0</DocSecurity>
  <Lines>101</Lines>
  <Paragraphs>28</Paragraphs>
  <ScaleCrop>false</ScaleCrop>
  <Company>Hewlett-Packard Company</Company>
  <LinksUpToDate>false</LinksUpToDate>
  <CharactersWithSpaces>14234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Śledzik</dc:creator>
  <cp:keywords/>
  <dc:description/>
  <cp:lastModifiedBy>Robert Śledzik</cp:lastModifiedBy>
  <cp:revision>2</cp:revision>
  <dcterms:created xsi:type="dcterms:W3CDTF">2016-12-01T08:05:00Z</dcterms:created>
  <dcterms:modified xsi:type="dcterms:W3CDTF">2016-12-01T08:07:00Z</dcterms:modified>
</cp:coreProperties>
</file>