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C6" w:rsidRPr="00B11972" w:rsidRDefault="008C45C6" w:rsidP="008C45C6">
      <w:pPr>
        <w:tabs>
          <w:tab w:val="left" w:pos="2055"/>
          <w:tab w:val="left" w:pos="9212"/>
        </w:tabs>
        <w:autoSpaceDE w:val="0"/>
        <w:autoSpaceDN w:val="0"/>
        <w:spacing w:before="120" w:after="120" w:line="240" w:lineRule="auto"/>
        <w:ind w:right="22"/>
        <w:jc w:val="right"/>
        <w:rPr>
          <w:rFonts w:ascii="Garamond" w:hAnsi="Garamond"/>
          <w:lang w:eastAsia="pl-PL"/>
        </w:rPr>
      </w:pPr>
      <w:r w:rsidRPr="00B11972">
        <w:rPr>
          <w:rFonts w:ascii="Garamond" w:hAnsi="Garamond"/>
          <w:b/>
          <w:lang w:eastAsia="pl-PL"/>
        </w:rPr>
        <w:t xml:space="preserve">Załącznik nr 1 do </w:t>
      </w:r>
      <w:r>
        <w:rPr>
          <w:rFonts w:ascii="Garamond" w:hAnsi="Garamond"/>
          <w:b/>
          <w:lang w:eastAsia="pl-PL"/>
        </w:rPr>
        <w:t>zapytania ofertowego</w:t>
      </w:r>
    </w:p>
    <w:p w:rsidR="008C45C6" w:rsidRPr="00B11972" w:rsidRDefault="008C45C6" w:rsidP="008C45C6">
      <w:pPr>
        <w:autoSpaceDE w:val="0"/>
        <w:autoSpaceDN w:val="0"/>
        <w:spacing w:before="360" w:after="120" w:line="240" w:lineRule="auto"/>
        <w:ind w:right="22"/>
        <w:jc w:val="center"/>
        <w:rPr>
          <w:rFonts w:ascii="Garamond" w:hAnsi="Garamond"/>
          <w:b/>
          <w:lang w:eastAsia="pl-PL"/>
        </w:rPr>
      </w:pPr>
      <w:r w:rsidRPr="00B11972">
        <w:rPr>
          <w:rFonts w:ascii="Garamond" w:hAnsi="Garamond"/>
          <w:b/>
          <w:lang w:eastAsia="pl-PL"/>
        </w:rPr>
        <w:t>O P I S   P R Z E D M I O T U    Z A M Ó W I E N I A</w:t>
      </w: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r w:rsidRPr="00944C41">
        <w:rPr>
          <w:rFonts w:ascii="Garamond" w:hAnsi="Garamond" w:cs="Times"/>
          <w:b/>
          <w:bCs/>
        </w:rPr>
        <w:t xml:space="preserve">OPIS PRZEDMIOTU ZAMÓWIENIA </w:t>
      </w:r>
    </w:p>
    <w:p w:rsidR="008C45C6" w:rsidRPr="00944C41" w:rsidRDefault="008C45C6" w:rsidP="008C45C6">
      <w:pPr>
        <w:autoSpaceDE w:val="0"/>
        <w:autoSpaceDN w:val="0"/>
        <w:adjustRightInd w:val="0"/>
        <w:spacing w:after="0" w:line="240" w:lineRule="auto"/>
        <w:ind w:right="22"/>
        <w:jc w:val="both"/>
        <w:rPr>
          <w:rFonts w:ascii="Garamond" w:hAnsi="Garamond" w:cs="Times"/>
        </w:rPr>
      </w:pPr>
    </w:p>
    <w:p w:rsidR="008C45C6" w:rsidRPr="00944C41" w:rsidRDefault="008C45C6" w:rsidP="008C45C6">
      <w:pPr>
        <w:spacing w:after="0" w:line="240" w:lineRule="auto"/>
        <w:ind w:right="22"/>
        <w:jc w:val="both"/>
        <w:rPr>
          <w:rFonts w:ascii="Garamond" w:hAnsi="Garamond" w:cs="Times"/>
        </w:rPr>
      </w:pPr>
    </w:p>
    <w:p w:rsidR="008C45C6" w:rsidRPr="00944C41" w:rsidRDefault="008C45C6" w:rsidP="008C45C6">
      <w:pPr>
        <w:autoSpaceDE w:val="0"/>
        <w:autoSpaceDN w:val="0"/>
        <w:adjustRightInd w:val="0"/>
        <w:spacing w:after="0" w:line="240" w:lineRule="auto"/>
        <w:ind w:right="22"/>
        <w:jc w:val="both"/>
        <w:rPr>
          <w:rFonts w:ascii="Garamond" w:hAnsi="Garamond" w:cs="Times"/>
        </w:rPr>
      </w:pPr>
      <w:r w:rsidRPr="00944C41">
        <w:rPr>
          <w:rFonts w:ascii="Garamond" w:hAnsi="Garamond" w:cs="Times"/>
          <w:b/>
          <w:bCs/>
        </w:rPr>
        <w:t xml:space="preserve">1. Termin i miejsce realizacji zamówienia </w:t>
      </w:r>
    </w:p>
    <w:p w:rsidR="008C45C6" w:rsidRPr="00944C41" w:rsidRDefault="008C45C6" w:rsidP="008C45C6">
      <w:pPr>
        <w:autoSpaceDE w:val="0"/>
        <w:autoSpaceDN w:val="0"/>
        <w:adjustRightInd w:val="0"/>
        <w:spacing w:after="0" w:line="240" w:lineRule="auto"/>
        <w:ind w:right="22"/>
        <w:jc w:val="both"/>
        <w:rPr>
          <w:rFonts w:ascii="Garamond" w:hAnsi="Garamond" w:cs="Times"/>
        </w:rPr>
      </w:pPr>
      <w:r w:rsidRPr="00944C41">
        <w:rPr>
          <w:rFonts w:ascii="Garamond" w:hAnsi="Garamond" w:cs="Times"/>
        </w:rPr>
        <w:t xml:space="preserve">Termin konferencji: </w:t>
      </w:r>
      <w:r>
        <w:rPr>
          <w:rFonts w:ascii="Garamond" w:hAnsi="Garamond" w:cs="Times"/>
        </w:rPr>
        <w:t>17-20 października</w:t>
      </w:r>
      <w:r w:rsidRPr="00944C41">
        <w:rPr>
          <w:rFonts w:ascii="Garamond" w:hAnsi="Garamond" w:cs="Times"/>
        </w:rPr>
        <w:t xml:space="preserve"> 201</w:t>
      </w:r>
      <w:r>
        <w:rPr>
          <w:rFonts w:ascii="Garamond" w:hAnsi="Garamond" w:cs="Times"/>
        </w:rPr>
        <w:t>7 r.</w:t>
      </w:r>
    </w:p>
    <w:p w:rsidR="008C45C6" w:rsidRDefault="008C45C6" w:rsidP="008C45C6">
      <w:pPr>
        <w:autoSpaceDE w:val="0"/>
        <w:autoSpaceDN w:val="0"/>
        <w:adjustRightInd w:val="0"/>
        <w:spacing w:after="0" w:line="240" w:lineRule="auto"/>
        <w:ind w:right="22"/>
        <w:jc w:val="both"/>
        <w:rPr>
          <w:rFonts w:ascii="Garamond" w:hAnsi="Garamond" w:cs="Times"/>
        </w:rPr>
      </w:pPr>
    </w:p>
    <w:p w:rsidR="008C45C6" w:rsidRPr="00426CD7" w:rsidRDefault="008C45C6" w:rsidP="008C45C6">
      <w:pPr>
        <w:autoSpaceDE w:val="0"/>
        <w:autoSpaceDN w:val="0"/>
        <w:adjustRightInd w:val="0"/>
        <w:spacing w:after="0" w:line="240" w:lineRule="auto"/>
        <w:ind w:right="22"/>
        <w:jc w:val="both"/>
        <w:rPr>
          <w:rFonts w:ascii="Garamond" w:hAnsi="Garamond" w:cs="Times"/>
          <w:b/>
          <w:bCs/>
        </w:rPr>
      </w:pPr>
      <w:r w:rsidRPr="00944C41">
        <w:rPr>
          <w:rFonts w:ascii="Garamond" w:hAnsi="Garamond" w:cs="Times"/>
        </w:rPr>
        <w:t xml:space="preserve">Miejsce: </w:t>
      </w:r>
      <w:r w:rsidRPr="00426CD7">
        <w:rPr>
          <w:rFonts w:ascii="Garamond" w:hAnsi="Garamond" w:cs="Times"/>
          <w:b/>
        </w:rPr>
        <w:t>Rzeszów</w:t>
      </w: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r w:rsidRPr="00944C41">
        <w:rPr>
          <w:rFonts w:ascii="Garamond" w:hAnsi="Garamond" w:cs="Times"/>
          <w:b/>
          <w:bCs/>
        </w:rPr>
        <w:t xml:space="preserve">2. Liczba osób </w:t>
      </w:r>
    </w:p>
    <w:p w:rsidR="008C45C6" w:rsidRPr="00944C41" w:rsidRDefault="008C45C6" w:rsidP="008C45C6">
      <w:pPr>
        <w:autoSpaceDE w:val="0"/>
        <w:autoSpaceDN w:val="0"/>
        <w:adjustRightInd w:val="0"/>
        <w:spacing w:after="0" w:line="240" w:lineRule="auto"/>
        <w:ind w:right="22"/>
        <w:jc w:val="both"/>
        <w:rPr>
          <w:rFonts w:ascii="Garamond" w:hAnsi="Garamond" w:cs="Times"/>
        </w:rPr>
      </w:pPr>
      <w:r w:rsidRPr="00944C41">
        <w:rPr>
          <w:rFonts w:ascii="Garamond" w:hAnsi="Garamond" w:cs="Times"/>
        </w:rPr>
        <w:t xml:space="preserve">Liczba uczestników konferencji: </w:t>
      </w:r>
    </w:p>
    <w:p w:rsidR="008C45C6" w:rsidRPr="00944C41" w:rsidRDefault="008C45C6" w:rsidP="008C45C6">
      <w:pPr>
        <w:autoSpaceDE w:val="0"/>
        <w:autoSpaceDN w:val="0"/>
        <w:adjustRightInd w:val="0"/>
        <w:spacing w:after="0" w:line="240" w:lineRule="auto"/>
        <w:ind w:right="22"/>
        <w:jc w:val="both"/>
        <w:rPr>
          <w:rFonts w:ascii="Garamond" w:hAnsi="Garamond" w:cs="Times"/>
        </w:rPr>
      </w:pPr>
      <w:r w:rsidRPr="00944C41">
        <w:rPr>
          <w:rFonts w:ascii="Garamond" w:hAnsi="Garamond" w:cs="Times"/>
        </w:rPr>
        <w:t xml:space="preserve">Maksymalna liczba uczestników </w:t>
      </w:r>
      <w:r w:rsidRPr="00944C41">
        <w:rPr>
          <w:rFonts w:ascii="Garamond" w:hAnsi="Garamond" w:cs="Times"/>
          <w:color w:val="000000"/>
        </w:rPr>
        <w:t>–</w:t>
      </w:r>
      <w:r w:rsidRPr="00944C41">
        <w:rPr>
          <w:rFonts w:ascii="Garamond" w:hAnsi="Garamond" w:cs="Times"/>
        </w:rPr>
        <w:t xml:space="preserve"> </w:t>
      </w:r>
      <w:r>
        <w:rPr>
          <w:rFonts w:ascii="Garamond" w:hAnsi="Garamond" w:cs="Times"/>
        </w:rPr>
        <w:t>200</w:t>
      </w:r>
      <w:r w:rsidRPr="00944C41">
        <w:rPr>
          <w:rFonts w:ascii="Garamond" w:hAnsi="Garamond" w:cs="Times"/>
        </w:rPr>
        <w:t xml:space="preserve"> osób, </w:t>
      </w:r>
      <w:r>
        <w:rPr>
          <w:rFonts w:ascii="Garamond" w:hAnsi="Garamond" w:cs="Times"/>
        </w:rPr>
        <w:t xml:space="preserve">minimalna liczba uczestników </w:t>
      </w:r>
      <w:r w:rsidRPr="00944C41">
        <w:rPr>
          <w:rFonts w:ascii="Garamond" w:hAnsi="Garamond" w:cs="Times"/>
          <w:color w:val="000000"/>
        </w:rPr>
        <w:t>–</w:t>
      </w:r>
      <w:r>
        <w:rPr>
          <w:rFonts w:ascii="Garamond" w:hAnsi="Garamond" w:cs="Times"/>
          <w:color w:val="000000"/>
        </w:rPr>
        <w:t xml:space="preserve"> </w:t>
      </w:r>
      <w:r>
        <w:rPr>
          <w:rFonts w:ascii="Garamond" w:hAnsi="Garamond" w:cs="Times"/>
        </w:rPr>
        <w:t>12</w:t>
      </w:r>
      <w:r w:rsidRPr="003148C6">
        <w:rPr>
          <w:rFonts w:ascii="Garamond" w:hAnsi="Garamond" w:cs="Times"/>
        </w:rPr>
        <w:t>0 osób.</w:t>
      </w:r>
      <w:r w:rsidRPr="00944C41">
        <w:rPr>
          <w:rFonts w:ascii="Garamond" w:hAnsi="Garamond" w:cs="Times"/>
        </w:rPr>
        <w:t xml:space="preserve"> </w:t>
      </w:r>
    </w:p>
    <w:p w:rsidR="008C45C6" w:rsidRPr="00944C41" w:rsidRDefault="008C45C6" w:rsidP="008C45C6">
      <w:pPr>
        <w:autoSpaceDE w:val="0"/>
        <w:autoSpaceDN w:val="0"/>
        <w:adjustRightInd w:val="0"/>
        <w:spacing w:after="0" w:line="240" w:lineRule="auto"/>
        <w:ind w:right="22"/>
        <w:jc w:val="both"/>
        <w:rPr>
          <w:rFonts w:ascii="Garamond" w:hAnsi="Garamond" w:cs="Times"/>
        </w:rPr>
      </w:pPr>
    </w:p>
    <w:p w:rsidR="008C45C6" w:rsidRPr="00944C41" w:rsidRDefault="008C45C6" w:rsidP="008C45C6">
      <w:pPr>
        <w:autoSpaceDE w:val="0"/>
        <w:autoSpaceDN w:val="0"/>
        <w:adjustRightInd w:val="0"/>
        <w:spacing w:after="0" w:line="240" w:lineRule="auto"/>
        <w:ind w:right="22"/>
        <w:jc w:val="both"/>
        <w:rPr>
          <w:rFonts w:ascii="Garamond" w:hAnsi="Garamond" w:cs="Times"/>
          <w:u w:val="single"/>
        </w:rPr>
      </w:pPr>
      <w:r w:rsidRPr="00944C41">
        <w:rPr>
          <w:rFonts w:ascii="Garamond" w:hAnsi="Garamond" w:cs="Times"/>
          <w:u w:val="single"/>
        </w:rPr>
        <w:t xml:space="preserve">Ostateczna liczba uczestników zostanie podana Wykonawcy do dnia </w:t>
      </w:r>
      <w:r>
        <w:rPr>
          <w:rFonts w:ascii="Garamond" w:hAnsi="Garamond" w:cs="Times"/>
          <w:u w:val="single"/>
        </w:rPr>
        <w:t xml:space="preserve">30 września </w:t>
      </w:r>
      <w:r w:rsidRPr="00944C41">
        <w:rPr>
          <w:rFonts w:ascii="Garamond" w:hAnsi="Garamond" w:cs="Times"/>
          <w:u w:val="single"/>
        </w:rPr>
        <w:t>201</w:t>
      </w:r>
      <w:r>
        <w:rPr>
          <w:rFonts w:ascii="Garamond" w:hAnsi="Garamond" w:cs="Times"/>
          <w:u w:val="single"/>
        </w:rPr>
        <w:t>7</w:t>
      </w:r>
      <w:r w:rsidRPr="00944C41">
        <w:rPr>
          <w:rFonts w:ascii="Garamond" w:hAnsi="Garamond" w:cs="Times"/>
          <w:u w:val="single"/>
        </w:rPr>
        <w:t xml:space="preserve"> r. </w:t>
      </w:r>
    </w:p>
    <w:p w:rsidR="008C45C6" w:rsidRPr="00944C41" w:rsidRDefault="008C45C6" w:rsidP="008C45C6">
      <w:pPr>
        <w:autoSpaceDE w:val="0"/>
        <w:autoSpaceDN w:val="0"/>
        <w:adjustRightInd w:val="0"/>
        <w:spacing w:after="0" w:line="240" w:lineRule="auto"/>
        <w:ind w:right="22"/>
        <w:jc w:val="both"/>
        <w:rPr>
          <w:rFonts w:ascii="Garamond" w:hAnsi="Garamond" w:cs="Times"/>
        </w:rPr>
      </w:pP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r w:rsidRPr="00944C41">
        <w:rPr>
          <w:rFonts w:ascii="Garamond" w:hAnsi="Garamond" w:cs="Times"/>
          <w:b/>
          <w:bCs/>
        </w:rPr>
        <w:t xml:space="preserve">3. Organizacja Konferencji obejmuje: </w:t>
      </w:r>
    </w:p>
    <w:p w:rsidR="008C45C6" w:rsidRPr="00944C41" w:rsidRDefault="008C45C6" w:rsidP="008C45C6">
      <w:pPr>
        <w:numPr>
          <w:ilvl w:val="0"/>
          <w:numId w:val="1"/>
        </w:numPr>
        <w:autoSpaceDE w:val="0"/>
        <w:autoSpaceDN w:val="0"/>
        <w:adjustRightInd w:val="0"/>
        <w:spacing w:after="0" w:line="240" w:lineRule="auto"/>
        <w:ind w:right="22"/>
        <w:jc w:val="both"/>
        <w:rPr>
          <w:rFonts w:ascii="Garamond" w:hAnsi="Garamond" w:cs="Times"/>
          <w:color w:val="000000"/>
        </w:rPr>
      </w:pPr>
      <w:r w:rsidRPr="00944C41">
        <w:rPr>
          <w:rFonts w:ascii="Garamond" w:hAnsi="Garamond" w:cs="Times"/>
          <w:color w:val="000000"/>
        </w:rPr>
        <w:t>zapewnienie spójnej przestrzeni (miejsca) do przeprowadzenia konferencji</w:t>
      </w:r>
    </w:p>
    <w:p w:rsidR="008C45C6" w:rsidRPr="00944C41" w:rsidRDefault="008C45C6" w:rsidP="008C45C6">
      <w:pPr>
        <w:numPr>
          <w:ilvl w:val="0"/>
          <w:numId w:val="1"/>
        </w:numPr>
        <w:autoSpaceDE w:val="0"/>
        <w:autoSpaceDN w:val="0"/>
        <w:adjustRightInd w:val="0"/>
        <w:spacing w:after="0" w:line="240" w:lineRule="auto"/>
        <w:ind w:right="22"/>
        <w:jc w:val="both"/>
        <w:rPr>
          <w:rFonts w:ascii="Garamond" w:hAnsi="Garamond" w:cs="Times"/>
          <w:color w:val="000000"/>
        </w:rPr>
      </w:pPr>
      <w:r w:rsidRPr="00944C41">
        <w:rPr>
          <w:rFonts w:ascii="Garamond" w:hAnsi="Garamond" w:cs="Times"/>
          <w:color w:val="000000"/>
        </w:rPr>
        <w:t>usługę gastronomiczną w trakcie konferencji oraz organizację uroczystej kolacji</w:t>
      </w:r>
    </w:p>
    <w:p w:rsidR="008C45C6" w:rsidRPr="00944C41" w:rsidRDefault="008C45C6" w:rsidP="008C45C6">
      <w:pPr>
        <w:spacing w:after="0" w:line="240" w:lineRule="auto"/>
        <w:ind w:left="360" w:right="22"/>
        <w:jc w:val="both"/>
        <w:rPr>
          <w:rFonts w:ascii="Garamond" w:hAnsi="Garamond" w:cs="Times"/>
          <w:lang w:eastAsia="pl-PL"/>
        </w:rPr>
      </w:pP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r w:rsidRPr="00944C41">
        <w:rPr>
          <w:rFonts w:ascii="Garamond" w:hAnsi="Garamond" w:cs="Times"/>
          <w:b/>
          <w:bCs/>
        </w:rPr>
        <w:t xml:space="preserve">4. Obiekt </w:t>
      </w:r>
    </w:p>
    <w:p w:rsidR="008C45C6" w:rsidRPr="00944C41" w:rsidRDefault="008C45C6" w:rsidP="008C45C6">
      <w:pPr>
        <w:autoSpaceDE w:val="0"/>
        <w:autoSpaceDN w:val="0"/>
        <w:adjustRightInd w:val="0"/>
        <w:spacing w:after="0" w:line="240" w:lineRule="auto"/>
        <w:ind w:right="22"/>
        <w:jc w:val="both"/>
        <w:rPr>
          <w:rFonts w:ascii="Garamond" w:hAnsi="Garamond" w:cs="Times"/>
        </w:rPr>
      </w:pPr>
      <w:r w:rsidRPr="00944C41">
        <w:rPr>
          <w:rFonts w:ascii="Garamond" w:hAnsi="Garamond" w:cs="Times"/>
        </w:rPr>
        <w:t xml:space="preserve">Obiekt, w którym ma się odbywać konferencja </w:t>
      </w:r>
      <w:r>
        <w:rPr>
          <w:rFonts w:ascii="Garamond" w:hAnsi="Garamond" w:cs="Times"/>
        </w:rPr>
        <w:t>musi</w:t>
      </w:r>
      <w:r w:rsidRPr="00944C41">
        <w:rPr>
          <w:rFonts w:ascii="Garamond" w:hAnsi="Garamond" w:cs="Times"/>
        </w:rPr>
        <w:t xml:space="preserve">: </w:t>
      </w:r>
    </w:p>
    <w:p w:rsidR="008C45C6" w:rsidRDefault="008C45C6" w:rsidP="008C45C6">
      <w:pPr>
        <w:numPr>
          <w:ilvl w:val="0"/>
          <w:numId w:val="1"/>
        </w:numPr>
        <w:autoSpaceDE w:val="0"/>
        <w:autoSpaceDN w:val="0"/>
        <w:adjustRightInd w:val="0"/>
        <w:spacing w:after="0" w:line="240" w:lineRule="auto"/>
        <w:ind w:right="22"/>
        <w:jc w:val="both"/>
        <w:rPr>
          <w:rFonts w:ascii="Garamond" w:hAnsi="Garamond" w:cs="Times"/>
        </w:rPr>
      </w:pPr>
      <w:r>
        <w:rPr>
          <w:rFonts w:ascii="Garamond" w:hAnsi="Garamond" w:cs="Times"/>
        </w:rPr>
        <w:t>posiadać standard co najmniej 4-gwiazdkowy</w:t>
      </w:r>
    </w:p>
    <w:p w:rsidR="008C45C6" w:rsidRPr="00ED7D81" w:rsidRDefault="008C45C6" w:rsidP="008C45C6">
      <w:pPr>
        <w:numPr>
          <w:ilvl w:val="0"/>
          <w:numId w:val="1"/>
        </w:numPr>
        <w:autoSpaceDE w:val="0"/>
        <w:autoSpaceDN w:val="0"/>
        <w:adjustRightInd w:val="0"/>
        <w:spacing w:after="0" w:line="240" w:lineRule="auto"/>
        <w:ind w:right="22"/>
        <w:jc w:val="both"/>
        <w:rPr>
          <w:rFonts w:ascii="Garamond" w:hAnsi="Garamond" w:cs="Times"/>
        </w:rPr>
      </w:pPr>
      <w:r>
        <w:rPr>
          <w:rFonts w:ascii="Garamond" w:hAnsi="Garamond" w:cs="Times"/>
        </w:rPr>
        <w:t>być zlokalizowany w centrum Rzeszowa</w:t>
      </w:r>
    </w:p>
    <w:p w:rsidR="008C45C6" w:rsidRPr="008D2D22" w:rsidRDefault="008C45C6" w:rsidP="008C45C6">
      <w:pPr>
        <w:numPr>
          <w:ilvl w:val="0"/>
          <w:numId w:val="1"/>
        </w:numPr>
        <w:autoSpaceDE w:val="0"/>
        <w:autoSpaceDN w:val="0"/>
        <w:adjustRightInd w:val="0"/>
        <w:spacing w:after="0" w:line="240" w:lineRule="auto"/>
        <w:ind w:right="22"/>
        <w:jc w:val="both"/>
        <w:rPr>
          <w:rFonts w:ascii="Garamond" w:hAnsi="Garamond" w:cs="Times"/>
          <w:color w:val="000000"/>
        </w:rPr>
      </w:pPr>
      <w:r w:rsidRPr="00DF4EAF">
        <w:rPr>
          <w:rFonts w:ascii="Garamond" w:hAnsi="Garamond" w:cs="Times"/>
          <w:color w:val="000000"/>
        </w:rPr>
        <w:t xml:space="preserve">dysponować </w:t>
      </w:r>
      <w:r>
        <w:rPr>
          <w:rFonts w:ascii="Garamond" w:hAnsi="Garamond" w:cs="Times"/>
        </w:rPr>
        <w:t>klimatyzowaną salą konferencyjną</w:t>
      </w:r>
      <w:r w:rsidRPr="00DF4EAF">
        <w:rPr>
          <w:rFonts w:ascii="Garamond" w:hAnsi="Garamond" w:cs="Times"/>
        </w:rPr>
        <w:t xml:space="preserve"> </w:t>
      </w:r>
      <w:r>
        <w:rPr>
          <w:rFonts w:ascii="Garamond" w:hAnsi="Garamond" w:cs="Times"/>
        </w:rPr>
        <w:t>dla 200 osób (ustawienie krzeseł teatralne)</w:t>
      </w:r>
      <w:r w:rsidRPr="00DF4EAF">
        <w:rPr>
          <w:rFonts w:ascii="Garamond" w:hAnsi="Garamond" w:cs="Times"/>
        </w:rPr>
        <w:t xml:space="preserve"> wraz z niezbędnym wyposażeniem</w:t>
      </w:r>
    </w:p>
    <w:p w:rsidR="008C45C6" w:rsidRPr="00B2175B" w:rsidRDefault="008C45C6" w:rsidP="008C45C6">
      <w:pPr>
        <w:numPr>
          <w:ilvl w:val="0"/>
          <w:numId w:val="1"/>
        </w:numPr>
        <w:autoSpaceDE w:val="0"/>
        <w:autoSpaceDN w:val="0"/>
        <w:adjustRightInd w:val="0"/>
        <w:spacing w:after="0" w:line="240" w:lineRule="auto"/>
        <w:ind w:right="22"/>
        <w:jc w:val="both"/>
        <w:rPr>
          <w:rFonts w:ascii="Garamond" w:hAnsi="Garamond" w:cs="Times"/>
          <w:color w:val="000000"/>
        </w:rPr>
      </w:pPr>
      <w:r w:rsidRPr="00DF4EAF">
        <w:rPr>
          <w:rFonts w:ascii="Garamond" w:hAnsi="Garamond" w:cs="Times"/>
          <w:color w:val="000000"/>
        </w:rPr>
        <w:t xml:space="preserve">dysponować </w:t>
      </w:r>
      <w:r>
        <w:rPr>
          <w:rFonts w:ascii="Garamond" w:hAnsi="Garamond" w:cs="Times"/>
        </w:rPr>
        <w:t>klimatyzowaną salą konferencyjną</w:t>
      </w:r>
      <w:r w:rsidRPr="00DF4EAF">
        <w:rPr>
          <w:rFonts w:ascii="Garamond" w:hAnsi="Garamond" w:cs="Times"/>
        </w:rPr>
        <w:t xml:space="preserve"> </w:t>
      </w:r>
      <w:r>
        <w:rPr>
          <w:rFonts w:ascii="Garamond" w:hAnsi="Garamond" w:cs="Times"/>
        </w:rPr>
        <w:t>dla 50 osób (ustawienie krzeseł szkolne)</w:t>
      </w:r>
      <w:r w:rsidRPr="00DF4EAF">
        <w:rPr>
          <w:rFonts w:ascii="Garamond" w:hAnsi="Garamond" w:cs="Times"/>
        </w:rPr>
        <w:t xml:space="preserve"> wraz z niezbędnym wyposażeniem</w:t>
      </w:r>
    </w:p>
    <w:p w:rsidR="008C45C6" w:rsidRPr="00DF4EAF" w:rsidRDefault="008C45C6" w:rsidP="008C45C6">
      <w:pPr>
        <w:numPr>
          <w:ilvl w:val="0"/>
          <w:numId w:val="1"/>
        </w:numPr>
        <w:autoSpaceDE w:val="0"/>
        <w:autoSpaceDN w:val="0"/>
        <w:adjustRightInd w:val="0"/>
        <w:spacing w:after="0" w:line="240" w:lineRule="auto"/>
        <w:ind w:right="22"/>
        <w:jc w:val="both"/>
        <w:rPr>
          <w:rFonts w:ascii="Garamond" w:hAnsi="Garamond" w:cs="Times"/>
          <w:color w:val="000000"/>
        </w:rPr>
      </w:pPr>
      <w:r w:rsidRPr="00DF4EAF">
        <w:rPr>
          <w:rFonts w:ascii="Garamond" w:hAnsi="Garamond" w:cs="Times"/>
          <w:color w:val="000000"/>
        </w:rPr>
        <w:t xml:space="preserve">dysponować powierzchnią lub salą – przestrzeń </w:t>
      </w:r>
      <w:proofErr w:type="spellStart"/>
      <w:r w:rsidRPr="00DF4EAF">
        <w:rPr>
          <w:rFonts w:ascii="Garamond" w:hAnsi="Garamond" w:cs="Times"/>
          <w:color w:val="000000"/>
        </w:rPr>
        <w:t>networkingowa</w:t>
      </w:r>
      <w:proofErr w:type="spellEnd"/>
      <w:r w:rsidRPr="00DF4EAF">
        <w:rPr>
          <w:rFonts w:ascii="Garamond" w:hAnsi="Garamond" w:cs="Times"/>
          <w:color w:val="000000"/>
        </w:rPr>
        <w:t xml:space="preserve"> – w której zostaną zorganizowane przerwy kawowe oraz ustawione stoiska sponsorskie</w:t>
      </w:r>
    </w:p>
    <w:p w:rsidR="008C45C6" w:rsidRPr="00ED7D81" w:rsidRDefault="008C45C6" w:rsidP="008C45C6">
      <w:pPr>
        <w:numPr>
          <w:ilvl w:val="0"/>
          <w:numId w:val="1"/>
        </w:numPr>
        <w:autoSpaceDE w:val="0"/>
        <w:autoSpaceDN w:val="0"/>
        <w:adjustRightInd w:val="0"/>
        <w:spacing w:after="0" w:line="240" w:lineRule="auto"/>
        <w:ind w:right="22"/>
        <w:jc w:val="both"/>
        <w:rPr>
          <w:rFonts w:ascii="Garamond" w:hAnsi="Garamond" w:cs="Times"/>
        </w:rPr>
      </w:pPr>
      <w:r w:rsidRPr="00944C41">
        <w:rPr>
          <w:rFonts w:ascii="Garamond" w:hAnsi="Garamond" w:cs="Times"/>
          <w:color w:val="000000"/>
        </w:rPr>
        <w:t xml:space="preserve">dysponować </w:t>
      </w:r>
      <w:r w:rsidRPr="00944C41">
        <w:rPr>
          <w:rFonts w:ascii="Garamond" w:hAnsi="Garamond" w:cs="Times"/>
        </w:rPr>
        <w:t xml:space="preserve">odpowiednią salą (konieczne dobre oświetlenie – najlepiej światło dzienne </w:t>
      </w:r>
      <w:r>
        <w:rPr>
          <w:rFonts w:ascii="Garamond" w:hAnsi="Garamond" w:cs="Times"/>
        </w:rPr>
        <w:t>lub/i</w:t>
      </w:r>
      <w:r w:rsidRPr="00944C41">
        <w:rPr>
          <w:rFonts w:ascii="Garamond" w:hAnsi="Garamond" w:cs="Times"/>
        </w:rPr>
        <w:t xml:space="preserve"> oświetlenie sztuczne) lub przestrzenią do zorganizowania sesji </w:t>
      </w:r>
      <w:proofErr w:type="spellStart"/>
      <w:r w:rsidRPr="00944C41">
        <w:rPr>
          <w:rFonts w:ascii="Garamond" w:hAnsi="Garamond" w:cs="Times"/>
        </w:rPr>
        <w:t>posterowej</w:t>
      </w:r>
      <w:proofErr w:type="spellEnd"/>
      <w:r>
        <w:rPr>
          <w:rFonts w:ascii="Garamond" w:hAnsi="Garamond" w:cs="Times"/>
        </w:rPr>
        <w:t xml:space="preserve"> </w:t>
      </w:r>
      <w:r w:rsidRPr="00ED7D81">
        <w:rPr>
          <w:rFonts w:ascii="Garamond" w:hAnsi="Garamond" w:cs="Times"/>
          <w:bCs/>
        </w:rPr>
        <w:t xml:space="preserve">(może być połączona z przestrzenią </w:t>
      </w:r>
      <w:proofErr w:type="spellStart"/>
      <w:r w:rsidRPr="00ED7D81">
        <w:rPr>
          <w:rFonts w:ascii="Garamond" w:hAnsi="Garamond" w:cs="Times"/>
          <w:bCs/>
        </w:rPr>
        <w:t>networkingową</w:t>
      </w:r>
      <w:proofErr w:type="spellEnd"/>
      <w:r w:rsidRPr="00ED7D81">
        <w:rPr>
          <w:rFonts w:ascii="Garamond" w:hAnsi="Garamond" w:cs="Times"/>
          <w:bCs/>
        </w:rPr>
        <w:t>)</w:t>
      </w:r>
    </w:p>
    <w:p w:rsidR="008C45C6" w:rsidRPr="00944C41" w:rsidRDefault="008C45C6" w:rsidP="008C45C6">
      <w:pPr>
        <w:numPr>
          <w:ilvl w:val="0"/>
          <w:numId w:val="1"/>
        </w:numPr>
        <w:autoSpaceDE w:val="0"/>
        <w:autoSpaceDN w:val="0"/>
        <w:adjustRightInd w:val="0"/>
        <w:spacing w:after="0" w:line="240" w:lineRule="auto"/>
        <w:ind w:right="22"/>
        <w:jc w:val="both"/>
        <w:rPr>
          <w:rFonts w:ascii="Garamond" w:hAnsi="Garamond" w:cs="Times"/>
        </w:rPr>
      </w:pPr>
      <w:r w:rsidRPr="00944C41">
        <w:rPr>
          <w:rFonts w:ascii="Garamond" w:hAnsi="Garamond" w:cs="Times"/>
        </w:rPr>
        <w:t>dysponować salą, w której będ</w:t>
      </w:r>
      <w:r>
        <w:rPr>
          <w:rFonts w:ascii="Garamond" w:hAnsi="Garamond" w:cs="Times"/>
        </w:rPr>
        <w:t>zie</w:t>
      </w:r>
      <w:r w:rsidRPr="00944C41">
        <w:rPr>
          <w:rFonts w:ascii="Garamond" w:hAnsi="Garamond" w:cs="Times"/>
        </w:rPr>
        <w:t xml:space="preserve"> zorganizowan</w:t>
      </w:r>
      <w:r>
        <w:rPr>
          <w:rFonts w:ascii="Garamond" w:hAnsi="Garamond" w:cs="Times"/>
        </w:rPr>
        <w:t>e</w:t>
      </w:r>
      <w:r w:rsidRPr="00944C41">
        <w:rPr>
          <w:rFonts w:ascii="Garamond" w:hAnsi="Garamond" w:cs="Times"/>
        </w:rPr>
        <w:t xml:space="preserve"> </w:t>
      </w:r>
      <w:r>
        <w:rPr>
          <w:rFonts w:ascii="Garamond" w:hAnsi="Garamond" w:cs="Times"/>
        </w:rPr>
        <w:t xml:space="preserve">spotkanie biznesowe dla 30 osób </w:t>
      </w:r>
      <w:r w:rsidRPr="00F0504E">
        <w:rPr>
          <w:rFonts w:ascii="Garamond" w:hAnsi="Garamond"/>
        </w:rPr>
        <w:t>ust</w:t>
      </w:r>
      <w:r w:rsidRPr="00F0504E">
        <w:rPr>
          <w:rFonts w:ascii="Garamond" w:hAnsi="Garamond"/>
        </w:rPr>
        <w:t>a</w:t>
      </w:r>
      <w:r w:rsidRPr="00F0504E">
        <w:rPr>
          <w:rFonts w:ascii="Garamond" w:hAnsi="Garamond"/>
        </w:rPr>
        <w:t>wienie typu „rada nadzorcza”</w:t>
      </w:r>
    </w:p>
    <w:p w:rsidR="008C45C6" w:rsidRPr="00944C41" w:rsidRDefault="008C45C6" w:rsidP="008C45C6">
      <w:pPr>
        <w:numPr>
          <w:ilvl w:val="0"/>
          <w:numId w:val="1"/>
        </w:numPr>
        <w:spacing w:after="0" w:line="240" w:lineRule="auto"/>
        <w:ind w:right="22"/>
        <w:jc w:val="both"/>
        <w:rPr>
          <w:rFonts w:ascii="Garamond" w:hAnsi="Garamond" w:cs="Times"/>
          <w:lang w:eastAsia="pl-PL"/>
        </w:rPr>
      </w:pPr>
      <w:r w:rsidRPr="00944C41">
        <w:rPr>
          <w:rFonts w:ascii="Garamond" w:hAnsi="Garamond" w:cs="Times"/>
        </w:rPr>
        <w:t>dysponować miejscem na organizację recepcji</w:t>
      </w:r>
      <w:r>
        <w:rPr>
          <w:rFonts w:ascii="Garamond" w:hAnsi="Garamond" w:cs="Times"/>
        </w:rPr>
        <w:t xml:space="preserve">, wraz z zapleczem/pomieszczeniem technicznym, (Zamawiający będzie składował w nim materiały konferencyjne, gadżety, </w:t>
      </w:r>
      <w:proofErr w:type="spellStart"/>
      <w:r>
        <w:rPr>
          <w:rFonts w:ascii="Garamond" w:hAnsi="Garamond" w:cs="Times"/>
        </w:rPr>
        <w:t>roll-upy</w:t>
      </w:r>
      <w:proofErr w:type="spellEnd"/>
      <w:r>
        <w:rPr>
          <w:rFonts w:ascii="Garamond" w:hAnsi="Garamond" w:cs="Times"/>
        </w:rPr>
        <w:t xml:space="preserve"> itp.)</w:t>
      </w:r>
    </w:p>
    <w:p w:rsidR="008C45C6" w:rsidRPr="00944C41" w:rsidRDefault="008C45C6" w:rsidP="008C45C6">
      <w:pPr>
        <w:numPr>
          <w:ilvl w:val="0"/>
          <w:numId w:val="1"/>
        </w:numPr>
        <w:autoSpaceDE w:val="0"/>
        <w:autoSpaceDN w:val="0"/>
        <w:adjustRightInd w:val="0"/>
        <w:spacing w:after="0" w:line="240" w:lineRule="auto"/>
        <w:ind w:right="22"/>
        <w:jc w:val="both"/>
        <w:rPr>
          <w:rFonts w:ascii="Garamond" w:hAnsi="Garamond" w:cs="Times"/>
        </w:rPr>
      </w:pPr>
      <w:r w:rsidRPr="00944C41">
        <w:rPr>
          <w:rFonts w:ascii="Garamond" w:hAnsi="Garamond" w:cs="Times"/>
        </w:rPr>
        <w:t xml:space="preserve">dysponować szatnią wraz z obsługą </w:t>
      </w:r>
    </w:p>
    <w:p w:rsidR="008C45C6" w:rsidRDefault="008C45C6" w:rsidP="008C45C6">
      <w:pPr>
        <w:numPr>
          <w:ilvl w:val="0"/>
          <w:numId w:val="1"/>
        </w:numPr>
        <w:spacing w:after="0" w:line="240" w:lineRule="auto"/>
        <w:ind w:right="22"/>
        <w:jc w:val="both"/>
        <w:rPr>
          <w:rFonts w:ascii="Garamond" w:hAnsi="Garamond" w:cs="Times"/>
        </w:rPr>
      </w:pPr>
      <w:r w:rsidRPr="00944C41">
        <w:rPr>
          <w:rFonts w:ascii="Garamond" w:hAnsi="Garamond" w:cs="Times"/>
        </w:rPr>
        <w:t>dysponować powierzchnią lub salą, w której będą zorganizowane lunche</w:t>
      </w:r>
      <w:r>
        <w:rPr>
          <w:rFonts w:ascii="Garamond" w:hAnsi="Garamond" w:cs="Times"/>
        </w:rPr>
        <w:t xml:space="preserve"> </w:t>
      </w:r>
    </w:p>
    <w:p w:rsidR="008C45C6" w:rsidRPr="00944C41" w:rsidRDefault="008C45C6" w:rsidP="008C45C6">
      <w:pPr>
        <w:numPr>
          <w:ilvl w:val="0"/>
          <w:numId w:val="1"/>
        </w:numPr>
        <w:spacing w:after="0" w:line="240" w:lineRule="auto"/>
        <w:ind w:right="22"/>
        <w:jc w:val="both"/>
        <w:rPr>
          <w:rFonts w:ascii="Garamond" w:hAnsi="Garamond" w:cs="Times"/>
        </w:rPr>
      </w:pPr>
      <w:r w:rsidRPr="00944C41">
        <w:rPr>
          <w:rFonts w:ascii="Garamond" w:hAnsi="Garamond" w:cs="Times"/>
        </w:rPr>
        <w:t>dysponować salą, w której będ</w:t>
      </w:r>
      <w:r>
        <w:rPr>
          <w:rFonts w:ascii="Garamond" w:hAnsi="Garamond" w:cs="Times"/>
        </w:rPr>
        <w:t>zie</w:t>
      </w:r>
      <w:r w:rsidRPr="00944C41">
        <w:rPr>
          <w:rFonts w:ascii="Garamond" w:hAnsi="Garamond" w:cs="Times"/>
        </w:rPr>
        <w:t xml:space="preserve"> zorganizowan</w:t>
      </w:r>
      <w:r>
        <w:rPr>
          <w:rFonts w:ascii="Garamond" w:hAnsi="Garamond" w:cs="Times"/>
        </w:rPr>
        <w:t>a</w:t>
      </w:r>
      <w:r w:rsidRPr="00944C41">
        <w:rPr>
          <w:rFonts w:ascii="Garamond" w:hAnsi="Garamond" w:cs="Times"/>
        </w:rPr>
        <w:t xml:space="preserve"> </w:t>
      </w:r>
      <w:r>
        <w:rPr>
          <w:rFonts w:ascii="Garamond" w:hAnsi="Garamond" w:cs="Times"/>
        </w:rPr>
        <w:t>uroczysta kolacja (nie może to być sala konferencyjna)</w:t>
      </w:r>
    </w:p>
    <w:p w:rsidR="008C45C6" w:rsidRPr="00944C41" w:rsidRDefault="008C45C6" w:rsidP="008C45C6">
      <w:pPr>
        <w:numPr>
          <w:ilvl w:val="0"/>
          <w:numId w:val="1"/>
        </w:numPr>
        <w:spacing w:after="0" w:line="240" w:lineRule="auto"/>
        <w:ind w:right="22"/>
        <w:jc w:val="both"/>
        <w:rPr>
          <w:rFonts w:ascii="Garamond" w:hAnsi="Garamond" w:cs="Times"/>
        </w:rPr>
      </w:pPr>
      <w:r w:rsidRPr="00944C41">
        <w:rPr>
          <w:rFonts w:ascii="Garamond" w:hAnsi="Garamond" w:cs="Times"/>
        </w:rPr>
        <w:t>dysponować parkingiem, który zostanie udostępniony dla uczestników konferencji (min. 50 miejsc)</w:t>
      </w:r>
    </w:p>
    <w:p w:rsidR="008C45C6" w:rsidRPr="00944C41" w:rsidRDefault="008C45C6" w:rsidP="008C45C6">
      <w:pPr>
        <w:numPr>
          <w:ilvl w:val="0"/>
          <w:numId w:val="1"/>
        </w:numPr>
        <w:spacing w:after="0" w:line="240" w:lineRule="auto"/>
        <w:ind w:right="22"/>
        <w:jc w:val="both"/>
        <w:rPr>
          <w:rFonts w:ascii="Garamond" w:hAnsi="Garamond" w:cs="Times"/>
          <w:lang w:eastAsia="pl-PL"/>
        </w:rPr>
      </w:pPr>
      <w:r w:rsidRPr="00944C41">
        <w:rPr>
          <w:rFonts w:ascii="Garamond" w:hAnsi="Garamond" w:cs="Times"/>
        </w:rPr>
        <w:t xml:space="preserve">dysponować </w:t>
      </w:r>
      <w:r w:rsidRPr="00944C41">
        <w:rPr>
          <w:rFonts w:ascii="Garamond" w:hAnsi="Garamond" w:cs="Times"/>
          <w:lang w:eastAsia="pl-PL"/>
        </w:rPr>
        <w:t xml:space="preserve">zapleczem sanitarnym dostosowanym do liczby uczestników: osobne toalety dla mężczyzn i kobiet znajdujące się w bezpośrednim sąsiedztwie </w:t>
      </w:r>
      <w:proofErr w:type="spellStart"/>
      <w:r w:rsidRPr="00944C41">
        <w:rPr>
          <w:rFonts w:ascii="Garamond" w:hAnsi="Garamond" w:cs="Times"/>
          <w:lang w:eastAsia="pl-PL"/>
        </w:rPr>
        <w:t>sal</w:t>
      </w:r>
      <w:proofErr w:type="spellEnd"/>
      <w:r w:rsidRPr="00944C41">
        <w:rPr>
          <w:rFonts w:ascii="Garamond" w:hAnsi="Garamond" w:cs="Times"/>
          <w:lang w:eastAsia="pl-PL"/>
        </w:rPr>
        <w:t xml:space="preserve"> konferencyjnych (</w:t>
      </w:r>
      <w:r w:rsidRPr="00944C41">
        <w:rPr>
          <w:rFonts w:ascii="Garamond" w:hAnsi="Garamond" w:cs="Times"/>
        </w:rPr>
        <w:t>jedna toaleta powinna być przystosowana dla osób niepełnosprawnych) wraz z całodziennym serwisem sprzątającym</w:t>
      </w:r>
    </w:p>
    <w:p w:rsidR="008C45C6" w:rsidRPr="008D2D22" w:rsidRDefault="008C45C6" w:rsidP="008C45C6">
      <w:pPr>
        <w:numPr>
          <w:ilvl w:val="0"/>
          <w:numId w:val="1"/>
        </w:numPr>
        <w:spacing w:after="0" w:line="240" w:lineRule="auto"/>
        <w:ind w:right="22"/>
        <w:jc w:val="both"/>
        <w:rPr>
          <w:rFonts w:ascii="Garamond" w:hAnsi="Garamond" w:cs="Times"/>
          <w:strike/>
        </w:rPr>
      </w:pPr>
      <w:r w:rsidRPr="008D2D22">
        <w:rPr>
          <w:rFonts w:ascii="Garamond" w:hAnsi="Garamond" w:cs="Times"/>
        </w:rPr>
        <w:t>dysponować miejscami hotelowymi dla uczestników konferencji w terminie 17/18, 18/19 i 19/20 października 2017 r. max. 200 miejsc – p</w:t>
      </w:r>
      <w:r w:rsidRPr="008D2D22">
        <w:rPr>
          <w:rFonts w:ascii="Garamond" w:hAnsi="Garamond" w:cs="Times"/>
        </w:rPr>
        <w:t>o</w:t>
      </w:r>
      <w:r w:rsidRPr="008D2D22">
        <w:rPr>
          <w:rFonts w:ascii="Garamond" w:hAnsi="Garamond" w:cs="Times"/>
        </w:rPr>
        <w:t>koje 1- i 2-osobowe z łazienkami (w cenę pokoju wliczone śniadanie w formie bufetu) – wsk</w:t>
      </w:r>
      <w:r w:rsidRPr="008D2D22">
        <w:rPr>
          <w:rFonts w:ascii="Garamond" w:hAnsi="Garamond" w:cs="Times"/>
        </w:rPr>
        <w:t>a</w:t>
      </w:r>
      <w:r w:rsidRPr="008D2D22">
        <w:rPr>
          <w:rFonts w:ascii="Garamond" w:hAnsi="Garamond" w:cs="Times"/>
        </w:rPr>
        <w:t xml:space="preserve">zanie kosztu wynajmu pokoju 1- i 2- osobowego/doba </w:t>
      </w:r>
      <w:r w:rsidRPr="008D2D22">
        <w:rPr>
          <w:rFonts w:ascii="Garamond" w:hAnsi="Garamond" w:cs="Times"/>
          <w:b/>
        </w:rPr>
        <w:t>(płatne indywidualnie przez uczestn</w:t>
      </w:r>
      <w:r w:rsidRPr="008D2D22">
        <w:rPr>
          <w:rFonts w:ascii="Garamond" w:hAnsi="Garamond" w:cs="Times"/>
          <w:b/>
        </w:rPr>
        <w:t>i</w:t>
      </w:r>
      <w:r w:rsidRPr="008D2D22">
        <w:rPr>
          <w:rFonts w:ascii="Garamond" w:hAnsi="Garamond" w:cs="Times"/>
          <w:b/>
        </w:rPr>
        <w:t>ków konferencji)</w:t>
      </w:r>
      <w:r w:rsidRPr="008D2D22">
        <w:rPr>
          <w:rFonts w:ascii="Garamond" w:hAnsi="Garamond" w:cs="Times"/>
        </w:rPr>
        <w:t xml:space="preserve"> – termin rezerwacji </w:t>
      </w:r>
      <w:r w:rsidRPr="008D2D22">
        <w:rPr>
          <w:rFonts w:ascii="Garamond" w:hAnsi="Garamond" w:cs="Times"/>
        </w:rPr>
        <w:lastRenderedPageBreak/>
        <w:t xml:space="preserve">pokoi hotelowych </w:t>
      </w:r>
      <w:r w:rsidRPr="008D2D22">
        <w:rPr>
          <w:rFonts w:ascii="Garamond" w:hAnsi="Garamond" w:cs="Times"/>
          <w:strike/>
        </w:rPr>
        <w:t xml:space="preserve">- </w:t>
      </w:r>
      <w:r w:rsidRPr="008D2D22">
        <w:rPr>
          <w:rFonts w:ascii="Garamond" w:hAnsi="Garamond" w:cs="Times"/>
        </w:rPr>
        <w:t>zgodnie z deklaracją wskazaną w ofercie Wykonawcy. Uczestnicy rezerwują pokoje hotelowe na hasło „WPGI 2017” – wg. cen zadeklarowanych przez Wykonawcę w ofercie.</w:t>
      </w:r>
    </w:p>
    <w:p w:rsidR="008C45C6" w:rsidRDefault="008C45C6" w:rsidP="008C45C6">
      <w:pPr>
        <w:spacing w:after="0" w:line="240" w:lineRule="auto"/>
        <w:ind w:right="22"/>
        <w:jc w:val="both"/>
        <w:rPr>
          <w:rFonts w:ascii="Garamond" w:hAnsi="Garamond" w:cs="Times"/>
          <w:lang w:eastAsia="pl-PL"/>
        </w:rPr>
      </w:pPr>
      <w:r>
        <w:rPr>
          <w:rFonts w:ascii="Garamond" w:hAnsi="Garamond" w:cs="Times"/>
        </w:rPr>
        <w:t>W</w:t>
      </w:r>
      <w:r w:rsidRPr="00944C41">
        <w:rPr>
          <w:rFonts w:ascii="Garamond" w:hAnsi="Garamond" w:cs="Times"/>
        </w:rPr>
        <w:t xml:space="preserve">szystkie pomieszczenia i powierzchnie </w:t>
      </w:r>
      <w:r>
        <w:rPr>
          <w:rFonts w:ascii="Garamond" w:hAnsi="Garamond" w:cs="Times"/>
        </w:rPr>
        <w:t>muszą</w:t>
      </w:r>
      <w:r w:rsidRPr="00944C41">
        <w:rPr>
          <w:rFonts w:ascii="Garamond" w:hAnsi="Garamond" w:cs="Times"/>
        </w:rPr>
        <w:t xml:space="preserve"> być czyste i zadbane (ściany, wykładziny, obicia krzeseł) </w:t>
      </w:r>
    </w:p>
    <w:p w:rsidR="008C45C6" w:rsidRDefault="008C45C6" w:rsidP="008C45C6">
      <w:pPr>
        <w:autoSpaceDE w:val="0"/>
        <w:autoSpaceDN w:val="0"/>
        <w:adjustRightInd w:val="0"/>
        <w:spacing w:after="0" w:line="240" w:lineRule="auto"/>
        <w:ind w:right="22"/>
        <w:jc w:val="both"/>
        <w:rPr>
          <w:rFonts w:ascii="Garamond" w:hAnsi="Garamond" w:cs="Times"/>
          <w:b/>
          <w:bCs/>
        </w:rPr>
      </w:pP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r w:rsidRPr="00944C41">
        <w:rPr>
          <w:rFonts w:ascii="Garamond" w:hAnsi="Garamond" w:cs="Times"/>
          <w:b/>
          <w:bCs/>
        </w:rPr>
        <w:t xml:space="preserve">5. Sale, wyposażenie i ich aranżacja </w:t>
      </w:r>
    </w:p>
    <w:p w:rsidR="008C45C6" w:rsidRPr="00944C41" w:rsidRDefault="008C45C6" w:rsidP="008C45C6">
      <w:pPr>
        <w:autoSpaceDE w:val="0"/>
        <w:autoSpaceDN w:val="0"/>
        <w:adjustRightInd w:val="0"/>
        <w:spacing w:after="0" w:line="240" w:lineRule="auto"/>
        <w:ind w:right="22"/>
        <w:jc w:val="both"/>
        <w:rPr>
          <w:rFonts w:ascii="Garamond" w:hAnsi="Garamond" w:cs="Times"/>
        </w:rPr>
      </w:pPr>
    </w:p>
    <w:p w:rsidR="008C45C6" w:rsidRPr="00944C41" w:rsidRDefault="008C45C6" w:rsidP="008C45C6">
      <w:pPr>
        <w:autoSpaceDE w:val="0"/>
        <w:autoSpaceDN w:val="0"/>
        <w:adjustRightInd w:val="0"/>
        <w:spacing w:after="0" w:line="240" w:lineRule="auto"/>
        <w:ind w:right="22"/>
        <w:jc w:val="both"/>
        <w:rPr>
          <w:rFonts w:ascii="Garamond" w:hAnsi="Garamond" w:cs="Times"/>
          <w:b/>
          <w:bCs/>
        </w:rPr>
      </w:pPr>
      <w:r w:rsidRPr="00944C41">
        <w:rPr>
          <w:rFonts w:ascii="Garamond" w:hAnsi="Garamond" w:cs="Times"/>
          <w:b/>
          <w:bCs/>
        </w:rPr>
        <w:t xml:space="preserve">Uwaga! Wszystkie sale muszą spełniać wymogi wynikające z przepisów BHP, sanitarnych </w:t>
      </w:r>
      <w:r>
        <w:rPr>
          <w:rFonts w:ascii="Garamond" w:hAnsi="Garamond" w:cs="Times"/>
          <w:b/>
          <w:bCs/>
        </w:rPr>
        <w:br/>
      </w:r>
      <w:r w:rsidRPr="00944C41">
        <w:rPr>
          <w:rFonts w:ascii="Garamond" w:hAnsi="Garamond" w:cs="Times"/>
          <w:b/>
          <w:bCs/>
        </w:rPr>
        <w:t xml:space="preserve">i ppoż. </w:t>
      </w:r>
    </w:p>
    <w:p w:rsidR="008C45C6" w:rsidRDefault="008C45C6" w:rsidP="008C45C6">
      <w:pPr>
        <w:autoSpaceDE w:val="0"/>
        <w:autoSpaceDN w:val="0"/>
        <w:adjustRightInd w:val="0"/>
        <w:spacing w:after="0" w:line="240" w:lineRule="auto"/>
        <w:ind w:right="22"/>
        <w:jc w:val="both"/>
        <w:rPr>
          <w:rFonts w:ascii="Garamond" w:hAnsi="Garamond" w:cs="Time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3240"/>
        <w:gridCol w:w="2880"/>
      </w:tblGrid>
      <w:tr w:rsidR="008C45C6" w:rsidRPr="00944C41" w:rsidTr="009530D5">
        <w:tc>
          <w:tcPr>
            <w:tcW w:w="9288" w:type="dxa"/>
            <w:gridSpan w:val="3"/>
            <w:tcBorders>
              <w:top w:val="single" w:sz="4" w:space="0" w:color="auto"/>
              <w:left w:val="single" w:sz="4" w:space="0" w:color="auto"/>
              <w:bottom w:val="single" w:sz="4" w:space="0" w:color="auto"/>
              <w:right w:val="single" w:sz="4" w:space="0" w:color="auto"/>
            </w:tcBorders>
            <w:shd w:val="clear" w:color="auto" w:fill="C6D9F1"/>
          </w:tcPr>
          <w:p w:rsidR="008C45C6"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Sala na organizację </w:t>
            </w:r>
            <w:r>
              <w:rPr>
                <w:rFonts w:ascii="Garamond" w:hAnsi="Garamond" w:cs="Times"/>
                <w:b/>
                <w:bCs/>
                <w:color w:val="FF0000"/>
              </w:rPr>
              <w:t xml:space="preserve">WARSZTATÓW </w:t>
            </w:r>
            <w:r w:rsidRPr="00944C41">
              <w:rPr>
                <w:rFonts w:ascii="Garamond" w:hAnsi="Garamond" w:cs="Times"/>
                <w:b/>
                <w:bCs/>
              </w:rPr>
              <w:t xml:space="preserve">w </w:t>
            </w:r>
            <w:r>
              <w:rPr>
                <w:rFonts w:ascii="Garamond" w:hAnsi="Garamond" w:cs="Times"/>
                <w:b/>
                <w:bCs/>
              </w:rPr>
              <w:t>dniu 17 października 2017 r.</w:t>
            </w:r>
            <w:r w:rsidRPr="00944C41">
              <w:rPr>
                <w:rFonts w:ascii="Garamond" w:hAnsi="Garamond" w:cs="Times"/>
                <w:b/>
                <w:bCs/>
              </w:rPr>
              <w:t xml:space="preserve"> </w:t>
            </w:r>
            <w:r w:rsidRPr="004D0FF8">
              <w:rPr>
                <w:rFonts w:ascii="Garamond" w:hAnsi="Garamond" w:cs="Times"/>
                <w:b/>
                <w:bCs/>
              </w:rPr>
              <w:t>(12.00-19.00)</w:t>
            </w:r>
          </w:p>
          <w:p w:rsidR="008C45C6" w:rsidRDefault="008C45C6" w:rsidP="009530D5">
            <w:pPr>
              <w:autoSpaceDE w:val="0"/>
              <w:autoSpaceDN w:val="0"/>
              <w:adjustRightInd w:val="0"/>
              <w:spacing w:after="0" w:line="240" w:lineRule="auto"/>
              <w:jc w:val="both"/>
              <w:rPr>
                <w:rFonts w:ascii="Garamond" w:hAnsi="Garamond" w:cs="Times"/>
                <w:b/>
                <w:i/>
                <w:iCs/>
              </w:rPr>
            </w:pPr>
            <w:r w:rsidRPr="00944C41">
              <w:rPr>
                <w:rFonts w:ascii="Garamond" w:hAnsi="Garamond" w:cs="Times"/>
                <w:b/>
                <w:i/>
              </w:rPr>
              <w:t>Maksymalna liczba</w:t>
            </w:r>
            <w:r w:rsidRPr="00944C41">
              <w:rPr>
                <w:rFonts w:ascii="Garamond" w:hAnsi="Garamond" w:cs="Times"/>
                <w:b/>
                <w:i/>
                <w:iCs/>
              </w:rPr>
              <w:t xml:space="preserve"> uczestników – </w:t>
            </w:r>
            <w:r>
              <w:rPr>
                <w:rFonts w:ascii="Garamond" w:hAnsi="Garamond" w:cs="Times"/>
                <w:b/>
                <w:i/>
                <w:iCs/>
              </w:rPr>
              <w:t>5</w:t>
            </w:r>
            <w:r w:rsidRPr="00944C41">
              <w:rPr>
                <w:rFonts w:ascii="Garamond" w:hAnsi="Garamond" w:cs="Times"/>
                <w:b/>
                <w:i/>
                <w:iCs/>
              </w:rPr>
              <w:t>0 osób</w:t>
            </w:r>
          </w:p>
          <w:p w:rsidR="008C45C6" w:rsidRDefault="008C45C6" w:rsidP="009530D5">
            <w:pPr>
              <w:autoSpaceDE w:val="0"/>
              <w:autoSpaceDN w:val="0"/>
              <w:adjustRightInd w:val="0"/>
              <w:spacing w:after="0" w:line="240" w:lineRule="auto"/>
              <w:jc w:val="both"/>
              <w:rPr>
                <w:rFonts w:ascii="Garamond" w:hAnsi="Garamond" w:cs="Times"/>
                <w:b/>
                <w:i/>
                <w:iCs/>
              </w:rPr>
            </w:pPr>
          </w:p>
          <w:p w:rsidR="008C45C6" w:rsidRPr="00944C41" w:rsidRDefault="008C45C6" w:rsidP="009530D5">
            <w:pPr>
              <w:autoSpaceDE w:val="0"/>
              <w:autoSpaceDN w:val="0"/>
              <w:adjustRightInd w:val="0"/>
              <w:spacing w:after="0" w:line="240" w:lineRule="auto"/>
              <w:jc w:val="both"/>
              <w:rPr>
                <w:rFonts w:ascii="Garamond" w:hAnsi="Garamond" w:cs="Times"/>
                <w:b/>
                <w:i/>
                <w:iCs/>
              </w:rPr>
            </w:pPr>
            <w:r w:rsidRPr="00944C41">
              <w:rPr>
                <w:rFonts w:ascii="Garamond" w:hAnsi="Garamond" w:cs="Times"/>
                <w:i/>
                <w:iCs/>
              </w:rPr>
              <w:t xml:space="preserve">Na sali Zamawiający rozstawi </w:t>
            </w:r>
            <w:proofErr w:type="spellStart"/>
            <w:r w:rsidRPr="00944C41">
              <w:rPr>
                <w:rFonts w:ascii="Garamond" w:hAnsi="Garamond" w:cs="Times"/>
                <w:i/>
                <w:iCs/>
              </w:rPr>
              <w:t>roll-upy</w:t>
            </w:r>
            <w:proofErr w:type="spellEnd"/>
            <w:r w:rsidRPr="00944C41">
              <w:rPr>
                <w:rFonts w:ascii="Garamond" w:hAnsi="Garamond" w:cs="Times"/>
                <w:i/>
                <w:iCs/>
              </w:rPr>
              <w:t xml:space="preserve"> PIG-PIB, patronów, sponsorów</w:t>
            </w:r>
          </w:p>
        </w:tc>
      </w:tr>
      <w:tr w:rsidR="008C45C6" w:rsidRPr="00944C41" w:rsidTr="009530D5">
        <w:tc>
          <w:tcPr>
            <w:tcW w:w="3168"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Ustawienie krzeseł, </w:t>
            </w:r>
          </w:p>
          <w:p w:rsidR="008C45C6" w:rsidRPr="00944C41"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aranżacja sali</w:t>
            </w:r>
          </w:p>
        </w:tc>
        <w:tc>
          <w:tcPr>
            <w:tcW w:w="3240"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Klimatyzacja / Sprzęt konferencyjny / Nagłośnienie</w:t>
            </w:r>
          </w:p>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Oświetlenie</w:t>
            </w:r>
          </w:p>
        </w:tc>
        <w:tc>
          <w:tcPr>
            <w:tcW w:w="2880"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Inne</w:t>
            </w:r>
          </w:p>
        </w:tc>
      </w:tr>
      <w:tr w:rsidR="008C45C6" w:rsidRPr="00944C41" w:rsidTr="009530D5">
        <w:tc>
          <w:tcPr>
            <w:tcW w:w="3168" w:type="dxa"/>
            <w:tcBorders>
              <w:top w:val="nil"/>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wygodne krzesła tapicerowane (nie mogą to być składane krzesła przenośne)</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ustawienie szkolne (stoły + krzesła)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 xml:space="preserve">z przodu sali przestrzeń wygospodarowana na tzw. </w:t>
            </w:r>
            <w:r>
              <w:rPr>
                <w:rFonts w:ascii="Garamond" w:hAnsi="Garamond" w:cs="Times"/>
              </w:rPr>
              <w:t>s</w:t>
            </w:r>
            <w:r w:rsidRPr="00944C41">
              <w:rPr>
                <w:rFonts w:ascii="Garamond" w:hAnsi="Garamond" w:cs="Times"/>
              </w:rPr>
              <w:t>cenę</w:t>
            </w:r>
            <w:r>
              <w:rPr>
                <w:rFonts w:ascii="Garamond" w:hAnsi="Garamond" w:cs="Times"/>
              </w:rPr>
              <w:t xml:space="preserve"> (stół i 2 krzesła dla prowadzącego warsztaty)</w:t>
            </w:r>
          </w:p>
          <w:p w:rsidR="008C45C6" w:rsidRPr="00944C41" w:rsidRDefault="008C45C6" w:rsidP="009530D5">
            <w:pPr>
              <w:autoSpaceDE w:val="0"/>
              <w:autoSpaceDN w:val="0"/>
              <w:adjustRightInd w:val="0"/>
              <w:spacing w:after="0" w:line="240" w:lineRule="auto"/>
              <w:ind w:left="288"/>
              <w:rPr>
                <w:rFonts w:ascii="Garamond" w:hAnsi="Garamond" w:cs="Times"/>
              </w:rPr>
            </w:pPr>
          </w:p>
        </w:tc>
        <w:tc>
          <w:tcPr>
            <w:tcW w:w="3240" w:type="dxa"/>
            <w:tcBorders>
              <w:top w:val="nil"/>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klimatyzacja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ekran / ekrany powinny być dostosowane do powierzchni sali</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projektor multimedialny (także zastępczy) lub tablica multimedialna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laptop (także zastępczy)</w:t>
            </w:r>
          </w:p>
          <w:p w:rsidR="008C45C6" w:rsidRPr="00944C41" w:rsidRDefault="008C45C6" w:rsidP="008C45C6">
            <w:pPr>
              <w:numPr>
                <w:ilvl w:val="0"/>
                <w:numId w:val="6"/>
              </w:numPr>
              <w:autoSpaceDE w:val="0"/>
              <w:autoSpaceDN w:val="0"/>
              <w:adjustRightInd w:val="0"/>
              <w:spacing w:after="0" w:line="240" w:lineRule="auto"/>
              <w:rPr>
                <w:rFonts w:ascii="Garamond" w:hAnsi="Garamond" w:cs="Calibri"/>
                <w:color w:val="000000"/>
              </w:rPr>
            </w:pPr>
            <w:r w:rsidRPr="00944C41">
              <w:rPr>
                <w:rFonts w:ascii="Garamond" w:hAnsi="Garamond" w:cs="Times"/>
              </w:rPr>
              <w:t xml:space="preserve">wskaźnik laserowy </w:t>
            </w:r>
            <w:r w:rsidRPr="00944C41">
              <w:rPr>
                <w:rFonts w:ascii="Garamond" w:hAnsi="Garamond" w:cs="Calibri"/>
                <w:color w:val="000000"/>
              </w:rPr>
              <w:t xml:space="preserve">wraz z funkcją </w:t>
            </w:r>
            <w:r w:rsidRPr="00944C41">
              <w:rPr>
                <w:rFonts w:ascii="Garamond" w:hAnsi="Garamond" w:cs="Calibri"/>
                <w:iCs/>
                <w:color w:val="000000"/>
              </w:rPr>
              <w:t>przewijania slajdów</w:t>
            </w:r>
            <w:r w:rsidRPr="00944C41">
              <w:rPr>
                <w:rFonts w:ascii="Garamond" w:hAnsi="Garamond" w:cs="Calibri"/>
                <w:color w:val="000000"/>
              </w:rPr>
              <w:t xml:space="preserve"> Power Point (także zastępczy)</w:t>
            </w:r>
          </w:p>
          <w:p w:rsidR="008C45C6" w:rsidRDefault="008C45C6" w:rsidP="008C45C6">
            <w:pPr>
              <w:numPr>
                <w:ilvl w:val="0"/>
                <w:numId w:val="6"/>
              </w:numPr>
              <w:autoSpaceDE w:val="0"/>
              <w:autoSpaceDN w:val="0"/>
              <w:adjustRightInd w:val="0"/>
              <w:spacing w:after="0" w:line="240" w:lineRule="auto"/>
              <w:rPr>
                <w:rFonts w:ascii="Garamond" w:hAnsi="Garamond" w:cs="Times"/>
              </w:rPr>
            </w:pPr>
            <w:r>
              <w:rPr>
                <w:rFonts w:ascii="Garamond" w:hAnsi="Garamond" w:cs="Times"/>
              </w:rPr>
              <w:t>2 mikrofony bezprzewodowe</w:t>
            </w:r>
            <w:r w:rsidRPr="00944C41">
              <w:rPr>
                <w:rFonts w:ascii="Garamond" w:hAnsi="Garamond" w:cs="Times"/>
              </w:rPr>
              <w:t xml:space="preserve"> </w:t>
            </w:r>
          </w:p>
          <w:p w:rsidR="008C45C6" w:rsidRPr="004D0FF8" w:rsidRDefault="008C45C6" w:rsidP="008C45C6">
            <w:pPr>
              <w:numPr>
                <w:ilvl w:val="0"/>
                <w:numId w:val="6"/>
              </w:numPr>
              <w:autoSpaceDE w:val="0"/>
              <w:autoSpaceDN w:val="0"/>
              <w:adjustRightInd w:val="0"/>
              <w:spacing w:after="0" w:line="240" w:lineRule="auto"/>
              <w:rPr>
                <w:rFonts w:ascii="Garamond" w:hAnsi="Garamond" w:cs="Times"/>
              </w:rPr>
            </w:pPr>
            <w:proofErr w:type="spellStart"/>
            <w:r w:rsidRPr="004D0FF8">
              <w:rPr>
                <w:rFonts w:ascii="Garamond" w:hAnsi="Garamond" w:cs="Times"/>
              </w:rPr>
              <w:t>internet</w:t>
            </w:r>
            <w:proofErr w:type="spellEnd"/>
          </w:p>
        </w:tc>
        <w:tc>
          <w:tcPr>
            <w:tcW w:w="2880" w:type="dxa"/>
            <w:tcBorders>
              <w:top w:val="nil"/>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możliwość zaciemnienia sali podczas wygłaszania referatów</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tablica sucho-ścieralna typu „flipchart”, flamastry (3 kolory: czarny, czerwony, zielony) i gąbka</w:t>
            </w:r>
          </w:p>
        </w:tc>
      </w:tr>
    </w:tbl>
    <w:p w:rsidR="008C45C6" w:rsidRDefault="008C45C6" w:rsidP="008C45C6">
      <w:pPr>
        <w:autoSpaceDE w:val="0"/>
        <w:autoSpaceDN w:val="0"/>
        <w:adjustRightInd w:val="0"/>
        <w:spacing w:after="0" w:line="240" w:lineRule="auto"/>
        <w:ind w:right="22"/>
        <w:jc w:val="both"/>
        <w:rPr>
          <w:rFonts w:ascii="Garamond" w:hAnsi="Garamond" w:cs="Time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3240"/>
        <w:gridCol w:w="2880"/>
      </w:tblGrid>
      <w:tr w:rsidR="008C45C6" w:rsidRPr="00944C41" w:rsidTr="009530D5">
        <w:tc>
          <w:tcPr>
            <w:tcW w:w="9288" w:type="dxa"/>
            <w:gridSpan w:val="3"/>
            <w:tcBorders>
              <w:top w:val="single" w:sz="4" w:space="0" w:color="auto"/>
              <w:left w:val="single" w:sz="4" w:space="0" w:color="auto"/>
              <w:bottom w:val="single" w:sz="4" w:space="0" w:color="auto"/>
              <w:right w:val="single" w:sz="4" w:space="0" w:color="auto"/>
            </w:tcBorders>
            <w:shd w:val="clear" w:color="auto" w:fill="C6D9F1"/>
          </w:tcPr>
          <w:p w:rsidR="008C45C6" w:rsidRPr="00944C41"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Sala na</w:t>
            </w:r>
            <w:r w:rsidRPr="00944C41">
              <w:rPr>
                <w:rFonts w:ascii="Garamond" w:hAnsi="Garamond" w:cs="Times"/>
                <w:b/>
                <w:bCs/>
                <w:color w:val="FF0000"/>
              </w:rPr>
              <w:t xml:space="preserve"> SESJ</w:t>
            </w:r>
            <w:r>
              <w:rPr>
                <w:rFonts w:ascii="Garamond" w:hAnsi="Garamond" w:cs="Times"/>
                <w:b/>
                <w:bCs/>
                <w:color w:val="FF0000"/>
              </w:rPr>
              <w:t>Ę</w:t>
            </w:r>
            <w:r w:rsidRPr="00944C41">
              <w:rPr>
                <w:rFonts w:ascii="Garamond" w:hAnsi="Garamond" w:cs="Times"/>
                <w:b/>
                <w:bCs/>
                <w:color w:val="FF0000"/>
              </w:rPr>
              <w:t xml:space="preserve"> PLENARN</w:t>
            </w:r>
            <w:r>
              <w:rPr>
                <w:rFonts w:ascii="Garamond" w:hAnsi="Garamond" w:cs="Times"/>
                <w:b/>
                <w:bCs/>
                <w:color w:val="FF0000"/>
              </w:rPr>
              <w:t>Ą</w:t>
            </w:r>
            <w:r w:rsidRPr="00944C41">
              <w:rPr>
                <w:rFonts w:ascii="Garamond" w:hAnsi="Garamond" w:cs="Times"/>
                <w:b/>
                <w:bCs/>
                <w:color w:val="FF0000"/>
              </w:rPr>
              <w:t xml:space="preserve"> </w:t>
            </w:r>
          </w:p>
          <w:p w:rsidR="008C45C6" w:rsidRPr="00944C41" w:rsidRDefault="008C45C6" w:rsidP="009530D5">
            <w:pPr>
              <w:autoSpaceDE w:val="0"/>
              <w:autoSpaceDN w:val="0"/>
              <w:adjustRightInd w:val="0"/>
              <w:spacing w:after="0" w:line="240" w:lineRule="auto"/>
              <w:jc w:val="both"/>
              <w:rPr>
                <w:rFonts w:ascii="Garamond" w:hAnsi="Garamond" w:cs="Times"/>
                <w:b/>
                <w:i/>
                <w:iCs/>
              </w:rPr>
            </w:pPr>
            <w:r w:rsidRPr="00944C41">
              <w:rPr>
                <w:rFonts w:ascii="Garamond" w:hAnsi="Garamond" w:cs="Times"/>
                <w:b/>
                <w:bCs/>
              </w:rPr>
              <w:t>I SE</w:t>
            </w:r>
            <w:r>
              <w:rPr>
                <w:rFonts w:ascii="Garamond" w:hAnsi="Garamond" w:cs="Times"/>
                <w:b/>
                <w:bCs/>
              </w:rPr>
              <w:t>S</w:t>
            </w:r>
            <w:r w:rsidRPr="00944C41">
              <w:rPr>
                <w:rFonts w:ascii="Garamond" w:hAnsi="Garamond" w:cs="Times"/>
                <w:b/>
                <w:bCs/>
              </w:rPr>
              <w:t xml:space="preserve">JA PLENARNA – </w:t>
            </w:r>
            <w:r>
              <w:rPr>
                <w:rFonts w:ascii="Garamond" w:hAnsi="Garamond" w:cs="Times"/>
                <w:b/>
                <w:bCs/>
              </w:rPr>
              <w:t xml:space="preserve">18 października </w:t>
            </w:r>
            <w:r w:rsidRPr="00944C41">
              <w:rPr>
                <w:rFonts w:ascii="Garamond" w:hAnsi="Garamond" w:cs="Times"/>
                <w:b/>
                <w:bCs/>
              </w:rPr>
              <w:t>(7.00-19.00) –</w:t>
            </w:r>
            <w:r w:rsidRPr="00944C41">
              <w:rPr>
                <w:rFonts w:ascii="Garamond" w:hAnsi="Garamond" w:cs="Times"/>
                <w:b/>
                <w:i/>
                <w:iCs/>
              </w:rPr>
              <w:t xml:space="preserve"> maksymalna liczba uczestników </w:t>
            </w:r>
            <w:r w:rsidRPr="00944C41">
              <w:rPr>
                <w:rFonts w:ascii="Garamond" w:hAnsi="Garamond" w:cs="Times"/>
                <w:b/>
                <w:bCs/>
              </w:rPr>
              <w:t>–</w:t>
            </w:r>
            <w:r w:rsidRPr="00944C41">
              <w:rPr>
                <w:rFonts w:ascii="Garamond" w:hAnsi="Garamond" w:cs="Times"/>
                <w:b/>
                <w:i/>
                <w:iCs/>
              </w:rPr>
              <w:t xml:space="preserve"> </w:t>
            </w:r>
            <w:r>
              <w:rPr>
                <w:rFonts w:ascii="Garamond" w:hAnsi="Garamond" w:cs="Times"/>
                <w:b/>
                <w:i/>
                <w:iCs/>
              </w:rPr>
              <w:t>20</w:t>
            </w:r>
            <w:r w:rsidRPr="00944C41">
              <w:rPr>
                <w:rFonts w:ascii="Garamond" w:hAnsi="Garamond" w:cs="Times"/>
                <w:b/>
                <w:i/>
                <w:iCs/>
              </w:rPr>
              <w:t>0 osób</w:t>
            </w:r>
          </w:p>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II SE</w:t>
            </w:r>
            <w:r>
              <w:rPr>
                <w:rFonts w:ascii="Garamond" w:hAnsi="Garamond" w:cs="Times"/>
                <w:b/>
                <w:bCs/>
              </w:rPr>
              <w:t>S</w:t>
            </w:r>
            <w:r w:rsidRPr="00944C41">
              <w:rPr>
                <w:rFonts w:ascii="Garamond" w:hAnsi="Garamond" w:cs="Times"/>
                <w:b/>
                <w:bCs/>
              </w:rPr>
              <w:t xml:space="preserve">JA PLENARNA – </w:t>
            </w:r>
            <w:r>
              <w:rPr>
                <w:rFonts w:ascii="Garamond" w:hAnsi="Garamond" w:cs="Times"/>
                <w:b/>
                <w:bCs/>
              </w:rPr>
              <w:t xml:space="preserve">19 października </w:t>
            </w:r>
            <w:r w:rsidRPr="00944C41">
              <w:rPr>
                <w:rFonts w:ascii="Garamond" w:hAnsi="Garamond" w:cs="Times"/>
                <w:b/>
                <w:bCs/>
              </w:rPr>
              <w:t>(7.00-19.00) –</w:t>
            </w:r>
            <w:r w:rsidRPr="00944C41">
              <w:rPr>
                <w:rFonts w:ascii="Garamond" w:hAnsi="Garamond" w:cs="Times"/>
                <w:b/>
                <w:i/>
                <w:iCs/>
              </w:rPr>
              <w:t xml:space="preserve"> maksymalna liczba uczestników </w:t>
            </w:r>
            <w:r w:rsidRPr="00944C41">
              <w:rPr>
                <w:rFonts w:ascii="Garamond" w:hAnsi="Garamond" w:cs="Times"/>
                <w:b/>
                <w:bCs/>
              </w:rPr>
              <w:t>–</w:t>
            </w:r>
            <w:r w:rsidRPr="00944C41">
              <w:rPr>
                <w:rFonts w:ascii="Garamond" w:hAnsi="Garamond" w:cs="Times"/>
                <w:b/>
                <w:i/>
                <w:iCs/>
              </w:rPr>
              <w:t xml:space="preserve"> </w:t>
            </w:r>
            <w:r>
              <w:rPr>
                <w:rFonts w:ascii="Garamond" w:hAnsi="Garamond" w:cs="Times"/>
                <w:b/>
                <w:i/>
                <w:iCs/>
              </w:rPr>
              <w:t>20</w:t>
            </w:r>
            <w:r w:rsidRPr="00944C41">
              <w:rPr>
                <w:rFonts w:ascii="Garamond" w:hAnsi="Garamond" w:cs="Times"/>
                <w:b/>
                <w:i/>
                <w:iCs/>
              </w:rPr>
              <w:t>0 osób</w:t>
            </w:r>
          </w:p>
          <w:p w:rsidR="008C45C6" w:rsidRPr="00944C41" w:rsidRDefault="008C45C6" w:rsidP="009530D5">
            <w:pPr>
              <w:autoSpaceDE w:val="0"/>
              <w:autoSpaceDN w:val="0"/>
              <w:adjustRightInd w:val="0"/>
              <w:spacing w:after="0" w:line="240" w:lineRule="auto"/>
              <w:jc w:val="both"/>
              <w:rPr>
                <w:rFonts w:ascii="Garamond" w:hAnsi="Garamond" w:cs="Times"/>
                <w:i/>
                <w:iCs/>
              </w:rPr>
            </w:pP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i/>
                <w:iCs/>
              </w:rPr>
              <w:t xml:space="preserve">Na sali Zamawiający rozstawi </w:t>
            </w:r>
            <w:proofErr w:type="spellStart"/>
            <w:r w:rsidRPr="00944C41">
              <w:rPr>
                <w:rFonts w:ascii="Garamond" w:hAnsi="Garamond" w:cs="Times"/>
                <w:i/>
                <w:iCs/>
              </w:rPr>
              <w:t>roll-upy</w:t>
            </w:r>
            <w:proofErr w:type="spellEnd"/>
            <w:r w:rsidRPr="00944C41">
              <w:rPr>
                <w:rFonts w:ascii="Garamond" w:hAnsi="Garamond" w:cs="Times"/>
                <w:i/>
                <w:iCs/>
              </w:rPr>
              <w:t xml:space="preserve"> PIG-PIB, patronów, sponsorów</w:t>
            </w:r>
          </w:p>
        </w:tc>
      </w:tr>
      <w:tr w:rsidR="008C45C6" w:rsidRPr="00944C41" w:rsidTr="009530D5">
        <w:tc>
          <w:tcPr>
            <w:tcW w:w="3168"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 xml:space="preserve">Ustawienie krzeseł, </w:t>
            </w:r>
          </w:p>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aranżacja sali</w:t>
            </w:r>
          </w:p>
        </w:tc>
        <w:tc>
          <w:tcPr>
            <w:tcW w:w="3240"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Klimatyzacja / Sprzęt konferencyjny / Nagłośnienie</w:t>
            </w:r>
          </w:p>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Oświetlenie</w:t>
            </w:r>
          </w:p>
        </w:tc>
        <w:tc>
          <w:tcPr>
            <w:tcW w:w="2880"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Inne</w:t>
            </w:r>
          </w:p>
        </w:tc>
      </w:tr>
      <w:tr w:rsidR="008C45C6" w:rsidRPr="00944C41" w:rsidTr="009530D5">
        <w:tc>
          <w:tcPr>
            <w:tcW w:w="3168" w:type="dxa"/>
            <w:tcBorders>
              <w:top w:val="single" w:sz="4" w:space="0" w:color="auto"/>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wygodne krzesła tapicerowane (nie mogą to być składane krzesła przenośne)</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krzesła dla widowni ustawione teatralnie</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 xml:space="preserve">z przodu sali przestrzeń wygospodarowana na tzw. </w:t>
            </w:r>
            <w:r>
              <w:rPr>
                <w:rFonts w:ascii="Garamond" w:hAnsi="Garamond" w:cs="Times"/>
              </w:rPr>
              <w:t>s</w:t>
            </w:r>
            <w:r w:rsidRPr="00944C41">
              <w:rPr>
                <w:rFonts w:ascii="Garamond" w:hAnsi="Garamond" w:cs="Times"/>
              </w:rPr>
              <w:t>cenę</w:t>
            </w:r>
            <w:r>
              <w:rPr>
                <w:rFonts w:ascii="Garamond" w:hAnsi="Garamond" w:cs="Times"/>
              </w:rPr>
              <w:t xml:space="preserve"> </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 xml:space="preserve">ciągi komunikacyjne pomiędzy rzędami krzeseł </w:t>
            </w:r>
          </w:p>
          <w:p w:rsidR="008C45C6" w:rsidRPr="00944C41" w:rsidRDefault="008C45C6" w:rsidP="009530D5">
            <w:pPr>
              <w:autoSpaceDE w:val="0"/>
              <w:autoSpaceDN w:val="0"/>
              <w:adjustRightInd w:val="0"/>
              <w:spacing w:after="0" w:line="240" w:lineRule="auto"/>
              <w:ind w:left="180" w:hanging="180"/>
              <w:rPr>
                <w:rFonts w:ascii="Garamond" w:hAnsi="Garamond" w:cs="Times"/>
              </w:rPr>
            </w:pPr>
          </w:p>
        </w:tc>
        <w:tc>
          <w:tcPr>
            <w:tcW w:w="3240" w:type="dxa"/>
            <w:tcBorders>
              <w:top w:val="single" w:sz="4" w:space="0" w:color="auto"/>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klimatyzacja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ekran / ekrany powinny być dostosowane do powierzchni sali</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projektor multimedialny (także zastępczy)</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laptop (także zastępczy)</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wskaźnik laserowy wraz z funkcją</w:t>
            </w:r>
            <w:r w:rsidRPr="00944C41">
              <w:rPr>
                <w:rFonts w:ascii="Garamond" w:hAnsi="Garamond" w:cs="Times"/>
                <w:i/>
              </w:rPr>
              <w:t xml:space="preserve"> </w:t>
            </w:r>
            <w:r w:rsidRPr="00944C41">
              <w:rPr>
                <w:rFonts w:ascii="Garamond" w:hAnsi="Garamond" w:cs="Times"/>
                <w:iCs/>
              </w:rPr>
              <w:t>przewijania slajdów</w:t>
            </w:r>
            <w:r w:rsidRPr="00944C41">
              <w:rPr>
                <w:rFonts w:ascii="Garamond" w:hAnsi="Garamond" w:cs="Times"/>
              </w:rPr>
              <w:t xml:space="preserve"> Power Point (także zastępczy)</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 xml:space="preserve">6 mikrofonów bezprzewodowych (1 mównica, 1 stół prezydialny, 4 widownia) </w:t>
            </w:r>
          </w:p>
          <w:p w:rsidR="008C45C6"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 xml:space="preserve">doświetlenie sceny </w:t>
            </w:r>
          </w:p>
          <w:p w:rsidR="008C45C6" w:rsidRPr="004D0FF8" w:rsidRDefault="008C45C6" w:rsidP="008C45C6">
            <w:pPr>
              <w:numPr>
                <w:ilvl w:val="0"/>
                <w:numId w:val="6"/>
              </w:numPr>
              <w:autoSpaceDE w:val="0"/>
              <w:autoSpaceDN w:val="0"/>
              <w:adjustRightInd w:val="0"/>
              <w:spacing w:after="0" w:line="240" w:lineRule="auto"/>
              <w:rPr>
                <w:rFonts w:ascii="Garamond" w:hAnsi="Garamond" w:cs="Times"/>
              </w:rPr>
            </w:pPr>
            <w:proofErr w:type="spellStart"/>
            <w:r w:rsidRPr="004D0FF8">
              <w:rPr>
                <w:rFonts w:ascii="Garamond" w:hAnsi="Garamond" w:cs="Times"/>
              </w:rPr>
              <w:t>internet</w:t>
            </w:r>
            <w:proofErr w:type="spellEnd"/>
          </w:p>
          <w:p w:rsidR="008C45C6" w:rsidRPr="00944C41" w:rsidRDefault="008C45C6" w:rsidP="009530D5">
            <w:pPr>
              <w:autoSpaceDE w:val="0"/>
              <w:autoSpaceDN w:val="0"/>
              <w:adjustRightInd w:val="0"/>
              <w:spacing w:after="0" w:line="240" w:lineRule="auto"/>
              <w:rPr>
                <w:rFonts w:ascii="Garamond" w:hAnsi="Garamond" w:cs="Times"/>
              </w:rPr>
            </w:pPr>
          </w:p>
        </w:tc>
        <w:tc>
          <w:tcPr>
            <w:tcW w:w="2880" w:type="dxa"/>
            <w:tcBorders>
              <w:top w:val="single" w:sz="4" w:space="0" w:color="auto"/>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lastRenderedPageBreak/>
              <w:t>możliwość zaciemnienia sali podczas wygłaszania referatów</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wyposażenie sceny: mównica dla prelegenta, obok mównicy stolik na wodę dla prelegentów</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 xml:space="preserve">stół prezydialny + </w:t>
            </w:r>
            <w:r>
              <w:rPr>
                <w:rFonts w:ascii="Garamond" w:hAnsi="Garamond" w:cs="Times"/>
              </w:rPr>
              <w:t>3</w:t>
            </w:r>
            <w:r w:rsidRPr="00944C41">
              <w:rPr>
                <w:rFonts w:ascii="Garamond" w:hAnsi="Garamond" w:cs="Times"/>
              </w:rPr>
              <w:t xml:space="preserve"> wygodne krzesła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tablica sucho-ścieralna typu „flipchart”, flamastry (3 kolory: czarny, czerwony, zielony) i gąbka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na I</w:t>
            </w:r>
            <w:r>
              <w:rPr>
                <w:rFonts w:ascii="Garamond" w:hAnsi="Garamond" w:cs="Times"/>
              </w:rPr>
              <w:t>I</w:t>
            </w:r>
            <w:r w:rsidRPr="00944C41">
              <w:rPr>
                <w:rFonts w:ascii="Garamond" w:hAnsi="Garamond" w:cs="Times"/>
              </w:rPr>
              <w:t xml:space="preserve"> sesję plenarną </w:t>
            </w:r>
            <w:r>
              <w:rPr>
                <w:rFonts w:ascii="Garamond" w:hAnsi="Garamond" w:cs="Times"/>
              </w:rPr>
              <w:t>19 października</w:t>
            </w:r>
            <w:r w:rsidRPr="00944C41">
              <w:rPr>
                <w:rFonts w:ascii="Garamond" w:hAnsi="Garamond" w:cs="Times"/>
              </w:rPr>
              <w:t xml:space="preserve"> wygodne klasyczne fotele </w:t>
            </w:r>
            <w:r w:rsidRPr="00944C41">
              <w:rPr>
                <w:rFonts w:ascii="Garamond" w:hAnsi="Garamond" w:cs="Times"/>
              </w:rPr>
              <w:lastRenderedPageBreak/>
              <w:t xml:space="preserve">konferencyjne w obiciu (preferowane obicie z czarnej/brązowej skóry ekologicznej lub wygodne krzesła tapicerowane) - 6 szt. dla </w:t>
            </w:r>
            <w:proofErr w:type="spellStart"/>
            <w:r w:rsidRPr="00944C41">
              <w:rPr>
                <w:rFonts w:ascii="Garamond" w:hAnsi="Garamond" w:cs="Times"/>
              </w:rPr>
              <w:t>panelistów</w:t>
            </w:r>
            <w:proofErr w:type="spellEnd"/>
            <w:r w:rsidRPr="00944C41">
              <w:rPr>
                <w:rFonts w:ascii="Garamond" w:hAnsi="Garamond" w:cs="Times"/>
              </w:rPr>
              <w:t>, obok 4 niskie stoliki kawowe</w:t>
            </w:r>
          </w:p>
          <w:p w:rsidR="008C45C6" w:rsidRPr="00944C41" w:rsidRDefault="008C45C6" w:rsidP="009530D5">
            <w:pPr>
              <w:autoSpaceDE w:val="0"/>
              <w:autoSpaceDN w:val="0"/>
              <w:adjustRightInd w:val="0"/>
              <w:spacing w:after="0" w:line="240" w:lineRule="auto"/>
              <w:ind w:left="180" w:hanging="180"/>
              <w:rPr>
                <w:rFonts w:ascii="Garamond" w:hAnsi="Garamond" w:cs="Times"/>
              </w:rPr>
            </w:pPr>
          </w:p>
        </w:tc>
      </w:tr>
    </w:tbl>
    <w:p w:rsidR="008C45C6" w:rsidRDefault="008C45C6" w:rsidP="008C45C6"/>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3240"/>
        <w:gridCol w:w="2880"/>
      </w:tblGrid>
      <w:tr w:rsidR="008C45C6" w:rsidRPr="00944C41" w:rsidTr="009530D5">
        <w:tc>
          <w:tcPr>
            <w:tcW w:w="9288" w:type="dxa"/>
            <w:gridSpan w:val="3"/>
            <w:tcBorders>
              <w:top w:val="single" w:sz="4" w:space="0" w:color="auto"/>
              <w:left w:val="single" w:sz="4" w:space="0" w:color="auto"/>
              <w:bottom w:val="single" w:sz="4" w:space="0" w:color="auto"/>
              <w:right w:val="single" w:sz="4" w:space="0" w:color="auto"/>
            </w:tcBorders>
            <w:shd w:val="clear" w:color="auto" w:fill="C6D9F1"/>
          </w:tcPr>
          <w:p w:rsidR="008C45C6"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Sala na organizację </w:t>
            </w:r>
            <w:r>
              <w:rPr>
                <w:rFonts w:ascii="Garamond" w:hAnsi="Garamond" w:cs="Times"/>
                <w:b/>
                <w:bCs/>
                <w:color w:val="FF0000"/>
              </w:rPr>
              <w:t xml:space="preserve">SPOTKANIA BIZNESOWEGO </w:t>
            </w:r>
            <w:r w:rsidRPr="00944C41">
              <w:rPr>
                <w:rFonts w:ascii="Garamond" w:hAnsi="Garamond" w:cs="Times"/>
                <w:b/>
                <w:bCs/>
              </w:rPr>
              <w:t xml:space="preserve">w </w:t>
            </w:r>
            <w:r>
              <w:rPr>
                <w:rFonts w:ascii="Garamond" w:hAnsi="Garamond" w:cs="Times"/>
                <w:b/>
                <w:bCs/>
              </w:rPr>
              <w:t>dniu 18 lub 19 października 2017 r.</w:t>
            </w:r>
            <w:r w:rsidRPr="00944C41">
              <w:rPr>
                <w:rFonts w:ascii="Garamond" w:hAnsi="Garamond" w:cs="Times"/>
                <w:b/>
                <w:bCs/>
              </w:rPr>
              <w:t xml:space="preserve"> </w:t>
            </w:r>
          </w:p>
          <w:p w:rsidR="008C45C6" w:rsidRDefault="008C45C6" w:rsidP="009530D5">
            <w:pPr>
              <w:autoSpaceDE w:val="0"/>
              <w:autoSpaceDN w:val="0"/>
              <w:adjustRightInd w:val="0"/>
              <w:spacing w:after="0" w:line="240" w:lineRule="auto"/>
              <w:jc w:val="both"/>
              <w:rPr>
                <w:rFonts w:ascii="Garamond" w:hAnsi="Garamond" w:cs="Times"/>
                <w:b/>
                <w:i/>
                <w:iCs/>
              </w:rPr>
            </w:pPr>
            <w:r w:rsidRPr="00944C41">
              <w:rPr>
                <w:rFonts w:ascii="Garamond" w:hAnsi="Garamond" w:cs="Times"/>
                <w:b/>
                <w:i/>
              </w:rPr>
              <w:t>Maksymalna liczba</w:t>
            </w:r>
            <w:r w:rsidRPr="00944C41">
              <w:rPr>
                <w:rFonts w:ascii="Garamond" w:hAnsi="Garamond" w:cs="Times"/>
                <w:b/>
                <w:i/>
                <w:iCs/>
              </w:rPr>
              <w:t xml:space="preserve"> uczestników – </w:t>
            </w:r>
            <w:r w:rsidRPr="00A267D4">
              <w:rPr>
                <w:rFonts w:ascii="Garamond" w:hAnsi="Garamond" w:cs="Times"/>
                <w:b/>
                <w:i/>
                <w:iCs/>
                <w:color w:val="5F497A"/>
              </w:rPr>
              <w:t xml:space="preserve">30 </w:t>
            </w:r>
            <w:r w:rsidRPr="00944C41">
              <w:rPr>
                <w:rFonts w:ascii="Garamond" w:hAnsi="Garamond" w:cs="Times"/>
                <w:b/>
                <w:i/>
                <w:iCs/>
              </w:rPr>
              <w:t>osób</w:t>
            </w:r>
          </w:p>
          <w:p w:rsidR="008C45C6" w:rsidRDefault="008C45C6" w:rsidP="009530D5">
            <w:pPr>
              <w:autoSpaceDE w:val="0"/>
              <w:autoSpaceDN w:val="0"/>
              <w:adjustRightInd w:val="0"/>
              <w:spacing w:after="0" w:line="240" w:lineRule="auto"/>
              <w:jc w:val="both"/>
              <w:rPr>
                <w:rFonts w:ascii="Garamond" w:hAnsi="Garamond" w:cs="Times"/>
                <w:b/>
                <w:i/>
                <w:iCs/>
              </w:rPr>
            </w:pPr>
            <w:r>
              <w:rPr>
                <w:rFonts w:ascii="Garamond" w:hAnsi="Garamond" w:cs="Times"/>
                <w:b/>
                <w:i/>
                <w:iCs/>
              </w:rPr>
              <w:t>Czas trwania spotkania – max. 3 godziny</w:t>
            </w:r>
          </w:p>
          <w:p w:rsidR="008C45C6" w:rsidRDefault="008C45C6" w:rsidP="009530D5">
            <w:pPr>
              <w:autoSpaceDE w:val="0"/>
              <w:autoSpaceDN w:val="0"/>
              <w:adjustRightInd w:val="0"/>
              <w:spacing w:after="0" w:line="240" w:lineRule="auto"/>
              <w:jc w:val="both"/>
              <w:rPr>
                <w:rFonts w:ascii="Garamond" w:hAnsi="Garamond" w:cs="Times"/>
                <w:b/>
                <w:i/>
                <w:iCs/>
              </w:rPr>
            </w:pPr>
          </w:p>
          <w:p w:rsidR="008C45C6" w:rsidRPr="004D0FF8" w:rsidRDefault="008C45C6" w:rsidP="009530D5">
            <w:pPr>
              <w:autoSpaceDE w:val="0"/>
              <w:autoSpaceDN w:val="0"/>
              <w:adjustRightInd w:val="0"/>
              <w:spacing w:after="0" w:line="240" w:lineRule="auto"/>
              <w:jc w:val="both"/>
              <w:rPr>
                <w:rFonts w:ascii="Garamond" w:hAnsi="Garamond" w:cs="Times"/>
                <w:i/>
                <w:iCs/>
              </w:rPr>
            </w:pPr>
            <w:r w:rsidRPr="004D0FF8">
              <w:rPr>
                <w:rFonts w:ascii="Garamond" w:hAnsi="Garamond" w:cs="Times"/>
                <w:i/>
                <w:iCs/>
              </w:rPr>
              <w:t xml:space="preserve">Na sali Zamawiający rozstawi </w:t>
            </w:r>
            <w:proofErr w:type="spellStart"/>
            <w:r w:rsidRPr="004D0FF8">
              <w:rPr>
                <w:rFonts w:ascii="Garamond" w:hAnsi="Garamond" w:cs="Times"/>
                <w:i/>
                <w:iCs/>
              </w:rPr>
              <w:t>roll-upy</w:t>
            </w:r>
            <w:proofErr w:type="spellEnd"/>
            <w:r w:rsidRPr="004D0FF8">
              <w:rPr>
                <w:rFonts w:ascii="Garamond" w:hAnsi="Garamond" w:cs="Times"/>
                <w:i/>
                <w:iCs/>
              </w:rPr>
              <w:t xml:space="preserve"> PIG-PIB, patronów, sponsorów</w:t>
            </w:r>
          </w:p>
        </w:tc>
      </w:tr>
      <w:tr w:rsidR="008C45C6" w:rsidRPr="00944C41" w:rsidTr="009530D5">
        <w:tc>
          <w:tcPr>
            <w:tcW w:w="3168"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Ustawienie krzeseł, </w:t>
            </w:r>
          </w:p>
          <w:p w:rsidR="008C45C6" w:rsidRPr="00944C41"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aranżacja sali</w:t>
            </w:r>
          </w:p>
        </w:tc>
        <w:tc>
          <w:tcPr>
            <w:tcW w:w="3240"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Klimatyzacja / Sprzęt konferencyjny / Nagłośnienie</w:t>
            </w:r>
          </w:p>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Oświetlenie</w:t>
            </w:r>
          </w:p>
        </w:tc>
        <w:tc>
          <w:tcPr>
            <w:tcW w:w="2880"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Inne</w:t>
            </w:r>
          </w:p>
        </w:tc>
      </w:tr>
      <w:tr w:rsidR="008C45C6" w:rsidRPr="00944C41" w:rsidTr="009530D5">
        <w:tc>
          <w:tcPr>
            <w:tcW w:w="3168" w:type="dxa"/>
            <w:tcBorders>
              <w:top w:val="nil"/>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wygodne krzesła tapicerowane (nie mogą to być składane krzesła przenośne)</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 xml:space="preserve">ustawienie </w:t>
            </w:r>
            <w:r>
              <w:rPr>
                <w:rFonts w:ascii="Garamond" w:hAnsi="Garamond" w:cs="Times"/>
              </w:rPr>
              <w:t xml:space="preserve">typu „rada nadzorcza” (stół prostokątny </w:t>
            </w:r>
            <w:r w:rsidRPr="00944C41">
              <w:rPr>
                <w:rFonts w:ascii="Garamond" w:hAnsi="Garamond" w:cs="Times"/>
              </w:rPr>
              <w:t>+ krzesła</w:t>
            </w:r>
            <w:r>
              <w:rPr>
                <w:rFonts w:ascii="Garamond" w:hAnsi="Garamond" w:cs="Times"/>
              </w:rPr>
              <w:t xml:space="preserve"> dookoła</w:t>
            </w:r>
            <w:r w:rsidRPr="00944C41">
              <w:rPr>
                <w:rFonts w:ascii="Garamond" w:hAnsi="Garamond" w:cs="Times"/>
              </w:rPr>
              <w:t>)</w:t>
            </w:r>
          </w:p>
          <w:p w:rsidR="008C45C6" w:rsidRPr="00944C41" w:rsidRDefault="008C45C6" w:rsidP="009530D5">
            <w:pPr>
              <w:autoSpaceDE w:val="0"/>
              <w:autoSpaceDN w:val="0"/>
              <w:adjustRightInd w:val="0"/>
              <w:spacing w:after="0" w:line="240" w:lineRule="auto"/>
              <w:ind w:left="288"/>
              <w:rPr>
                <w:rFonts w:ascii="Garamond" w:hAnsi="Garamond" w:cs="Times"/>
              </w:rPr>
            </w:pPr>
          </w:p>
        </w:tc>
        <w:tc>
          <w:tcPr>
            <w:tcW w:w="3240" w:type="dxa"/>
            <w:tcBorders>
              <w:top w:val="nil"/>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klimatyzacja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ekran / ekrany powinny być dostosowane do powierzchni sali</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projektor multimedialny (także zastępczy) lub tablica multimedialna</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laptop (także zastępczy)</w:t>
            </w:r>
          </w:p>
          <w:p w:rsidR="008C45C6" w:rsidRDefault="008C45C6" w:rsidP="008C45C6">
            <w:pPr>
              <w:numPr>
                <w:ilvl w:val="0"/>
                <w:numId w:val="6"/>
              </w:numPr>
              <w:autoSpaceDE w:val="0"/>
              <w:autoSpaceDN w:val="0"/>
              <w:adjustRightInd w:val="0"/>
              <w:spacing w:after="0" w:line="240" w:lineRule="auto"/>
              <w:rPr>
                <w:rFonts w:ascii="Garamond" w:hAnsi="Garamond" w:cs="Calibri"/>
                <w:color w:val="000000"/>
              </w:rPr>
            </w:pPr>
            <w:r w:rsidRPr="00944C41">
              <w:rPr>
                <w:rFonts w:ascii="Garamond" w:hAnsi="Garamond" w:cs="Times"/>
              </w:rPr>
              <w:t xml:space="preserve">wskaźnik laserowy </w:t>
            </w:r>
            <w:r w:rsidRPr="00944C41">
              <w:rPr>
                <w:rFonts w:ascii="Garamond" w:hAnsi="Garamond" w:cs="Calibri"/>
                <w:color w:val="000000"/>
              </w:rPr>
              <w:t xml:space="preserve">wraz z funkcją </w:t>
            </w:r>
            <w:r w:rsidRPr="00944C41">
              <w:rPr>
                <w:rFonts w:ascii="Garamond" w:hAnsi="Garamond" w:cs="Calibri"/>
                <w:iCs/>
                <w:color w:val="000000"/>
              </w:rPr>
              <w:t>przewijania slajdów</w:t>
            </w:r>
            <w:r w:rsidRPr="00944C41">
              <w:rPr>
                <w:rFonts w:ascii="Garamond" w:hAnsi="Garamond" w:cs="Calibri"/>
                <w:color w:val="000000"/>
              </w:rPr>
              <w:t xml:space="preserve"> Power Point (także zastępczy)</w:t>
            </w:r>
          </w:p>
          <w:p w:rsidR="008C45C6" w:rsidRPr="004D0FF8" w:rsidRDefault="008C45C6" w:rsidP="008C45C6">
            <w:pPr>
              <w:numPr>
                <w:ilvl w:val="0"/>
                <w:numId w:val="6"/>
              </w:numPr>
              <w:autoSpaceDE w:val="0"/>
              <w:autoSpaceDN w:val="0"/>
              <w:adjustRightInd w:val="0"/>
              <w:spacing w:after="0" w:line="240" w:lineRule="auto"/>
              <w:rPr>
                <w:rFonts w:ascii="Garamond" w:hAnsi="Garamond" w:cs="Calibri"/>
              </w:rPr>
            </w:pPr>
            <w:proofErr w:type="spellStart"/>
            <w:r w:rsidRPr="004D0FF8">
              <w:rPr>
                <w:rFonts w:ascii="Garamond" w:hAnsi="Garamond" w:cs="Calibri"/>
              </w:rPr>
              <w:t>internet</w:t>
            </w:r>
            <w:proofErr w:type="spellEnd"/>
          </w:p>
          <w:p w:rsidR="008C45C6" w:rsidRPr="00944C41" w:rsidRDefault="008C45C6" w:rsidP="009530D5">
            <w:pPr>
              <w:autoSpaceDE w:val="0"/>
              <w:autoSpaceDN w:val="0"/>
              <w:adjustRightInd w:val="0"/>
              <w:spacing w:after="0" w:line="240" w:lineRule="auto"/>
              <w:rPr>
                <w:rFonts w:ascii="Garamond" w:hAnsi="Garamond" w:cs="Times"/>
              </w:rPr>
            </w:pPr>
          </w:p>
        </w:tc>
        <w:tc>
          <w:tcPr>
            <w:tcW w:w="2880" w:type="dxa"/>
            <w:tcBorders>
              <w:top w:val="nil"/>
              <w:left w:val="single" w:sz="4" w:space="0" w:color="auto"/>
              <w:bottom w:val="single" w:sz="4" w:space="0" w:color="auto"/>
              <w:right w:val="single" w:sz="4" w:space="0" w:color="auto"/>
            </w:tcBorders>
          </w:tcPr>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możliwość zaciemnienia sali podczas wygłaszania referatów</w:t>
            </w:r>
          </w:p>
          <w:p w:rsidR="008C45C6" w:rsidRPr="00944C41" w:rsidRDefault="008C45C6" w:rsidP="008C45C6">
            <w:pPr>
              <w:numPr>
                <w:ilvl w:val="0"/>
                <w:numId w:val="6"/>
              </w:numPr>
              <w:autoSpaceDE w:val="0"/>
              <w:autoSpaceDN w:val="0"/>
              <w:adjustRightInd w:val="0"/>
              <w:spacing w:after="0" w:line="240" w:lineRule="auto"/>
              <w:rPr>
                <w:rFonts w:ascii="Garamond" w:hAnsi="Garamond" w:cs="Times"/>
              </w:rPr>
            </w:pPr>
            <w:r w:rsidRPr="00944C41">
              <w:rPr>
                <w:rFonts w:ascii="Garamond" w:hAnsi="Garamond" w:cs="Times"/>
              </w:rPr>
              <w:t>tablica sucho-ścieralna typu „flipchart”, flamastry (3 kolory: czarny, czerwony, zielony) i gąbka</w:t>
            </w:r>
          </w:p>
        </w:tc>
      </w:tr>
    </w:tbl>
    <w:p w:rsidR="008C45C6" w:rsidRPr="00944C41" w:rsidRDefault="008C45C6" w:rsidP="008C45C6">
      <w:pPr>
        <w:jc w:val="both"/>
        <w:rPr>
          <w:rFonts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5"/>
        <w:gridCol w:w="5633"/>
      </w:tblGrid>
      <w:tr w:rsidR="008C45C6" w:rsidRPr="00944C41" w:rsidTr="009530D5">
        <w:tc>
          <w:tcPr>
            <w:tcW w:w="9288" w:type="dxa"/>
            <w:gridSpan w:val="2"/>
            <w:tcBorders>
              <w:top w:val="single" w:sz="4" w:space="0" w:color="auto"/>
              <w:left w:val="single" w:sz="4" w:space="0" w:color="auto"/>
              <w:bottom w:val="single" w:sz="4" w:space="0" w:color="auto"/>
              <w:right w:val="single" w:sz="4" w:space="0" w:color="auto"/>
            </w:tcBorders>
            <w:shd w:val="clear" w:color="auto" w:fill="C6D9F1"/>
          </w:tcPr>
          <w:p w:rsidR="008C45C6"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color w:val="FF0000"/>
              </w:rPr>
              <w:t xml:space="preserve">PRZESTRZEŃ NETWORKINGOWA </w:t>
            </w:r>
            <w:r w:rsidRPr="00944C41">
              <w:rPr>
                <w:rFonts w:ascii="Garamond" w:hAnsi="Garamond" w:cs="Times"/>
                <w:b/>
                <w:bCs/>
              </w:rPr>
              <w:t>– miejsce organizacji STANOWISK SPONSORSKICH oraz PRZERW KAWOWYCH w dniach 1</w:t>
            </w:r>
            <w:r>
              <w:rPr>
                <w:rFonts w:ascii="Garamond" w:hAnsi="Garamond" w:cs="Times"/>
                <w:b/>
                <w:bCs/>
              </w:rPr>
              <w:t>8 i 19</w:t>
            </w:r>
            <w:r w:rsidRPr="00944C41">
              <w:rPr>
                <w:rFonts w:ascii="Garamond" w:hAnsi="Garamond" w:cs="Times"/>
                <w:b/>
                <w:bCs/>
              </w:rPr>
              <w:t xml:space="preserve"> </w:t>
            </w:r>
            <w:r>
              <w:rPr>
                <w:rFonts w:ascii="Garamond" w:hAnsi="Garamond" w:cs="Times"/>
                <w:b/>
                <w:bCs/>
              </w:rPr>
              <w:t>października</w:t>
            </w:r>
            <w:r w:rsidRPr="00944C41">
              <w:rPr>
                <w:rFonts w:ascii="Garamond" w:hAnsi="Garamond" w:cs="Times"/>
                <w:b/>
                <w:bCs/>
              </w:rPr>
              <w:t xml:space="preserve"> w godz. 7.00-19.00</w:t>
            </w:r>
          </w:p>
          <w:p w:rsidR="008C45C6" w:rsidRPr="00944C41" w:rsidRDefault="008C45C6" w:rsidP="009530D5">
            <w:pPr>
              <w:autoSpaceDE w:val="0"/>
              <w:autoSpaceDN w:val="0"/>
              <w:adjustRightInd w:val="0"/>
              <w:spacing w:after="0" w:line="240" w:lineRule="auto"/>
              <w:rPr>
                <w:rFonts w:ascii="Garamond" w:hAnsi="Garamond" w:cs="Times"/>
                <w:b/>
                <w:bCs/>
              </w:rPr>
            </w:pPr>
          </w:p>
          <w:p w:rsidR="008C45C6" w:rsidRDefault="008C45C6" w:rsidP="009530D5">
            <w:pPr>
              <w:autoSpaceDE w:val="0"/>
              <w:autoSpaceDN w:val="0"/>
              <w:adjustRightInd w:val="0"/>
              <w:spacing w:after="0" w:line="240" w:lineRule="auto"/>
              <w:rPr>
                <w:rFonts w:ascii="Garamond" w:hAnsi="Garamond" w:cs="Times"/>
                <w:b/>
                <w:i/>
              </w:rPr>
            </w:pPr>
            <w:r w:rsidRPr="00944C41">
              <w:rPr>
                <w:rFonts w:ascii="Garamond" w:hAnsi="Garamond" w:cs="Times"/>
                <w:b/>
                <w:i/>
              </w:rPr>
              <w:t xml:space="preserve">Maksymalna liczba uczestników </w:t>
            </w:r>
            <w:r>
              <w:rPr>
                <w:rFonts w:ascii="Garamond" w:hAnsi="Garamond" w:cs="Times"/>
                <w:b/>
                <w:i/>
              </w:rPr>
              <w:t>200</w:t>
            </w:r>
            <w:r w:rsidRPr="00944C41">
              <w:rPr>
                <w:rFonts w:ascii="Garamond" w:hAnsi="Garamond" w:cs="Times"/>
                <w:b/>
                <w:i/>
              </w:rPr>
              <w:t xml:space="preserve"> osób</w:t>
            </w:r>
          </w:p>
          <w:p w:rsidR="008C45C6" w:rsidRDefault="008C45C6" w:rsidP="009530D5">
            <w:pPr>
              <w:autoSpaceDE w:val="0"/>
              <w:autoSpaceDN w:val="0"/>
              <w:adjustRightInd w:val="0"/>
              <w:spacing w:after="0" w:line="240" w:lineRule="auto"/>
              <w:rPr>
                <w:rFonts w:ascii="Garamond" w:hAnsi="Garamond" w:cs="Times"/>
                <w:b/>
                <w:i/>
              </w:rPr>
            </w:pPr>
          </w:p>
          <w:p w:rsidR="008C45C6" w:rsidRPr="00944C41" w:rsidRDefault="008C45C6" w:rsidP="009530D5">
            <w:pPr>
              <w:autoSpaceDE w:val="0"/>
              <w:autoSpaceDN w:val="0"/>
              <w:adjustRightInd w:val="0"/>
              <w:spacing w:after="0" w:line="240" w:lineRule="auto"/>
              <w:rPr>
                <w:rFonts w:ascii="Garamond" w:hAnsi="Garamond" w:cs="Times"/>
                <w:b/>
                <w:i/>
              </w:rPr>
            </w:pPr>
            <w:r w:rsidRPr="00944C41">
              <w:rPr>
                <w:rFonts w:ascii="Garamond" w:hAnsi="Garamond" w:cs="Times"/>
                <w:i/>
                <w:iCs/>
              </w:rPr>
              <w:t xml:space="preserve">Na sali Zamawiający rozstawi </w:t>
            </w:r>
            <w:proofErr w:type="spellStart"/>
            <w:r w:rsidRPr="00944C41">
              <w:rPr>
                <w:rFonts w:ascii="Garamond" w:hAnsi="Garamond" w:cs="Times"/>
                <w:i/>
                <w:iCs/>
              </w:rPr>
              <w:t>roll-upy</w:t>
            </w:r>
            <w:proofErr w:type="spellEnd"/>
            <w:r w:rsidRPr="00944C41">
              <w:rPr>
                <w:rFonts w:ascii="Garamond" w:hAnsi="Garamond" w:cs="Times"/>
                <w:i/>
                <w:iCs/>
              </w:rPr>
              <w:t xml:space="preserve"> PIG-PIB, patronów, sponsorów</w:t>
            </w:r>
          </w:p>
        </w:tc>
      </w:tr>
      <w:tr w:rsidR="008C45C6" w:rsidRPr="00944C41" w:rsidTr="009530D5">
        <w:tc>
          <w:tcPr>
            <w:tcW w:w="3655"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 xml:space="preserve">Ustawienie krzeseł, </w:t>
            </w:r>
          </w:p>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aranżacja sali</w:t>
            </w:r>
          </w:p>
        </w:tc>
        <w:tc>
          <w:tcPr>
            <w:tcW w:w="5633"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b/>
                <w:bCs/>
              </w:rPr>
            </w:pPr>
            <w:r w:rsidRPr="00944C41">
              <w:rPr>
                <w:rFonts w:ascii="Garamond" w:hAnsi="Garamond" w:cs="Times"/>
                <w:b/>
                <w:bCs/>
              </w:rPr>
              <w:t>Inne</w:t>
            </w:r>
          </w:p>
        </w:tc>
      </w:tr>
      <w:tr w:rsidR="008C45C6" w:rsidRPr="00944C41" w:rsidTr="009530D5">
        <w:tc>
          <w:tcPr>
            <w:tcW w:w="3655"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rPr>
                <w:rFonts w:ascii="Garamond" w:hAnsi="Garamond" w:cs="Times"/>
              </w:rPr>
            </w:pPr>
            <w:r w:rsidRPr="00944C41">
              <w:rPr>
                <w:rFonts w:ascii="Garamond" w:hAnsi="Garamond" w:cs="Times"/>
              </w:rPr>
              <w:t xml:space="preserve">Ustawienie (ok. </w:t>
            </w:r>
            <w:r>
              <w:rPr>
                <w:rFonts w:ascii="Garamond" w:hAnsi="Garamond" w:cs="Times"/>
              </w:rPr>
              <w:t>10</w:t>
            </w:r>
            <w:r w:rsidRPr="00944C41">
              <w:rPr>
                <w:rFonts w:ascii="Garamond" w:hAnsi="Garamond" w:cs="Times"/>
              </w:rPr>
              <w:t>) stanowisk sponsorskich o powierzchni 4-5 m</w:t>
            </w:r>
            <w:r w:rsidRPr="00944C41">
              <w:rPr>
                <w:rFonts w:ascii="Garamond" w:hAnsi="Garamond" w:cs="Times"/>
                <w:vertAlign w:val="superscript"/>
              </w:rPr>
              <w:t>2</w:t>
            </w:r>
            <w:r w:rsidRPr="00944C41">
              <w:rPr>
                <w:rFonts w:ascii="Garamond" w:hAnsi="Garamond" w:cs="Times"/>
              </w:rPr>
              <w:t xml:space="preserve"> wyposażonych w stół i 2 krzesła</w:t>
            </w:r>
          </w:p>
          <w:p w:rsidR="008C45C6" w:rsidRPr="00944C41" w:rsidRDefault="008C45C6" w:rsidP="009530D5">
            <w:pPr>
              <w:autoSpaceDE w:val="0"/>
              <w:autoSpaceDN w:val="0"/>
              <w:adjustRightInd w:val="0"/>
              <w:spacing w:after="0" w:line="240" w:lineRule="auto"/>
              <w:rPr>
                <w:rFonts w:ascii="Garamond" w:hAnsi="Garamond" w:cs="Times"/>
              </w:rPr>
            </w:pPr>
          </w:p>
          <w:p w:rsidR="008C45C6" w:rsidRPr="00944C41" w:rsidRDefault="008C45C6" w:rsidP="009530D5">
            <w:pPr>
              <w:autoSpaceDE w:val="0"/>
              <w:autoSpaceDN w:val="0"/>
              <w:adjustRightInd w:val="0"/>
              <w:spacing w:after="0" w:line="240" w:lineRule="auto"/>
              <w:rPr>
                <w:rFonts w:ascii="Garamond" w:hAnsi="Garamond" w:cs="Times"/>
              </w:rPr>
            </w:pPr>
            <w:r w:rsidRPr="00944C41">
              <w:rPr>
                <w:rFonts w:ascii="Garamond" w:hAnsi="Garamond" w:cs="Times"/>
              </w:rPr>
              <w:t xml:space="preserve">Ustawienie stolików koktajlowych (liczba stolików dostosowana do liczby uczestników i powierzchni </w:t>
            </w:r>
            <w:proofErr w:type="spellStart"/>
            <w:r w:rsidRPr="00944C41">
              <w:rPr>
                <w:rFonts w:ascii="Garamond" w:hAnsi="Garamond" w:cs="Times"/>
              </w:rPr>
              <w:t>networkingowej</w:t>
            </w:r>
            <w:proofErr w:type="spellEnd"/>
            <w:r w:rsidRPr="00944C41">
              <w:rPr>
                <w:rFonts w:ascii="Garamond" w:hAnsi="Garamond" w:cs="Times"/>
              </w:rPr>
              <w:t xml:space="preserve"> – </w:t>
            </w:r>
            <w:r>
              <w:rPr>
                <w:rFonts w:ascii="Garamond" w:hAnsi="Garamond" w:cs="Times"/>
              </w:rPr>
              <w:t>min</w:t>
            </w:r>
            <w:r w:rsidRPr="00944C41">
              <w:rPr>
                <w:rFonts w:ascii="Garamond" w:hAnsi="Garamond" w:cs="Times"/>
              </w:rPr>
              <w:t>. 20 szt.)</w:t>
            </w:r>
          </w:p>
          <w:p w:rsidR="008C45C6" w:rsidRPr="00944C41" w:rsidRDefault="008C45C6" w:rsidP="009530D5">
            <w:pPr>
              <w:autoSpaceDE w:val="0"/>
              <w:autoSpaceDN w:val="0"/>
              <w:adjustRightInd w:val="0"/>
              <w:spacing w:after="0" w:line="240" w:lineRule="auto"/>
              <w:rPr>
                <w:rFonts w:ascii="Garamond" w:hAnsi="Garamond" w:cs="Times"/>
              </w:rPr>
            </w:pPr>
          </w:p>
          <w:p w:rsidR="008C45C6" w:rsidRPr="00944C41" w:rsidRDefault="008C45C6" w:rsidP="009530D5">
            <w:pPr>
              <w:autoSpaceDE w:val="0"/>
              <w:autoSpaceDN w:val="0"/>
              <w:adjustRightInd w:val="0"/>
              <w:spacing w:after="0" w:line="240" w:lineRule="auto"/>
              <w:rPr>
                <w:rFonts w:ascii="Garamond" w:hAnsi="Garamond" w:cs="Times"/>
              </w:rPr>
            </w:pPr>
            <w:r w:rsidRPr="00944C41">
              <w:rPr>
                <w:rFonts w:ascii="Garamond" w:hAnsi="Garamond" w:cs="Times"/>
              </w:rPr>
              <w:t>Ustawienie 2-3 stanowisk bufetowych umożliwiających szybką samoobsługę podczas przerw kawowych</w:t>
            </w:r>
          </w:p>
        </w:tc>
        <w:tc>
          <w:tcPr>
            <w:tcW w:w="5633" w:type="dxa"/>
            <w:tcBorders>
              <w:top w:val="single" w:sz="4" w:space="0" w:color="auto"/>
              <w:left w:val="single" w:sz="4" w:space="0" w:color="auto"/>
              <w:bottom w:val="single" w:sz="4" w:space="0" w:color="auto"/>
              <w:right w:val="single" w:sz="4" w:space="0" w:color="auto"/>
            </w:tcBorders>
          </w:tcPr>
          <w:p w:rsidR="008C45C6" w:rsidRPr="00944C41" w:rsidRDefault="008C45C6" w:rsidP="008C45C6">
            <w:pPr>
              <w:numPr>
                <w:ilvl w:val="0"/>
                <w:numId w:val="7"/>
              </w:numPr>
              <w:tabs>
                <w:tab w:val="num" w:pos="305"/>
              </w:tabs>
              <w:autoSpaceDE w:val="0"/>
              <w:autoSpaceDN w:val="0"/>
              <w:adjustRightInd w:val="0"/>
              <w:spacing w:after="0" w:line="240" w:lineRule="auto"/>
              <w:ind w:left="305" w:hanging="305"/>
              <w:rPr>
                <w:rFonts w:ascii="Garamond" w:hAnsi="Garamond" w:cs="Times"/>
              </w:rPr>
            </w:pPr>
            <w:r w:rsidRPr="00944C41">
              <w:rPr>
                <w:rFonts w:ascii="Garamond" w:hAnsi="Garamond" w:cs="Times"/>
              </w:rPr>
              <w:t>stoliki koktajlowe i stanowiska bufetowe przykryte elastycznymi pokrowcami</w:t>
            </w:r>
          </w:p>
          <w:p w:rsidR="008C45C6" w:rsidRPr="00944C41" w:rsidRDefault="008C45C6" w:rsidP="008C45C6">
            <w:pPr>
              <w:numPr>
                <w:ilvl w:val="0"/>
                <w:numId w:val="7"/>
              </w:numPr>
              <w:tabs>
                <w:tab w:val="num" w:pos="305"/>
              </w:tabs>
              <w:autoSpaceDE w:val="0"/>
              <w:autoSpaceDN w:val="0"/>
              <w:adjustRightInd w:val="0"/>
              <w:spacing w:after="0" w:line="240" w:lineRule="auto"/>
              <w:ind w:left="305" w:hanging="305"/>
              <w:rPr>
                <w:rFonts w:ascii="Garamond" w:hAnsi="Garamond" w:cs="Times"/>
              </w:rPr>
            </w:pPr>
            <w:r w:rsidRPr="00944C41">
              <w:rPr>
                <w:rFonts w:ascii="Garamond" w:hAnsi="Garamond" w:cs="Times"/>
              </w:rPr>
              <w:t>dekoracja kwiatowa (żywe kwiaty) na stanowiska</w:t>
            </w:r>
            <w:r>
              <w:rPr>
                <w:rFonts w:ascii="Garamond" w:hAnsi="Garamond" w:cs="Times"/>
              </w:rPr>
              <w:t>ch bufetowych</w:t>
            </w:r>
          </w:p>
          <w:p w:rsidR="008C45C6" w:rsidRPr="00944C41" w:rsidRDefault="008C45C6" w:rsidP="008C45C6">
            <w:pPr>
              <w:numPr>
                <w:ilvl w:val="0"/>
                <w:numId w:val="7"/>
              </w:numPr>
              <w:tabs>
                <w:tab w:val="num" w:pos="305"/>
              </w:tabs>
              <w:autoSpaceDE w:val="0"/>
              <w:autoSpaceDN w:val="0"/>
              <w:adjustRightInd w:val="0"/>
              <w:spacing w:after="0" w:line="240" w:lineRule="auto"/>
              <w:ind w:left="305" w:hanging="305"/>
              <w:rPr>
                <w:rFonts w:ascii="Garamond" w:hAnsi="Garamond" w:cs="Times"/>
              </w:rPr>
            </w:pPr>
            <w:r w:rsidRPr="00944C41">
              <w:rPr>
                <w:rFonts w:ascii="Garamond" w:hAnsi="Garamond" w:cs="Times"/>
              </w:rPr>
              <w:t>stoliki koktajlowe bez dekoracji</w:t>
            </w:r>
          </w:p>
          <w:p w:rsidR="008C45C6" w:rsidRPr="00944C41" w:rsidRDefault="008C45C6" w:rsidP="008C45C6">
            <w:pPr>
              <w:numPr>
                <w:ilvl w:val="0"/>
                <w:numId w:val="7"/>
              </w:numPr>
              <w:tabs>
                <w:tab w:val="num" w:pos="305"/>
              </w:tabs>
              <w:autoSpaceDE w:val="0"/>
              <w:autoSpaceDN w:val="0"/>
              <w:adjustRightInd w:val="0"/>
              <w:spacing w:after="0" w:line="240" w:lineRule="auto"/>
              <w:ind w:left="305" w:hanging="305"/>
              <w:rPr>
                <w:rFonts w:ascii="Garamond" w:hAnsi="Garamond" w:cs="Times"/>
              </w:rPr>
            </w:pPr>
            <w:r w:rsidRPr="00944C41">
              <w:rPr>
                <w:rFonts w:ascii="Garamond" w:hAnsi="Garamond" w:cs="Times"/>
              </w:rPr>
              <w:t>soki owocowe w szklanych dzbankach</w:t>
            </w:r>
          </w:p>
          <w:p w:rsidR="008C45C6" w:rsidRPr="00944C41" w:rsidRDefault="008C45C6" w:rsidP="008C45C6">
            <w:pPr>
              <w:numPr>
                <w:ilvl w:val="0"/>
                <w:numId w:val="7"/>
              </w:numPr>
              <w:tabs>
                <w:tab w:val="num" w:pos="305"/>
              </w:tabs>
              <w:autoSpaceDE w:val="0"/>
              <w:autoSpaceDN w:val="0"/>
              <w:adjustRightInd w:val="0"/>
              <w:spacing w:after="0" w:line="240" w:lineRule="auto"/>
              <w:ind w:left="305" w:hanging="305"/>
              <w:rPr>
                <w:rFonts w:ascii="Garamond" w:hAnsi="Garamond" w:cs="Times"/>
              </w:rPr>
            </w:pPr>
            <w:r w:rsidRPr="00944C41">
              <w:rPr>
                <w:rFonts w:ascii="Garamond" w:hAnsi="Garamond" w:cs="Times"/>
              </w:rPr>
              <w:t>zastawa i sztućce nie jednorazowe</w:t>
            </w:r>
          </w:p>
          <w:p w:rsidR="008C45C6" w:rsidRPr="00944C41" w:rsidRDefault="008C45C6" w:rsidP="009530D5">
            <w:pPr>
              <w:autoSpaceDE w:val="0"/>
              <w:autoSpaceDN w:val="0"/>
              <w:adjustRightInd w:val="0"/>
              <w:spacing w:after="0" w:line="240" w:lineRule="auto"/>
              <w:rPr>
                <w:rFonts w:ascii="Garamond" w:hAnsi="Garamond" w:cs="Times"/>
              </w:rPr>
            </w:pPr>
          </w:p>
        </w:tc>
      </w:tr>
    </w:tbl>
    <w:p w:rsidR="008C45C6" w:rsidRDefault="008C45C6" w:rsidP="008C45C6">
      <w:pPr>
        <w:jc w:val="both"/>
        <w:rPr>
          <w:rFonts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8"/>
      </w:tblGrid>
      <w:tr w:rsidR="008C45C6" w:rsidRPr="00944C41" w:rsidTr="009530D5">
        <w:tc>
          <w:tcPr>
            <w:tcW w:w="9288" w:type="dxa"/>
            <w:tcBorders>
              <w:top w:val="single" w:sz="4" w:space="0" w:color="auto"/>
              <w:left w:val="single" w:sz="4" w:space="0" w:color="auto"/>
              <w:bottom w:val="single" w:sz="4" w:space="0" w:color="auto"/>
              <w:right w:val="single" w:sz="4" w:space="0" w:color="auto"/>
            </w:tcBorders>
            <w:shd w:val="clear" w:color="auto" w:fill="C6D9F1"/>
          </w:tcPr>
          <w:p w:rsidR="008C45C6" w:rsidRDefault="008C45C6" w:rsidP="009530D5">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Sala, przestrzeń na organizację </w:t>
            </w:r>
            <w:r w:rsidRPr="00944C41">
              <w:rPr>
                <w:rFonts w:ascii="Garamond" w:hAnsi="Garamond" w:cs="Times"/>
                <w:b/>
                <w:bCs/>
                <w:color w:val="FF0000"/>
              </w:rPr>
              <w:t>SESJI POSTEROWEJ</w:t>
            </w:r>
            <w:r w:rsidRPr="00944C41">
              <w:rPr>
                <w:rFonts w:ascii="Garamond" w:hAnsi="Garamond" w:cs="Times"/>
                <w:b/>
                <w:bCs/>
              </w:rPr>
              <w:t xml:space="preserve"> w dniach </w:t>
            </w:r>
            <w:r>
              <w:rPr>
                <w:rFonts w:ascii="Garamond" w:hAnsi="Garamond" w:cs="Times"/>
                <w:b/>
                <w:bCs/>
              </w:rPr>
              <w:t>18 i 19 października</w:t>
            </w:r>
            <w:r w:rsidRPr="00944C41">
              <w:rPr>
                <w:rFonts w:ascii="Garamond" w:hAnsi="Garamond" w:cs="Times"/>
                <w:b/>
                <w:bCs/>
              </w:rPr>
              <w:t xml:space="preserve"> (może być </w:t>
            </w:r>
            <w:r w:rsidRPr="00944C41">
              <w:rPr>
                <w:rFonts w:ascii="Garamond" w:hAnsi="Garamond" w:cs="Times"/>
                <w:b/>
                <w:bCs/>
              </w:rPr>
              <w:lastRenderedPageBreak/>
              <w:t xml:space="preserve">połączona z przestrzenią </w:t>
            </w:r>
            <w:proofErr w:type="spellStart"/>
            <w:r w:rsidRPr="00944C41">
              <w:rPr>
                <w:rFonts w:ascii="Garamond" w:hAnsi="Garamond" w:cs="Times"/>
                <w:b/>
                <w:bCs/>
              </w:rPr>
              <w:t>networkingową</w:t>
            </w:r>
            <w:proofErr w:type="spellEnd"/>
            <w:r w:rsidRPr="00944C41">
              <w:rPr>
                <w:rFonts w:ascii="Garamond" w:hAnsi="Garamond" w:cs="Times"/>
                <w:b/>
                <w:bCs/>
              </w:rPr>
              <w:t>)</w:t>
            </w:r>
          </w:p>
          <w:p w:rsidR="008C45C6" w:rsidRPr="00944C41" w:rsidRDefault="008C45C6" w:rsidP="009530D5">
            <w:pPr>
              <w:autoSpaceDE w:val="0"/>
              <w:autoSpaceDN w:val="0"/>
              <w:adjustRightInd w:val="0"/>
              <w:spacing w:after="0" w:line="240" w:lineRule="auto"/>
              <w:jc w:val="both"/>
              <w:rPr>
                <w:rFonts w:ascii="Garamond" w:hAnsi="Garamond" w:cs="Times"/>
                <w:b/>
                <w:bCs/>
              </w:rPr>
            </w:pPr>
          </w:p>
          <w:p w:rsidR="008C45C6" w:rsidRPr="00944C41" w:rsidRDefault="008C45C6" w:rsidP="009530D5">
            <w:pPr>
              <w:autoSpaceDE w:val="0"/>
              <w:autoSpaceDN w:val="0"/>
              <w:adjustRightInd w:val="0"/>
              <w:spacing w:after="0" w:line="240" w:lineRule="auto"/>
              <w:jc w:val="both"/>
              <w:rPr>
                <w:rFonts w:ascii="Garamond" w:hAnsi="Garamond" w:cs="Times"/>
                <w:b/>
                <w:i/>
                <w:iCs/>
              </w:rPr>
            </w:pPr>
            <w:r w:rsidRPr="00944C41">
              <w:rPr>
                <w:rFonts w:ascii="Garamond" w:hAnsi="Garamond" w:cs="Times"/>
                <w:b/>
                <w:i/>
              </w:rPr>
              <w:t>Maksymalna liczba</w:t>
            </w:r>
            <w:r w:rsidRPr="00944C41">
              <w:rPr>
                <w:rFonts w:ascii="Garamond" w:hAnsi="Garamond" w:cs="Times"/>
                <w:b/>
                <w:i/>
                <w:iCs/>
              </w:rPr>
              <w:t xml:space="preserve"> uczestników – </w:t>
            </w:r>
            <w:r>
              <w:rPr>
                <w:rFonts w:ascii="Garamond" w:hAnsi="Garamond" w:cs="Times"/>
                <w:b/>
                <w:i/>
                <w:iCs/>
              </w:rPr>
              <w:t>20</w:t>
            </w:r>
            <w:r w:rsidRPr="00944C41">
              <w:rPr>
                <w:rFonts w:ascii="Garamond" w:hAnsi="Garamond" w:cs="Times"/>
                <w:b/>
                <w:i/>
                <w:iCs/>
              </w:rPr>
              <w:t>0 osób</w:t>
            </w:r>
          </w:p>
        </w:tc>
      </w:tr>
      <w:tr w:rsidR="008C45C6" w:rsidRPr="00944C41" w:rsidTr="009530D5">
        <w:tc>
          <w:tcPr>
            <w:tcW w:w="9288" w:type="dxa"/>
            <w:tcBorders>
              <w:top w:val="single" w:sz="4" w:space="0" w:color="auto"/>
              <w:left w:val="single" w:sz="4" w:space="0" w:color="auto"/>
              <w:bottom w:val="single" w:sz="4" w:space="0" w:color="auto"/>
              <w:right w:val="single" w:sz="4" w:space="0" w:color="auto"/>
            </w:tcBorders>
          </w:tcPr>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lastRenderedPageBreak/>
              <w:t xml:space="preserve">Wyposażenie: </w:t>
            </w:r>
            <w:r>
              <w:rPr>
                <w:rFonts w:ascii="Garamond" w:hAnsi="Garamond" w:cs="Times"/>
              </w:rPr>
              <w:t xml:space="preserve">systemy wystawiennicze (własność Zamawiającego) oraz </w:t>
            </w:r>
            <w:r w:rsidRPr="00944C41">
              <w:rPr>
                <w:rFonts w:ascii="Garamond" w:hAnsi="Garamond" w:cs="Times"/>
              </w:rPr>
              <w:t xml:space="preserve">1 stół, 2 krzesła </w:t>
            </w: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t>Nagłośnienie – 2 mikrofony bezprzewodowe</w:t>
            </w: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t xml:space="preserve">Konieczne jest bardzo dobre oświetlenie – najlepiej światło dzienne </w:t>
            </w:r>
            <w:r>
              <w:rPr>
                <w:rFonts w:ascii="Garamond" w:hAnsi="Garamond" w:cs="Times"/>
              </w:rPr>
              <w:t>lub/i</w:t>
            </w:r>
            <w:r w:rsidRPr="00944C41">
              <w:rPr>
                <w:rFonts w:ascii="Garamond" w:hAnsi="Garamond" w:cs="Times"/>
              </w:rPr>
              <w:t xml:space="preserve"> oświetlenie sztuczne.</w:t>
            </w:r>
          </w:p>
          <w:p w:rsidR="008C45C6" w:rsidRPr="00944C41" w:rsidRDefault="008C45C6" w:rsidP="009530D5">
            <w:pPr>
              <w:autoSpaceDE w:val="0"/>
              <w:autoSpaceDN w:val="0"/>
              <w:adjustRightInd w:val="0"/>
              <w:spacing w:after="0" w:line="240" w:lineRule="auto"/>
              <w:jc w:val="both"/>
              <w:rPr>
                <w:rFonts w:ascii="Garamond" w:hAnsi="Garamond" w:cs="Times"/>
              </w:rPr>
            </w:pP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t xml:space="preserve">Podczas sesji </w:t>
            </w:r>
            <w:proofErr w:type="spellStart"/>
            <w:r w:rsidRPr="00944C41">
              <w:rPr>
                <w:rFonts w:ascii="Garamond" w:hAnsi="Garamond" w:cs="Times"/>
              </w:rPr>
              <w:t>posterowej</w:t>
            </w:r>
            <w:proofErr w:type="spellEnd"/>
            <w:r w:rsidRPr="00944C41">
              <w:rPr>
                <w:rFonts w:ascii="Garamond" w:hAnsi="Garamond" w:cs="Times"/>
              </w:rPr>
              <w:t xml:space="preserve"> zostanie zaprezentowanych około 40 posterów. </w:t>
            </w: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t>Postery zostaną zainstalowane na system</w:t>
            </w:r>
            <w:r>
              <w:rPr>
                <w:rFonts w:ascii="Garamond" w:hAnsi="Garamond" w:cs="Times"/>
              </w:rPr>
              <w:t>ie</w:t>
            </w:r>
            <w:r w:rsidRPr="00944C41">
              <w:rPr>
                <w:rFonts w:ascii="Garamond" w:hAnsi="Garamond" w:cs="Times"/>
              </w:rPr>
              <w:t xml:space="preserve"> wystawienniczym </w:t>
            </w:r>
            <w:r>
              <w:rPr>
                <w:rFonts w:ascii="Garamond" w:hAnsi="Garamond" w:cs="Times"/>
              </w:rPr>
              <w:t>Zamawiającego</w:t>
            </w:r>
            <w:r w:rsidRPr="00944C41">
              <w:rPr>
                <w:rFonts w:ascii="Garamond" w:hAnsi="Garamond" w:cs="Times"/>
              </w:rPr>
              <w:t xml:space="preserve">. </w:t>
            </w: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t>1 moduł systemu ma wymiary 2,8 m x 2 m (szerokość x wysokość).</w:t>
            </w: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t>Każdy moduł mieści 4 lub 8 posterów (prezentacja jedno- lub dwustronna).</w:t>
            </w:r>
          </w:p>
          <w:p w:rsidR="008C45C6" w:rsidRPr="00944C41" w:rsidRDefault="008C45C6" w:rsidP="009530D5">
            <w:pPr>
              <w:autoSpaceDE w:val="0"/>
              <w:autoSpaceDN w:val="0"/>
              <w:adjustRightInd w:val="0"/>
              <w:spacing w:after="0" w:line="240" w:lineRule="auto"/>
              <w:jc w:val="both"/>
              <w:rPr>
                <w:rFonts w:ascii="Garamond" w:hAnsi="Garamond" w:cs="Times"/>
              </w:rPr>
            </w:pPr>
            <w:r w:rsidRPr="00944C41">
              <w:rPr>
                <w:rFonts w:ascii="Garamond" w:hAnsi="Garamond" w:cs="Times"/>
              </w:rPr>
              <w:t>W przypadku prezentacji dwustronnej przestrzeń między zestawami oraz odległość od ścian musi wynosić min. 2 metry</w:t>
            </w:r>
          </w:p>
        </w:tc>
      </w:tr>
    </w:tbl>
    <w:p w:rsidR="008C45C6" w:rsidRPr="00944C41" w:rsidRDefault="008C45C6" w:rsidP="008C45C6">
      <w:pPr>
        <w:spacing w:after="0" w:line="240" w:lineRule="auto"/>
        <w:jc w:val="both"/>
        <w:rPr>
          <w:rFonts w:ascii="Garamond" w:hAnsi="Garamond" w:cs="Times"/>
          <w:lang w:eastAsia="pl-PL"/>
        </w:rPr>
      </w:pPr>
    </w:p>
    <w:p w:rsidR="008C45C6" w:rsidRDefault="008C45C6" w:rsidP="008C45C6">
      <w:pPr>
        <w:spacing w:after="0" w:line="240" w:lineRule="auto"/>
        <w:jc w:val="both"/>
        <w:rPr>
          <w:rFonts w:ascii="Garamond" w:hAnsi="Garamond" w:cs="Times"/>
          <w:b/>
          <w:lang w:eastAsia="pl-PL"/>
        </w:rPr>
      </w:pPr>
      <w:r w:rsidRPr="00944C41">
        <w:rPr>
          <w:rFonts w:ascii="Garamond" w:hAnsi="Garamond" w:cs="Times"/>
          <w:b/>
          <w:lang w:eastAsia="pl-PL"/>
        </w:rPr>
        <w:t xml:space="preserve">Zapewnienie </w:t>
      </w:r>
      <w:r>
        <w:rPr>
          <w:rFonts w:ascii="Garamond" w:hAnsi="Garamond" w:cs="Times"/>
          <w:b/>
          <w:lang w:eastAsia="pl-PL"/>
        </w:rPr>
        <w:t xml:space="preserve">Zamawiającemu dostępu do </w:t>
      </w:r>
      <w:proofErr w:type="spellStart"/>
      <w:r>
        <w:rPr>
          <w:rFonts w:ascii="Garamond" w:hAnsi="Garamond" w:cs="Times"/>
          <w:b/>
          <w:lang w:eastAsia="pl-PL"/>
        </w:rPr>
        <w:t>sal</w:t>
      </w:r>
      <w:proofErr w:type="spellEnd"/>
      <w:r w:rsidRPr="00944C41">
        <w:rPr>
          <w:rFonts w:ascii="Garamond" w:hAnsi="Garamond" w:cs="Times"/>
          <w:b/>
          <w:lang w:eastAsia="pl-PL"/>
        </w:rPr>
        <w:t xml:space="preserve"> konferencyjn</w:t>
      </w:r>
      <w:r>
        <w:rPr>
          <w:rFonts w:ascii="Garamond" w:hAnsi="Garamond" w:cs="Times"/>
          <w:b/>
          <w:lang w:eastAsia="pl-PL"/>
        </w:rPr>
        <w:t>ych</w:t>
      </w:r>
      <w:r w:rsidRPr="00944C41">
        <w:rPr>
          <w:rFonts w:ascii="Garamond" w:hAnsi="Garamond" w:cs="Times"/>
          <w:b/>
          <w:lang w:eastAsia="pl-PL"/>
        </w:rPr>
        <w:t xml:space="preserve"> w dniu 1</w:t>
      </w:r>
      <w:r>
        <w:rPr>
          <w:rFonts w:ascii="Garamond" w:hAnsi="Garamond" w:cs="Times"/>
          <w:b/>
          <w:lang w:eastAsia="pl-PL"/>
        </w:rPr>
        <w:t>7</w:t>
      </w:r>
      <w:r w:rsidRPr="00944C41">
        <w:rPr>
          <w:rFonts w:ascii="Garamond" w:hAnsi="Garamond" w:cs="Times"/>
          <w:b/>
          <w:lang w:eastAsia="pl-PL"/>
        </w:rPr>
        <w:t xml:space="preserve"> </w:t>
      </w:r>
      <w:r>
        <w:rPr>
          <w:rFonts w:ascii="Garamond" w:hAnsi="Garamond" w:cs="Times"/>
          <w:b/>
          <w:lang w:eastAsia="pl-PL"/>
        </w:rPr>
        <w:t>października</w:t>
      </w:r>
      <w:r w:rsidRPr="00944C41">
        <w:rPr>
          <w:rFonts w:ascii="Garamond" w:hAnsi="Garamond" w:cs="Times"/>
          <w:b/>
          <w:lang w:eastAsia="pl-PL"/>
        </w:rPr>
        <w:t xml:space="preserve"> 201</w:t>
      </w:r>
      <w:r>
        <w:rPr>
          <w:rFonts w:ascii="Garamond" w:hAnsi="Garamond" w:cs="Times"/>
          <w:b/>
          <w:lang w:eastAsia="pl-PL"/>
        </w:rPr>
        <w:t>7</w:t>
      </w:r>
      <w:r w:rsidRPr="00944C41">
        <w:rPr>
          <w:rFonts w:ascii="Garamond" w:hAnsi="Garamond" w:cs="Times"/>
          <w:b/>
          <w:lang w:eastAsia="pl-PL"/>
        </w:rPr>
        <w:t xml:space="preserve"> r. w godz. 1</w:t>
      </w:r>
      <w:r>
        <w:rPr>
          <w:rFonts w:ascii="Garamond" w:hAnsi="Garamond" w:cs="Times"/>
          <w:b/>
          <w:lang w:eastAsia="pl-PL"/>
        </w:rPr>
        <w:t>2</w:t>
      </w:r>
      <w:r w:rsidRPr="00944C41">
        <w:rPr>
          <w:rFonts w:ascii="Garamond" w:hAnsi="Garamond" w:cs="Times"/>
          <w:b/>
          <w:lang w:eastAsia="pl-PL"/>
        </w:rPr>
        <w:t xml:space="preserve">.00-21.00 </w:t>
      </w:r>
      <w:r>
        <w:rPr>
          <w:rFonts w:ascii="Garamond" w:hAnsi="Garamond" w:cs="Times"/>
          <w:b/>
          <w:lang w:eastAsia="pl-PL"/>
        </w:rPr>
        <w:t xml:space="preserve">w celach organizacyjnych (przygotowanie </w:t>
      </w:r>
      <w:proofErr w:type="spellStart"/>
      <w:r>
        <w:rPr>
          <w:rFonts w:ascii="Garamond" w:hAnsi="Garamond" w:cs="Times"/>
          <w:b/>
          <w:lang w:eastAsia="pl-PL"/>
        </w:rPr>
        <w:t>sal</w:t>
      </w:r>
      <w:proofErr w:type="spellEnd"/>
      <w:r>
        <w:rPr>
          <w:rFonts w:ascii="Garamond" w:hAnsi="Garamond" w:cs="Times"/>
          <w:b/>
          <w:lang w:eastAsia="pl-PL"/>
        </w:rPr>
        <w:t>, podłączenie sprzętu).</w:t>
      </w:r>
    </w:p>
    <w:p w:rsidR="008C45C6" w:rsidRPr="00CB455C" w:rsidRDefault="008C45C6" w:rsidP="008C45C6">
      <w:pPr>
        <w:spacing w:after="0" w:line="240" w:lineRule="auto"/>
        <w:jc w:val="both"/>
        <w:rPr>
          <w:rFonts w:ascii="Garamond" w:hAnsi="Garamond" w:cs="Times"/>
          <w:b/>
          <w:strike/>
          <w:color w:val="F79646"/>
          <w:lang w:eastAsia="pl-PL"/>
        </w:rPr>
      </w:pPr>
    </w:p>
    <w:p w:rsidR="008C45C6" w:rsidRPr="00944C41" w:rsidRDefault="008C45C6" w:rsidP="008C45C6">
      <w:pPr>
        <w:autoSpaceDE w:val="0"/>
        <w:autoSpaceDN w:val="0"/>
        <w:adjustRightInd w:val="0"/>
        <w:spacing w:after="0" w:line="240" w:lineRule="auto"/>
        <w:jc w:val="both"/>
        <w:rPr>
          <w:rFonts w:ascii="Garamond" w:hAnsi="Garamond" w:cs="Times"/>
          <w:b/>
        </w:rPr>
      </w:pPr>
      <w:r w:rsidRPr="00944C41">
        <w:rPr>
          <w:rFonts w:ascii="Garamond" w:hAnsi="Garamond" w:cs="Times"/>
          <w:b/>
        </w:rPr>
        <w:t>Zapewnienie 1 osoby do podłączenia sprzętu multimedialnego, obsługi nagłośnienia, oświetlenia i klimatyzacji – dyżur całodzienny.</w:t>
      </w:r>
    </w:p>
    <w:p w:rsidR="008C45C6" w:rsidRPr="00944C41" w:rsidRDefault="008C45C6" w:rsidP="008C45C6">
      <w:pPr>
        <w:spacing w:after="0" w:line="240" w:lineRule="auto"/>
        <w:ind w:left="720"/>
        <w:jc w:val="both"/>
        <w:rPr>
          <w:rFonts w:ascii="Garamond" w:hAnsi="Garamond" w:cs="Times"/>
          <w:lang w:eastAsia="pl-PL"/>
        </w:rPr>
      </w:pPr>
    </w:p>
    <w:p w:rsidR="008C45C6" w:rsidRPr="00944C41" w:rsidRDefault="008C45C6" w:rsidP="008C45C6">
      <w:pPr>
        <w:autoSpaceDE w:val="0"/>
        <w:autoSpaceDN w:val="0"/>
        <w:adjustRightInd w:val="0"/>
        <w:spacing w:after="0" w:line="240" w:lineRule="auto"/>
        <w:jc w:val="both"/>
        <w:rPr>
          <w:rFonts w:ascii="Garamond" w:hAnsi="Garamond" w:cs="Times"/>
          <w:b/>
        </w:rPr>
      </w:pPr>
      <w:r w:rsidRPr="00944C41">
        <w:rPr>
          <w:rFonts w:ascii="Garamond" w:hAnsi="Garamond" w:cs="Times"/>
          <w:b/>
        </w:rPr>
        <w:t xml:space="preserve">Wykonawca jest odpowiedzialny za przygotowanie </w:t>
      </w:r>
      <w:proofErr w:type="spellStart"/>
      <w:r w:rsidRPr="00944C41">
        <w:rPr>
          <w:rFonts w:ascii="Garamond" w:hAnsi="Garamond" w:cs="Times"/>
          <w:b/>
        </w:rPr>
        <w:t>sal</w:t>
      </w:r>
      <w:proofErr w:type="spellEnd"/>
      <w:r w:rsidRPr="00944C41">
        <w:rPr>
          <w:rFonts w:ascii="Garamond" w:hAnsi="Garamond" w:cs="Times"/>
          <w:b/>
        </w:rPr>
        <w:t xml:space="preserve"> do konferencji oraz za ich sprzątnięcie po zakończeniu sesji</w:t>
      </w:r>
      <w:r w:rsidRPr="008B53F8">
        <w:rPr>
          <w:rFonts w:ascii="Garamond" w:hAnsi="Garamond" w:cs="Times"/>
          <w:b/>
        </w:rPr>
        <w:t xml:space="preserve"> </w:t>
      </w:r>
      <w:r w:rsidRPr="00944C41">
        <w:rPr>
          <w:rFonts w:ascii="Garamond" w:hAnsi="Garamond" w:cs="Times"/>
          <w:b/>
        </w:rPr>
        <w:t>każdego dnia.</w:t>
      </w:r>
    </w:p>
    <w:p w:rsidR="008C45C6" w:rsidRDefault="008C45C6" w:rsidP="008C45C6">
      <w:pPr>
        <w:autoSpaceDE w:val="0"/>
        <w:autoSpaceDN w:val="0"/>
        <w:adjustRightInd w:val="0"/>
        <w:spacing w:after="0" w:line="240" w:lineRule="auto"/>
        <w:jc w:val="both"/>
        <w:rPr>
          <w:rFonts w:ascii="Garamond" w:hAnsi="Garamond" w:cs="Times"/>
          <w:b/>
        </w:rPr>
      </w:pPr>
    </w:p>
    <w:p w:rsidR="008C45C6" w:rsidRDefault="008C45C6" w:rsidP="008C45C6">
      <w:pPr>
        <w:autoSpaceDE w:val="0"/>
        <w:autoSpaceDN w:val="0"/>
        <w:adjustRightInd w:val="0"/>
        <w:spacing w:after="0" w:line="240" w:lineRule="auto"/>
        <w:jc w:val="both"/>
        <w:rPr>
          <w:rFonts w:ascii="Garamond" w:hAnsi="Garamond" w:cs="Times"/>
          <w:b/>
        </w:rPr>
      </w:pPr>
      <w:r>
        <w:rPr>
          <w:rFonts w:ascii="Garamond" w:hAnsi="Garamond" w:cs="Times"/>
          <w:b/>
        </w:rPr>
        <w:t>Wykonawca jest odpowiedzialny za koordynację działania podwykonawców (jeżeli dotyczy).</w:t>
      </w:r>
    </w:p>
    <w:p w:rsidR="008C45C6" w:rsidRPr="00944C41" w:rsidRDefault="008C45C6" w:rsidP="008C45C6">
      <w:pPr>
        <w:autoSpaceDE w:val="0"/>
        <w:autoSpaceDN w:val="0"/>
        <w:adjustRightInd w:val="0"/>
        <w:spacing w:after="0" w:line="240" w:lineRule="auto"/>
        <w:jc w:val="both"/>
        <w:rPr>
          <w:rFonts w:ascii="Garamond" w:hAnsi="Garamond" w:cs="Times"/>
          <w:b/>
        </w:rPr>
      </w:pPr>
    </w:p>
    <w:p w:rsidR="008C45C6" w:rsidRPr="00944C41" w:rsidRDefault="008C45C6" w:rsidP="008C45C6">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6. Zapewnienie profesjonalnego nagłośnienia i oświetlenia oraz klimatyzacji </w:t>
      </w:r>
    </w:p>
    <w:p w:rsidR="008C45C6" w:rsidRPr="00944C41" w:rsidRDefault="008C45C6" w:rsidP="008C45C6">
      <w:pPr>
        <w:autoSpaceDE w:val="0"/>
        <w:autoSpaceDN w:val="0"/>
        <w:adjustRightInd w:val="0"/>
        <w:spacing w:after="0" w:line="240" w:lineRule="auto"/>
        <w:jc w:val="both"/>
        <w:rPr>
          <w:rFonts w:ascii="Garamond" w:hAnsi="Garamond" w:cs="Times"/>
        </w:rPr>
      </w:pPr>
      <w:r w:rsidRPr="00944C41">
        <w:rPr>
          <w:rFonts w:ascii="Garamond" w:hAnsi="Garamond" w:cs="Times"/>
        </w:rPr>
        <w:t xml:space="preserve">Usługa obejmuje: </w:t>
      </w:r>
    </w:p>
    <w:p w:rsidR="008C45C6" w:rsidRPr="00944C41" w:rsidRDefault="008C45C6" w:rsidP="008C45C6">
      <w:pPr>
        <w:numPr>
          <w:ilvl w:val="0"/>
          <w:numId w:val="2"/>
        </w:numPr>
        <w:autoSpaceDE w:val="0"/>
        <w:autoSpaceDN w:val="0"/>
        <w:adjustRightInd w:val="0"/>
        <w:spacing w:after="0" w:line="240" w:lineRule="auto"/>
        <w:jc w:val="both"/>
        <w:rPr>
          <w:rFonts w:ascii="Garamond" w:hAnsi="Garamond" w:cs="Times"/>
        </w:rPr>
      </w:pPr>
      <w:r w:rsidRPr="00944C41">
        <w:rPr>
          <w:rFonts w:ascii="Garamond" w:hAnsi="Garamond" w:cs="Times"/>
        </w:rPr>
        <w:t xml:space="preserve">zapewnienie profesjonalnego sprzętu niezbędnego do dobrego nagłośnienia zaproponowanych w ofercie </w:t>
      </w:r>
      <w:proofErr w:type="spellStart"/>
      <w:r w:rsidRPr="00944C41">
        <w:rPr>
          <w:rFonts w:ascii="Garamond" w:hAnsi="Garamond" w:cs="Times"/>
        </w:rPr>
        <w:t>sal</w:t>
      </w:r>
      <w:proofErr w:type="spellEnd"/>
      <w:r w:rsidRPr="00944C41">
        <w:rPr>
          <w:rFonts w:ascii="Garamond" w:hAnsi="Garamond" w:cs="Times"/>
        </w:rPr>
        <w:t xml:space="preserve"> </w:t>
      </w:r>
    </w:p>
    <w:p w:rsidR="008C45C6" w:rsidRPr="00944C41" w:rsidRDefault="008C45C6" w:rsidP="008C45C6">
      <w:pPr>
        <w:numPr>
          <w:ilvl w:val="0"/>
          <w:numId w:val="2"/>
        </w:numPr>
        <w:autoSpaceDE w:val="0"/>
        <w:autoSpaceDN w:val="0"/>
        <w:adjustRightInd w:val="0"/>
        <w:spacing w:after="0" w:line="240" w:lineRule="auto"/>
        <w:jc w:val="both"/>
        <w:rPr>
          <w:rFonts w:ascii="Garamond" w:hAnsi="Garamond" w:cs="Times"/>
        </w:rPr>
      </w:pPr>
      <w:r w:rsidRPr="00944C41">
        <w:rPr>
          <w:rFonts w:ascii="Garamond" w:hAnsi="Garamond" w:cs="Times"/>
        </w:rPr>
        <w:t>zapewnienie odpowiedniej liczby mikrofonów bezprzewodowych</w:t>
      </w:r>
    </w:p>
    <w:p w:rsidR="008C45C6" w:rsidRPr="00944C41" w:rsidRDefault="008C45C6" w:rsidP="008C45C6">
      <w:pPr>
        <w:numPr>
          <w:ilvl w:val="0"/>
          <w:numId w:val="3"/>
        </w:numPr>
        <w:autoSpaceDE w:val="0"/>
        <w:autoSpaceDN w:val="0"/>
        <w:adjustRightInd w:val="0"/>
        <w:spacing w:after="0" w:line="240" w:lineRule="auto"/>
        <w:jc w:val="both"/>
        <w:rPr>
          <w:rFonts w:ascii="Garamond" w:hAnsi="Garamond" w:cs="Times"/>
        </w:rPr>
      </w:pPr>
      <w:r w:rsidRPr="00944C41">
        <w:rPr>
          <w:rFonts w:ascii="Garamond" w:hAnsi="Garamond" w:cs="Times"/>
        </w:rPr>
        <w:t xml:space="preserve">zapewnienie profesjonalnego oświetlenia </w:t>
      </w:r>
      <w:proofErr w:type="spellStart"/>
      <w:r w:rsidRPr="00944C41">
        <w:rPr>
          <w:rFonts w:ascii="Garamond" w:hAnsi="Garamond" w:cs="Times"/>
        </w:rPr>
        <w:t>sal</w:t>
      </w:r>
      <w:proofErr w:type="spellEnd"/>
      <w:r w:rsidRPr="00944C41">
        <w:rPr>
          <w:rFonts w:ascii="Garamond" w:hAnsi="Garamond" w:cs="Times"/>
        </w:rPr>
        <w:t xml:space="preserve">, sceny, mównicy i stołu prezydialnego </w:t>
      </w:r>
    </w:p>
    <w:p w:rsidR="008C45C6" w:rsidRPr="00944C41" w:rsidRDefault="008C45C6" w:rsidP="008C45C6">
      <w:pPr>
        <w:numPr>
          <w:ilvl w:val="0"/>
          <w:numId w:val="3"/>
        </w:numPr>
        <w:autoSpaceDE w:val="0"/>
        <w:autoSpaceDN w:val="0"/>
        <w:adjustRightInd w:val="0"/>
        <w:spacing w:after="0" w:line="240" w:lineRule="auto"/>
        <w:jc w:val="both"/>
        <w:rPr>
          <w:rFonts w:ascii="Garamond" w:hAnsi="Garamond" w:cs="Times"/>
        </w:rPr>
      </w:pPr>
      <w:r w:rsidRPr="00944C41">
        <w:rPr>
          <w:rFonts w:ascii="Garamond" w:hAnsi="Garamond" w:cs="Times"/>
        </w:rPr>
        <w:t>sprawdzenie nagłośnienia i oświetlenia w dniu poprzedzającym konferencję oraz każdego dnia przed jej rozpoczęciem</w:t>
      </w:r>
    </w:p>
    <w:p w:rsidR="008C45C6" w:rsidRPr="00944C41" w:rsidRDefault="008C45C6" w:rsidP="008C45C6">
      <w:pPr>
        <w:numPr>
          <w:ilvl w:val="0"/>
          <w:numId w:val="3"/>
        </w:numPr>
        <w:autoSpaceDE w:val="0"/>
        <w:autoSpaceDN w:val="0"/>
        <w:adjustRightInd w:val="0"/>
        <w:spacing w:after="0" w:line="240" w:lineRule="auto"/>
        <w:jc w:val="both"/>
        <w:rPr>
          <w:rFonts w:ascii="Garamond" w:hAnsi="Garamond" w:cs="Times"/>
        </w:rPr>
      </w:pPr>
      <w:r w:rsidRPr="00944C41">
        <w:rPr>
          <w:rFonts w:ascii="Garamond" w:hAnsi="Garamond" w:cs="Times"/>
        </w:rPr>
        <w:t>zapewnienie klimatyzacji w salach konferencyjnych</w:t>
      </w:r>
    </w:p>
    <w:p w:rsidR="008C45C6" w:rsidRPr="00944C41" w:rsidRDefault="008C45C6" w:rsidP="008C45C6">
      <w:pPr>
        <w:autoSpaceDE w:val="0"/>
        <w:autoSpaceDN w:val="0"/>
        <w:adjustRightInd w:val="0"/>
        <w:spacing w:after="0" w:line="240" w:lineRule="auto"/>
        <w:jc w:val="both"/>
        <w:rPr>
          <w:rFonts w:ascii="Garamond" w:hAnsi="Garamond" w:cs="Times"/>
        </w:rPr>
      </w:pPr>
    </w:p>
    <w:p w:rsidR="008C45C6" w:rsidRPr="00944C41" w:rsidRDefault="008C45C6" w:rsidP="008C45C6">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7. Zapewnienie sprzętu multimedialnego </w:t>
      </w:r>
    </w:p>
    <w:p w:rsidR="008C45C6" w:rsidRPr="00944C41" w:rsidRDefault="008C45C6" w:rsidP="008C45C6">
      <w:pPr>
        <w:autoSpaceDE w:val="0"/>
        <w:autoSpaceDN w:val="0"/>
        <w:adjustRightInd w:val="0"/>
        <w:spacing w:after="0" w:line="240" w:lineRule="auto"/>
        <w:jc w:val="both"/>
        <w:rPr>
          <w:rFonts w:ascii="Garamond" w:hAnsi="Garamond" w:cs="Times"/>
        </w:rPr>
      </w:pPr>
      <w:r w:rsidRPr="00944C41">
        <w:rPr>
          <w:rFonts w:ascii="Garamond" w:hAnsi="Garamond" w:cs="Times"/>
        </w:rPr>
        <w:t xml:space="preserve">Usługa będzie obejmować: </w:t>
      </w:r>
    </w:p>
    <w:p w:rsidR="008C45C6" w:rsidRPr="00944C41" w:rsidRDefault="008C45C6" w:rsidP="008C45C6">
      <w:pPr>
        <w:numPr>
          <w:ilvl w:val="0"/>
          <w:numId w:val="5"/>
        </w:numPr>
        <w:autoSpaceDE w:val="0"/>
        <w:autoSpaceDN w:val="0"/>
        <w:adjustRightInd w:val="0"/>
        <w:spacing w:after="0" w:line="240" w:lineRule="auto"/>
        <w:jc w:val="both"/>
        <w:rPr>
          <w:rFonts w:ascii="Garamond" w:hAnsi="Garamond" w:cs="Times"/>
        </w:rPr>
      </w:pPr>
      <w:r w:rsidRPr="00944C41">
        <w:rPr>
          <w:rFonts w:ascii="Garamond" w:hAnsi="Garamond" w:cs="Times"/>
        </w:rPr>
        <w:t>zapewnienie projektorów multimedialnych (także zastępczych) i ich obsługę</w:t>
      </w:r>
    </w:p>
    <w:p w:rsidR="008C45C6" w:rsidRPr="0051575B" w:rsidRDefault="008C45C6" w:rsidP="008C45C6">
      <w:pPr>
        <w:numPr>
          <w:ilvl w:val="0"/>
          <w:numId w:val="5"/>
        </w:numPr>
        <w:autoSpaceDE w:val="0"/>
        <w:autoSpaceDN w:val="0"/>
        <w:adjustRightInd w:val="0"/>
        <w:spacing w:after="0" w:line="240" w:lineRule="auto"/>
        <w:jc w:val="both"/>
        <w:rPr>
          <w:rFonts w:ascii="Garamond" w:hAnsi="Garamond" w:cs="Times"/>
        </w:rPr>
      </w:pPr>
      <w:r w:rsidRPr="0051575B">
        <w:rPr>
          <w:rFonts w:ascii="Garamond" w:hAnsi="Garamond" w:cs="Times"/>
        </w:rPr>
        <w:t>zapewnienie laptopów kompatybilnych z projektorami multimedialnymi (także zastępczych)</w:t>
      </w:r>
    </w:p>
    <w:p w:rsidR="008C45C6" w:rsidRPr="00944C41" w:rsidRDefault="008C45C6" w:rsidP="008C45C6">
      <w:pPr>
        <w:numPr>
          <w:ilvl w:val="0"/>
          <w:numId w:val="5"/>
        </w:numPr>
        <w:autoSpaceDE w:val="0"/>
        <w:autoSpaceDN w:val="0"/>
        <w:adjustRightInd w:val="0"/>
        <w:spacing w:after="0" w:line="240" w:lineRule="auto"/>
        <w:jc w:val="both"/>
        <w:rPr>
          <w:rFonts w:ascii="Garamond" w:hAnsi="Garamond" w:cs="Times"/>
        </w:rPr>
      </w:pPr>
      <w:r w:rsidRPr="00944C41">
        <w:rPr>
          <w:rFonts w:ascii="Garamond" w:hAnsi="Garamond" w:cs="Times"/>
        </w:rPr>
        <w:t>podłączenie sprzętu konferencyjnego</w:t>
      </w:r>
    </w:p>
    <w:p w:rsidR="008C45C6" w:rsidRPr="00944C41" w:rsidRDefault="008C45C6" w:rsidP="008C45C6">
      <w:pPr>
        <w:numPr>
          <w:ilvl w:val="0"/>
          <w:numId w:val="5"/>
        </w:numPr>
        <w:autoSpaceDE w:val="0"/>
        <w:autoSpaceDN w:val="0"/>
        <w:adjustRightInd w:val="0"/>
        <w:spacing w:after="0" w:line="240" w:lineRule="auto"/>
        <w:jc w:val="both"/>
        <w:rPr>
          <w:rFonts w:ascii="Garamond" w:hAnsi="Garamond" w:cs="Times"/>
        </w:rPr>
      </w:pPr>
      <w:r w:rsidRPr="00944C41">
        <w:rPr>
          <w:rFonts w:ascii="Garamond" w:hAnsi="Garamond" w:cs="Times"/>
        </w:rPr>
        <w:t xml:space="preserve">zapewnienie i ustawienie ekranu (ekranów) – </w:t>
      </w:r>
      <w:r w:rsidRPr="00944C41">
        <w:rPr>
          <w:rFonts w:ascii="Garamond" w:hAnsi="Garamond" w:cs="Times"/>
          <w:lang w:eastAsia="pl-PL"/>
        </w:rPr>
        <w:t>obraz na ekranie musi być widoczny dla uczestnika, z każdego miejsca sali</w:t>
      </w:r>
    </w:p>
    <w:p w:rsidR="008C45C6" w:rsidRPr="00944C41" w:rsidRDefault="008C45C6" w:rsidP="008C45C6">
      <w:pPr>
        <w:numPr>
          <w:ilvl w:val="0"/>
          <w:numId w:val="5"/>
        </w:numPr>
        <w:autoSpaceDE w:val="0"/>
        <w:autoSpaceDN w:val="0"/>
        <w:adjustRightInd w:val="0"/>
        <w:spacing w:after="0" w:line="240" w:lineRule="auto"/>
        <w:jc w:val="both"/>
        <w:rPr>
          <w:rFonts w:ascii="Garamond" w:hAnsi="Garamond" w:cs="Times"/>
        </w:rPr>
      </w:pPr>
      <w:r w:rsidRPr="00944C41">
        <w:rPr>
          <w:rFonts w:ascii="Garamond" w:hAnsi="Garamond" w:cs="Times"/>
        </w:rPr>
        <w:t>zapewnienie wskaźników laserowych wraz z funkcją przewijania slajdów Power Point (także zastępczych)</w:t>
      </w:r>
    </w:p>
    <w:p w:rsidR="008C45C6" w:rsidRPr="00944C41" w:rsidRDefault="008C45C6" w:rsidP="008C45C6">
      <w:pPr>
        <w:numPr>
          <w:ilvl w:val="0"/>
          <w:numId w:val="5"/>
        </w:numPr>
        <w:autoSpaceDE w:val="0"/>
        <w:autoSpaceDN w:val="0"/>
        <w:adjustRightInd w:val="0"/>
        <w:spacing w:after="0" w:line="240" w:lineRule="auto"/>
        <w:jc w:val="both"/>
        <w:rPr>
          <w:rFonts w:ascii="Garamond" w:hAnsi="Garamond" w:cs="Times"/>
        </w:rPr>
      </w:pPr>
      <w:r w:rsidRPr="00944C41">
        <w:rPr>
          <w:rFonts w:ascii="Garamond" w:hAnsi="Garamond" w:cs="Times"/>
        </w:rPr>
        <w:t>sprawdzenie działania sprzętu konferencyjnego w dniu poprzedzającym konferencję oraz każdego dnia przed jej rozpoczęciem</w:t>
      </w:r>
    </w:p>
    <w:p w:rsidR="008C45C6" w:rsidRPr="004D0FF8" w:rsidRDefault="008C45C6" w:rsidP="008C45C6">
      <w:pPr>
        <w:numPr>
          <w:ilvl w:val="0"/>
          <w:numId w:val="5"/>
        </w:numPr>
        <w:autoSpaceDE w:val="0"/>
        <w:autoSpaceDN w:val="0"/>
        <w:adjustRightInd w:val="0"/>
        <w:spacing w:after="0" w:line="240" w:lineRule="auto"/>
        <w:jc w:val="both"/>
        <w:rPr>
          <w:rFonts w:ascii="Garamond" w:hAnsi="Garamond" w:cs="Times"/>
        </w:rPr>
      </w:pPr>
      <w:r w:rsidRPr="00944C41">
        <w:rPr>
          <w:rFonts w:ascii="Garamond" w:hAnsi="Garamond" w:cs="Times"/>
        </w:rPr>
        <w:t>zapewnienie dostępu do Internetu we wszystkich salach konferencyjnych – łącze stałe dla prelegentów i bezprzewodowe dla uczestników konferencji</w:t>
      </w:r>
      <w:r>
        <w:rPr>
          <w:rFonts w:ascii="Garamond" w:hAnsi="Garamond" w:cs="Times"/>
        </w:rPr>
        <w:t xml:space="preserve"> (o parametrach co najmniej 20 </w:t>
      </w:r>
      <w:proofErr w:type="spellStart"/>
      <w:r>
        <w:rPr>
          <w:rFonts w:ascii="Garamond" w:hAnsi="Garamond" w:cs="Times"/>
        </w:rPr>
        <w:t>Mb</w:t>
      </w:r>
      <w:proofErr w:type="spellEnd"/>
      <w:r>
        <w:rPr>
          <w:rFonts w:ascii="Garamond" w:hAnsi="Garamond" w:cs="Times"/>
        </w:rPr>
        <w:t xml:space="preserve">/s – </w:t>
      </w:r>
      <w:proofErr w:type="spellStart"/>
      <w:r>
        <w:rPr>
          <w:rFonts w:ascii="Garamond" w:hAnsi="Garamond" w:cs="Times"/>
        </w:rPr>
        <w:t>download</w:t>
      </w:r>
      <w:proofErr w:type="spellEnd"/>
      <w:r>
        <w:rPr>
          <w:rFonts w:ascii="Garamond" w:hAnsi="Garamond" w:cs="Times"/>
        </w:rPr>
        <w:t>/</w:t>
      </w:r>
      <w:proofErr w:type="spellStart"/>
      <w:r>
        <w:rPr>
          <w:rFonts w:ascii="Garamond" w:hAnsi="Garamond" w:cs="Times"/>
        </w:rPr>
        <w:t>upload</w:t>
      </w:r>
      <w:proofErr w:type="spellEnd"/>
      <w:r>
        <w:rPr>
          <w:rFonts w:ascii="Garamond" w:hAnsi="Garamond" w:cs="Times"/>
        </w:rPr>
        <w:t>)</w:t>
      </w:r>
      <w:r w:rsidRPr="004D0FF8">
        <w:rPr>
          <w:rFonts w:ascii="Garamond" w:hAnsi="Garamond" w:cs="Times"/>
        </w:rPr>
        <w:t>.</w:t>
      </w:r>
    </w:p>
    <w:p w:rsidR="008C45C6" w:rsidRPr="00944C41" w:rsidRDefault="008C45C6" w:rsidP="008C45C6">
      <w:pPr>
        <w:autoSpaceDE w:val="0"/>
        <w:autoSpaceDN w:val="0"/>
        <w:adjustRightInd w:val="0"/>
        <w:spacing w:after="0" w:line="240" w:lineRule="auto"/>
        <w:ind w:left="360"/>
        <w:jc w:val="both"/>
        <w:rPr>
          <w:rFonts w:ascii="Garamond" w:hAnsi="Garamond" w:cs="Times"/>
        </w:rPr>
      </w:pPr>
    </w:p>
    <w:p w:rsidR="008C45C6" w:rsidRPr="00944C41" w:rsidRDefault="008C45C6" w:rsidP="008C45C6">
      <w:pPr>
        <w:autoSpaceDE w:val="0"/>
        <w:autoSpaceDN w:val="0"/>
        <w:adjustRightInd w:val="0"/>
        <w:spacing w:after="0" w:line="240" w:lineRule="auto"/>
        <w:jc w:val="both"/>
        <w:rPr>
          <w:rFonts w:ascii="Garamond" w:hAnsi="Garamond" w:cs="Times"/>
          <w:b/>
          <w:bCs/>
        </w:rPr>
      </w:pPr>
      <w:r w:rsidRPr="00944C41">
        <w:rPr>
          <w:rFonts w:ascii="Garamond" w:hAnsi="Garamond" w:cs="Times"/>
          <w:b/>
          <w:bCs/>
        </w:rPr>
        <w:t>8. Usługa gastronomiczna w trakcie konferencji</w:t>
      </w:r>
    </w:p>
    <w:p w:rsidR="008C45C6" w:rsidRPr="00944C41" w:rsidRDefault="008C45C6" w:rsidP="008C45C6">
      <w:pPr>
        <w:autoSpaceDE w:val="0"/>
        <w:autoSpaceDN w:val="0"/>
        <w:adjustRightInd w:val="0"/>
        <w:spacing w:after="0" w:line="240" w:lineRule="auto"/>
        <w:jc w:val="both"/>
        <w:rPr>
          <w:rFonts w:ascii="Garamond" w:hAnsi="Garamond" w:cs="Times"/>
        </w:rPr>
      </w:pPr>
      <w:r w:rsidRPr="00944C41">
        <w:rPr>
          <w:rFonts w:ascii="Garamond" w:hAnsi="Garamond" w:cs="Times"/>
        </w:rPr>
        <w:t xml:space="preserve">Usługa gastronomiczna w trakcie konferencji będzie się składać z: </w:t>
      </w:r>
    </w:p>
    <w:p w:rsidR="008C45C6" w:rsidRPr="00F03C71" w:rsidRDefault="008C45C6" w:rsidP="008C45C6">
      <w:pPr>
        <w:numPr>
          <w:ilvl w:val="0"/>
          <w:numId w:val="4"/>
        </w:numPr>
        <w:autoSpaceDE w:val="0"/>
        <w:autoSpaceDN w:val="0"/>
        <w:adjustRightInd w:val="0"/>
        <w:spacing w:after="0" w:line="240" w:lineRule="auto"/>
        <w:jc w:val="both"/>
        <w:rPr>
          <w:rFonts w:ascii="Garamond" w:hAnsi="Garamond" w:cs="Times"/>
          <w:b/>
          <w:bCs/>
        </w:rPr>
      </w:pPr>
      <w:proofErr w:type="spellStart"/>
      <w:r w:rsidRPr="00944C41">
        <w:rPr>
          <w:rFonts w:ascii="Garamond" w:hAnsi="Garamond" w:cs="Times"/>
          <w:b/>
          <w:bCs/>
        </w:rPr>
        <w:t>lunch</w:t>
      </w:r>
      <w:r>
        <w:rPr>
          <w:rFonts w:ascii="Garamond" w:hAnsi="Garamond" w:cs="Times"/>
          <w:b/>
          <w:bCs/>
        </w:rPr>
        <w:t>y</w:t>
      </w:r>
      <w:proofErr w:type="spellEnd"/>
      <w:r w:rsidRPr="00944C41">
        <w:rPr>
          <w:rFonts w:ascii="Garamond" w:hAnsi="Garamond" w:cs="Times"/>
          <w:b/>
          <w:bCs/>
        </w:rPr>
        <w:t xml:space="preserve"> w dniach 1</w:t>
      </w:r>
      <w:r>
        <w:rPr>
          <w:rFonts w:ascii="Garamond" w:hAnsi="Garamond" w:cs="Times"/>
          <w:b/>
          <w:bCs/>
        </w:rPr>
        <w:t>8</w:t>
      </w:r>
      <w:r w:rsidRPr="00944C41">
        <w:rPr>
          <w:rFonts w:ascii="Garamond" w:hAnsi="Garamond" w:cs="Times"/>
          <w:b/>
          <w:bCs/>
        </w:rPr>
        <w:t xml:space="preserve"> i </w:t>
      </w:r>
      <w:r>
        <w:rPr>
          <w:rFonts w:ascii="Garamond" w:hAnsi="Garamond" w:cs="Times"/>
          <w:b/>
          <w:bCs/>
        </w:rPr>
        <w:t>19</w:t>
      </w:r>
      <w:r w:rsidRPr="00944C41">
        <w:rPr>
          <w:rFonts w:ascii="Garamond" w:hAnsi="Garamond" w:cs="Times"/>
          <w:b/>
          <w:bCs/>
        </w:rPr>
        <w:t xml:space="preserve"> </w:t>
      </w:r>
      <w:r>
        <w:rPr>
          <w:rFonts w:ascii="Garamond" w:hAnsi="Garamond" w:cs="Times"/>
          <w:b/>
          <w:bCs/>
        </w:rPr>
        <w:t>października (max. 200)</w:t>
      </w:r>
      <w:r w:rsidRPr="00944C41">
        <w:rPr>
          <w:rFonts w:ascii="Garamond" w:hAnsi="Garamond" w:cs="Times"/>
          <w:b/>
          <w:bCs/>
        </w:rPr>
        <w:t xml:space="preserve"> </w:t>
      </w:r>
      <w:r>
        <w:rPr>
          <w:rFonts w:ascii="Garamond" w:hAnsi="Garamond" w:cs="Times"/>
          <w:b/>
          <w:bCs/>
        </w:rPr>
        <w:t xml:space="preserve">i 20 października (max. 80) </w:t>
      </w:r>
      <w:r w:rsidRPr="00944C41">
        <w:rPr>
          <w:rFonts w:ascii="Garamond" w:hAnsi="Garamond" w:cs="Times"/>
          <w:b/>
          <w:bCs/>
        </w:rPr>
        <w:t>– serwowane</w:t>
      </w:r>
      <w:r>
        <w:rPr>
          <w:rFonts w:ascii="Garamond" w:hAnsi="Garamond" w:cs="Times"/>
          <w:b/>
          <w:bCs/>
        </w:rPr>
        <w:t xml:space="preserve">, </w:t>
      </w:r>
      <w:r w:rsidRPr="00944C41">
        <w:rPr>
          <w:rFonts w:ascii="Garamond" w:hAnsi="Garamond" w:cs="Times"/>
          <w:b/>
          <w:bCs/>
        </w:rPr>
        <w:t>(lunch spożywany na siedząco przy stołach</w:t>
      </w:r>
      <w:r>
        <w:rPr>
          <w:rFonts w:ascii="Garamond" w:hAnsi="Garamond" w:cs="Times"/>
          <w:b/>
          <w:bCs/>
        </w:rPr>
        <w:t>)</w:t>
      </w:r>
      <w:r w:rsidRPr="00944C41">
        <w:rPr>
          <w:rFonts w:ascii="Garamond" w:hAnsi="Garamond" w:cs="Times"/>
          <w:b/>
          <w:bCs/>
        </w:rPr>
        <w:t xml:space="preserve"> </w:t>
      </w:r>
      <w:r w:rsidRPr="00944C41">
        <w:rPr>
          <w:rFonts w:ascii="Garamond" w:hAnsi="Garamond" w:cs="Times"/>
        </w:rPr>
        <w:t xml:space="preserve">w dwóch zestawach– mięsnym i bezmięsnym: </w:t>
      </w:r>
      <w:r w:rsidRPr="00F00F6C">
        <w:rPr>
          <w:rFonts w:ascii="Garamond" w:hAnsi="Garamond" w:cs="Times"/>
          <w:b/>
          <w:color w:val="000000"/>
        </w:rPr>
        <w:t>przystawka – 200 g/1 os.,</w:t>
      </w:r>
      <w:r>
        <w:rPr>
          <w:rFonts w:ascii="Garamond" w:hAnsi="Garamond" w:cs="Times"/>
        </w:rPr>
        <w:t xml:space="preserve"> </w:t>
      </w:r>
      <w:r w:rsidRPr="00944C41">
        <w:rPr>
          <w:rFonts w:ascii="Garamond" w:hAnsi="Garamond" w:cs="Times"/>
          <w:b/>
        </w:rPr>
        <w:t>zupa –</w:t>
      </w:r>
      <w:r>
        <w:rPr>
          <w:rFonts w:ascii="Garamond" w:hAnsi="Garamond" w:cs="Times"/>
          <w:b/>
        </w:rPr>
        <w:t xml:space="preserve"> </w:t>
      </w:r>
      <w:r w:rsidRPr="00944C41">
        <w:rPr>
          <w:rFonts w:ascii="Garamond" w:hAnsi="Garamond" w:cs="Times"/>
          <w:b/>
        </w:rPr>
        <w:t>2</w:t>
      </w:r>
      <w:r>
        <w:rPr>
          <w:rFonts w:ascii="Garamond" w:hAnsi="Garamond" w:cs="Times"/>
          <w:b/>
        </w:rPr>
        <w:t>0</w:t>
      </w:r>
      <w:r w:rsidRPr="00944C41">
        <w:rPr>
          <w:rFonts w:ascii="Garamond" w:hAnsi="Garamond" w:cs="Times"/>
          <w:b/>
        </w:rPr>
        <w:t>0 ml/1 os.</w:t>
      </w:r>
      <w:r w:rsidRPr="00944C41">
        <w:rPr>
          <w:rFonts w:ascii="Garamond" w:hAnsi="Garamond" w:cs="Times"/>
        </w:rPr>
        <w:t xml:space="preserve">, </w:t>
      </w:r>
      <w:r w:rsidRPr="00944C41">
        <w:rPr>
          <w:rFonts w:ascii="Garamond" w:hAnsi="Garamond" w:cs="Times"/>
          <w:b/>
        </w:rPr>
        <w:t xml:space="preserve">danie główne – 450 g/1 os. </w:t>
      </w:r>
      <w:r w:rsidRPr="00F03C71">
        <w:rPr>
          <w:rFonts w:ascii="Garamond" w:hAnsi="Garamond" w:cs="Times"/>
        </w:rPr>
        <w:t>(mięso, ryba</w:t>
      </w:r>
      <w:r w:rsidRPr="00944C41">
        <w:rPr>
          <w:rFonts w:ascii="Garamond" w:hAnsi="Garamond" w:cs="Times"/>
        </w:rPr>
        <w:t xml:space="preserve">), </w:t>
      </w:r>
      <w:r w:rsidRPr="00944C41">
        <w:rPr>
          <w:rFonts w:ascii="Garamond" w:hAnsi="Garamond" w:cs="Times"/>
        </w:rPr>
        <w:lastRenderedPageBreak/>
        <w:t>dodatki (</w:t>
      </w:r>
      <w:r>
        <w:rPr>
          <w:rFonts w:ascii="Garamond" w:hAnsi="Garamond" w:cs="Times"/>
        </w:rPr>
        <w:t xml:space="preserve">np. </w:t>
      </w:r>
      <w:r w:rsidRPr="00944C41">
        <w:rPr>
          <w:rFonts w:ascii="Garamond" w:hAnsi="Garamond" w:cs="Times"/>
        </w:rPr>
        <w:t xml:space="preserve">ziemniaki, kasza, ryż, kluseczki śląskie), surówki/warzywa na parze, </w:t>
      </w:r>
      <w:r w:rsidRPr="00944C41">
        <w:rPr>
          <w:rFonts w:ascii="Garamond" w:hAnsi="Garamond" w:cs="Times"/>
          <w:b/>
        </w:rPr>
        <w:t>deser</w:t>
      </w:r>
      <w:r w:rsidRPr="00944C41">
        <w:rPr>
          <w:rFonts w:ascii="Garamond" w:hAnsi="Garamond" w:cs="Times"/>
          <w:b/>
          <w:bCs/>
        </w:rPr>
        <w:t xml:space="preserve"> – 120 g/1 os., </w:t>
      </w:r>
      <w:r>
        <w:rPr>
          <w:rFonts w:ascii="Garamond" w:hAnsi="Garamond" w:cs="Times"/>
          <w:b/>
        </w:rPr>
        <w:t>napoje</w:t>
      </w:r>
      <w:r w:rsidRPr="00944C41">
        <w:rPr>
          <w:rFonts w:ascii="Garamond" w:hAnsi="Garamond" w:cs="Times"/>
          <w:b/>
        </w:rPr>
        <w:t xml:space="preserve"> – 0,33 l/1 os.</w:t>
      </w:r>
    </w:p>
    <w:p w:rsidR="008C45C6" w:rsidRPr="00944C41" w:rsidRDefault="008C45C6" w:rsidP="008C45C6">
      <w:pPr>
        <w:autoSpaceDE w:val="0"/>
        <w:autoSpaceDN w:val="0"/>
        <w:adjustRightInd w:val="0"/>
        <w:spacing w:after="0" w:line="240" w:lineRule="auto"/>
        <w:ind w:left="720"/>
        <w:jc w:val="both"/>
        <w:rPr>
          <w:rFonts w:ascii="Garamond" w:hAnsi="Garamond" w:cs="Times"/>
          <w:b/>
          <w:bCs/>
        </w:rPr>
      </w:pPr>
      <w:r>
        <w:rPr>
          <w:rFonts w:ascii="Garamond" w:hAnsi="Garamond" w:cs="Times"/>
        </w:rPr>
        <w:t>Wybór rodzaju dań (mięsne / bezmięsne) zostanie wcześniej zadeklarowany przez uczestników i zgłoszony do Wykonawcy przez Zamawiającego.</w:t>
      </w:r>
    </w:p>
    <w:p w:rsidR="008C45C6" w:rsidRDefault="008C45C6" w:rsidP="008C45C6">
      <w:pPr>
        <w:autoSpaceDE w:val="0"/>
        <w:autoSpaceDN w:val="0"/>
        <w:adjustRightInd w:val="0"/>
        <w:spacing w:after="0" w:line="240" w:lineRule="auto"/>
        <w:ind w:left="720"/>
        <w:jc w:val="both"/>
        <w:rPr>
          <w:rFonts w:ascii="Garamond" w:hAnsi="Garamond" w:cs="Times"/>
          <w:i/>
        </w:rPr>
      </w:pPr>
      <w:r w:rsidRPr="00944C41">
        <w:rPr>
          <w:rFonts w:ascii="Garamond" w:hAnsi="Garamond" w:cs="Times"/>
          <w:i/>
        </w:rPr>
        <w:t>W każdym dniu mają być różne zestawy posiłków.</w:t>
      </w:r>
    </w:p>
    <w:p w:rsidR="008C45C6" w:rsidRDefault="008C45C6" w:rsidP="008C45C6">
      <w:pPr>
        <w:autoSpaceDE w:val="0"/>
        <w:autoSpaceDN w:val="0"/>
        <w:adjustRightInd w:val="0"/>
        <w:spacing w:after="0" w:line="240" w:lineRule="auto"/>
        <w:ind w:left="720"/>
        <w:jc w:val="both"/>
        <w:rPr>
          <w:rFonts w:ascii="Garamond" w:hAnsi="Garamond" w:cs="Times"/>
          <w:i/>
          <w:color w:val="000080"/>
        </w:rPr>
      </w:pPr>
      <w:r>
        <w:rPr>
          <w:rFonts w:ascii="Garamond" w:hAnsi="Garamond" w:cs="Times"/>
          <w:i/>
          <w:color w:val="000080"/>
        </w:rPr>
        <w:t xml:space="preserve">Organizator dysponuje kwotą </w:t>
      </w:r>
      <w:r w:rsidRPr="00960CC2">
        <w:rPr>
          <w:rFonts w:ascii="Garamond" w:hAnsi="Garamond" w:cs="Times"/>
          <w:i/>
          <w:color w:val="000080"/>
        </w:rPr>
        <w:t>brutto 4</w:t>
      </w:r>
      <w:r>
        <w:rPr>
          <w:rFonts w:ascii="Garamond" w:hAnsi="Garamond" w:cs="Times"/>
          <w:i/>
          <w:color w:val="000080"/>
        </w:rPr>
        <w:t>5</w:t>
      </w:r>
      <w:r w:rsidRPr="00960CC2">
        <w:rPr>
          <w:rFonts w:ascii="Garamond" w:hAnsi="Garamond" w:cs="Times"/>
          <w:i/>
          <w:color w:val="000080"/>
        </w:rPr>
        <w:t xml:space="preserve"> zł </w:t>
      </w:r>
      <w:r>
        <w:rPr>
          <w:rFonts w:ascii="Garamond" w:hAnsi="Garamond" w:cs="Times"/>
          <w:i/>
          <w:color w:val="000080"/>
        </w:rPr>
        <w:t xml:space="preserve">na </w:t>
      </w:r>
      <w:r w:rsidRPr="00960CC2">
        <w:rPr>
          <w:rFonts w:ascii="Garamond" w:hAnsi="Garamond" w:cs="Times"/>
          <w:i/>
          <w:color w:val="000080"/>
        </w:rPr>
        <w:t>1 os</w:t>
      </w:r>
      <w:r>
        <w:rPr>
          <w:rFonts w:ascii="Garamond" w:hAnsi="Garamond" w:cs="Times"/>
          <w:i/>
          <w:color w:val="000080"/>
        </w:rPr>
        <w:t>obę / 1 lunch</w:t>
      </w:r>
    </w:p>
    <w:p w:rsidR="008C45C6" w:rsidRPr="00960CC2" w:rsidRDefault="008C45C6" w:rsidP="008C45C6">
      <w:pPr>
        <w:autoSpaceDE w:val="0"/>
        <w:autoSpaceDN w:val="0"/>
        <w:adjustRightInd w:val="0"/>
        <w:spacing w:after="0" w:line="240" w:lineRule="auto"/>
        <w:ind w:left="720"/>
        <w:jc w:val="both"/>
        <w:rPr>
          <w:rFonts w:ascii="Garamond" w:hAnsi="Garamond" w:cs="Times"/>
          <w:bCs/>
          <w:color w:val="000080"/>
        </w:rPr>
      </w:pPr>
    </w:p>
    <w:p w:rsidR="008C45C6" w:rsidRPr="00944C41" w:rsidRDefault="008C45C6" w:rsidP="008C45C6">
      <w:pPr>
        <w:numPr>
          <w:ilvl w:val="0"/>
          <w:numId w:val="4"/>
        </w:numPr>
        <w:autoSpaceDE w:val="0"/>
        <w:autoSpaceDN w:val="0"/>
        <w:adjustRightInd w:val="0"/>
        <w:spacing w:after="0" w:line="240" w:lineRule="auto"/>
        <w:jc w:val="both"/>
        <w:rPr>
          <w:rFonts w:ascii="Garamond" w:hAnsi="Garamond" w:cs="Calibri"/>
        </w:rPr>
      </w:pPr>
      <w:r>
        <w:rPr>
          <w:rFonts w:ascii="Garamond" w:hAnsi="Garamond" w:cs="Times"/>
          <w:b/>
        </w:rPr>
        <w:t xml:space="preserve">całodzienna </w:t>
      </w:r>
      <w:r w:rsidRPr="00944C41">
        <w:rPr>
          <w:rFonts w:ascii="Garamond" w:hAnsi="Garamond" w:cs="Times"/>
          <w:b/>
        </w:rPr>
        <w:t>przerw</w:t>
      </w:r>
      <w:r>
        <w:rPr>
          <w:rFonts w:ascii="Garamond" w:hAnsi="Garamond" w:cs="Times"/>
          <w:b/>
        </w:rPr>
        <w:t>a</w:t>
      </w:r>
      <w:r w:rsidRPr="00944C41">
        <w:rPr>
          <w:rFonts w:ascii="Garamond" w:hAnsi="Garamond" w:cs="Times"/>
          <w:b/>
        </w:rPr>
        <w:t xml:space="preserve"> kawow</w:t>
      </w:r>
      <w:r>
        <w:rPr>
          <w:rFonts w:ascii="Garamond" w:hAnsi="Garamond" w:cs="Times"/>
          <w:b/>
        </w:rPr>
        <w:t>a</w:t>
      </w:r>
      <w:r w:rsidRPr="00944C41">
        <w:rPr>
          <w:rFonts w:ascii="Garamond" w:hAnsi="Garamond" w:cs="Times"/>
          <w:b/>
        </w:rPr>
        <w:t xml:space="preserve"> w dniach </w:t>
      </w:r>
      <w:r>
        <w:rPr>
          <w:rFonts w:ascii="Garamond" w:hAnsi="Garamond" w:cs="Times"/>
          <w:b/>
        </w:rPr>
        <w:t xml:space="preserve">18 i </w:t>
      </w:r>
      <w:r w:rsidRPr="00944C41">
        <w:rPr>
          <w:rFonts w:ascii="Garamond" w:hAnsi="Garamond" w:cs="Times"/>
          <w:b/>
        </w:rPr>
        <w:t>19</w:t>
      </w:r>
      <w:r>
        <w:rPr>
          <w:rFonts w:ascii="Garamond" w:hAnsi="Garamond" w:cs="Times"/>
          <w:b/>
        </w:rPr>
        <w:t xml:space="preserve"> października</w:t>
      </w:r>
      <w:r w:rsidRPr="00944C41">
        <w:rPr>
          <w:rFonts w:ascii="Garamond" w:hAnsi="Garamond" w:cs="Times"/>
          <w:b/>
        </w:rPr>
        <w:t xml:space="preserve"> – serwowan</w:t>
      </w:r>
      <w:r>
        <w:rPr>
          <w:rFonts w:ascii="Garamond" w:hAnsi="Garamond" w:cs="Times"/>
          <w:b/>
        </w:rPr>
        <w:t>a</w:t>
      </w:r>
      <w:r w:rsidRPr="00944C41">
        <w:rPr>
          <w:rFonts w:ascii="Garamond" w:hAnsi="Garamond" w:cs="Times"/>
          <w:b/>
        </w:rPr>
        <w:t xml:space="preserve"> </w:t>
      </w:r>
      <w:r>
        <w:rPr>
          <w:rFonts w:ascii="Garamond" w:hAnsi="Garamond" w:cs="Times"/>
          <w:b/>
        </w:rPr>
        <w:t xml:space="preserve">w trzech wyznaczonych godzinach: </w:t>
      </w:r>
      <w:r>
        <w:rPr>
          <w:rFonts w:ascii="Garamond" w:hAnsi="Garamond" w:cs="Times"/>
        </w:rPr>
        <w:t>w</w:t>
      </w:r>
      <w:r w:rsidRPr="00944C41">
        <w:rPr>
          <w:rFonts w:ascii="Garamond" w:hAnsi="Garamond" w:cs="Times"/>
        </w:rPr>
        <w:t xml:space="preserve">ysokiej jakości napoje </w:t>
      </w:r>
      <w:r w:rsidRPr="00944C41">
        <w:rPr>
          <w:rFonts w:ascii="Garamond" w:hAnsi="Garamond" w:cs="Times"/>
          <w:b/>
        </w:rPr>
        <w:t>–</w:t>
      </w:r>
      <w:r w:rsidRPr="00944C41">
        <w:rPr>
          <w:rFonts w:ascii="Garamond" w:hAnsi="Garamond" w:cs="Times"/>
        </w:rPr>
        <w:t xml:space="preserve"> kawa (kawa czarna mielona zaparzana w termosach z kranem), herbata (saszetki herbaty tradycyjnej czarnej i saszetki herbaty smakowej, w tym zielonej), cukier, cytryna, </w:t>
      </w:r>
      <w:r>
        <w:rPr>
          <w:rFonts w:ascii="Garamond" w:hAnsi="Garamond" w:cs="Times"/>
        </w:rPr>
        <w:t>mleko</w:t>
      </w:r>
      <w:r w:rsidRPr="00944C41">
        <w:rPr>
          <w:rFonts w:ascii="Garamond" w:hAnsi="Garamond" w:cs="Times"/>
        </w:rPr>
        <w:t xml:space="preserve"> do kawy, woda gazowana i niegazowana, soki owocowe 100% (2 rodzaje, np.: jabłkowy, pomarańczowy), ciastka: kruche (na słodko i słono) – 40%, mix ciast domowych – 60%.</w:t>
      </w:r>
    </w:p>
    <w:p w:rsidR="008C45C6" w:rsidRDefault="008C45C6" w:rsidP="008C45C6">
      <w:pPr>
        <w:autoSpaceDE w:val="0"/>
        <w:autoSpaceDN w:val="0"/>
        <w:adjustRightInd w:val="0"/>
        <w:spacing w:after="0" w:line="240" w:lineRule="auto"/>
        <w:ind w:left="720"/>
        <w:jc w:val="both"/>
        <w:rPr>
          <w:rFonts w:ascii="Garamond" w:hAnsi="Garamond" w:cs="Times"/>
          <w:i/>
        </w:rPr>
      </w:pPr>
      <w:r w:rsidRPr="00944C41">
        <w:rPr>
          <w:rFonts w:ascii="Garamond" w:hAnsi="Garamond" w:cs="Times"/>
          <w:i/>
        </w:rPr>
        <w:t>Rodzaje ciastek/ciast nie powinny być w całości powtarzane każdego dnia, należy je modyfikować. Ciastka powinny być małe. Preferowane: ciastka kruche (wafelki, pierniczki lukrowane, deserowe z cukrem), krakersy, paluszki słone i z sezamem. Preferowane ciasta domowe: sernik, szarlotka, ciasto czekoladowe.</w:t>
      </w:r>
    </w:p>
    <w:p w:rsidR="008C45C6" w:rsidRDefault="008C45C6" w:rsidP="008C45C6">
      <w:pPr>
        <w:autoSpaceDE w:val="0"/>
        <w:autoSpaceDN w:val="0"/>
        <w:adjustRightInd w:val="0"/>
        <w:spacing w:after="0" w:line="240" w:lineRule="auto"/>
        <w:ind w:left="720"/>
        <w:jc w:val="both"/>
        <w:rPr>
          <w:rFonts w:ascii="Garamond" w:hAnsi="Garamond" w:cs="Times"/>
          <w:i/>
          <w:color w:val="000080"/>
        </w:rPr>
      </w:pPr>
      <w:r>
        <w:rPr>
          <w:rFonts w:ascii="Garamond" w:hAnsi="Garamond" w:cs="Times"/>
          <w:i/>
          <w:color w:val="000080"/>
        </w:rPr>
        <w:t xml:space="preserve">Organizator dysponuje kwotą </w:t>
      </w:r>
      <w:r w:rsidRPr="00960CC2">
        <w:rPr>
          <w:rFonts w:ascii="Garamond" w:hAnsi="Garamond" w:cs="Times"/>
          <w:i/>
          <w:color w:val="000080"/>
        </w:rPr>
        <w:t xml:space="preserve">brutto </w:t>
      </w:r>
      <w:r>
        <w:rPr>
          <w:rFonts w:ascii="Garamond" w:hAnsi="Garamond" w:cs="Times"/>
          <w:i/>
          <w:color w:val="000080"/>
        </w:rPr>
        <w:t>3</w:t>
      </w:r>
      <w:r w:rsidRPr="00960CC2">
        <w:rPr>
          <w:rFonts w:ascii="Garamond" w:hAnsi="Garamond" w:cs="Times"/>
          <w:i/>
          <w:color w:val="000080"/>
        </w:rPr>
        <w:t xml:space="preserve">0 zł </w:t>
      </w:r>
      <w:r>
        <w:rPr>
          <w:rFonts w:ascii="Garamond" w:hAnsi="Garamond" w:cs="Times"/>
          <w:i/>
          <w:color w:val="000080"/>
        </w:rPr>
        <w:t xml:space="preserve">na </w:t>
      </w:r>
      <w:r w:rsidRPr="00960CC2">
        <w:rPr>
          <w:rFonts w:ascii="Garamond" w:hAnsi="Garamond" w:cs="Times"/>
          <w:i/>
          <w:color w:val="000080"/>
        </w:rPr>
        <w:t>1 os</w:t>
      </w:r>
      <w:r>
        <w:rPr>
          <w:rFonts w:ascii="Garamond" w:hAnsi="Garamond" w:cs="Times"/>
          <w:i/>
          <w:color w:val="000080"/>
        </w:rPr>
        <w:t>obę / 1 dzień</w:t>
      </w:r>
    </w:p>
    <w:p w:rsidR="008C45C6" w:rsidRDefault="008C45C6" w:rsidP="008C45C6">
      <w:pPr>
        <w:autoSpaceDE w:val="0"/>
        <w:autoSpaceDN w:val="0"/>
        <w:adjustRightInd w:val="0"/>
        <w:spacing w:after="0" w:line="240" w:lineRule="auto"/>
        <w:ind w:left="720"/>
        <w:jc w:val="both"/>
        <w:rPr>
          <w:rFonts w:ascii="Garamond" w:hAnsi="Garamond" w:cs="Times"/>
          <w:i/>
          <w:color w:val="000080"/>
        </w:rPr>
      </w:pPr>
    </w:p>
    <w:p w:rsidR="008C45C6" w:rsidRPr="0051575B" w:rsidRDefault="008C45C6" w:rsidP="008C45C6">
      <w:pPr>
        <w:numPr>
          <w:ilvl w:val="0"/>
          <w:numId w:val="4"/>
        </w:numPr>
        <w:autoSpaceDE w:val="0"/>
        <w:autoSpaceDN w:val="0"/>
        <w:adjustRightInd w:val="0"/>
        <w:spacing w:after="0" w:line="240" w:lineRule="auto"/>
        <w:jc w:val="both"/>
        <w:rPr>
          <w:rFonts w:ascii="Garamond" w:hAnsi="Garamond" w:cs="Times"/>
          <w:b/>
          <w:bCs/>
        </w:rPr>
      </w:pPr>
      <w:r w:rsidRPr="0051575B">
        <w:rPr>
          <w:rFonts w:ascii="Garamond" w:hAnsi="Garamond" w:cs="Times"/>
          <w:b/>
          <w:bCs/>
        </w:rPr>
        <w:t xml:space="preserve">kolacje w dniach 17 i 19 października (max. 200) – w formie bufetowej (kolacje spożywane na siedząco przy stołach) </w:t>
      </w:r>
      <w:r w:rsidRPr="0051575B">
        <w:rPr>
          <w:rFonts w:ascii="Garamond" w:hAnsi="Garamond" w:cs="Times"/>
        </w:rPr>
        <w:t xml:space="preserve">w dwóch zestawach – mięsnym i bezmięsnym: </w:t>
      </w:r>
      <w:r w:rsidRPr="0051575B">
        <w:rPr>
          <w:rFonts w:ascii="Garamond" w:hAnsi="Garamond" w:cs="Times"/>
          <w:b/>
        </w:rPr>
        <w:t>przystawka – 200 g/1 os.</w:t>
      </w:r>
      <w:r w:rsidRPr="0051575B">
        <w:rPr>
          <w:rFonts w:ascii="Garamond" w:hAnsi="Garamond" w:cs="Times"/>
        </w:rPr>
        <w:t xml:space="preserve">, </w:t>
      </w:r>
      <w:r w:rsidRPr="0051575B">
        <w:rPr>
          <w:rFonts w:ascii="Garamond" w:hAnsi="Garamond" w:cs="Times"/>
          <w:b/>
        </w:rPr>
        <w:t xml:space="preserve">danie główne – 450 g/1 os. </w:t>
      </w:r>
      <w:r w:rsidRPr="0051575B">
        <w:rPr>
          <w:rFonts w:ascii="Garamond" w:hAnsi="Garamond" w:cs="Times"/>
        </w:rPr>
        <w:t>(mięso, ryba), dodatki (np. ziemniaki, kasza, ryż, kluseczki śląskie), surówki/warzywa na parze,</w:t>
      </w:r>
      <w:r w:rsidRPr="0051575B">
        <w:rPr>
          <w:rFonts w:ascii="Garamond" w:hAnsi="Garamond" w:cs="Times"/>
          <w:b/>
          <w:bCs/>
        </w:rPr>
        <w:t xml:space="preserve"> </w:t>
      </w:r>
      <w:r w:rsidRPr="0051575B">
        <w:rPr>
          <w:rFonts w:ascii="Garamond" w:hAnsi="Garamond" w:cs="Times"/>
          <w:b/>
        </w:rPr>
        <w:t xml:space="preserve">napoje – 0,33 l/1 os. oraz kawa, herbata, </w:t>
      </w:r>
      <w:r w:rsidRPr="0051575B">
        <w:rPr>
          <w:rFonts w:ascii="Garamond" w:hAnsi="Garamond" w:cs="Times"/>
        </w:rPr>
        <w:t>cukier, cytryna, mleko do kawy</w:t>
      </w:r>
    </w:p>
    <w:p w:rsidR="008C45C6" w:rsidRPr="0051575B" w:rsidRDefault="008C45C6" w:rsidP="008C45C6">
      <w:pPr>
        <w:autoSpaceDE w:val="0"/>
        <w:autoSpaceDN w:val="0"/>
        <w:adjustRightInd w:val="0"/>
        <w:spacing w:after="0" w:line="240" w:lineRule="auto"/>
        <w:ind w:left="720"/>
        <w:jc w:val="both"/>
        <w:rPr>
          <w:rFonts w:ascii="Garamond" w:hAnsi="Garamond" w:cs="Times"/>
          <w:i/>
        </w:rPr>
      </w:pPr>
      <w:r w:rsidRPr="0051575B">
        <w:rPr>
          <w:rFonts w:ascii="Garamond" w:hAnsi="Garamond" w:cs="Times"/>
          <w:i/>
        </w:rPr>
        <w:t>W każdym dniu mają być różne zestawy posiłków.</w:t>
      </w:r>
    </w:p>
    <w:p w:rsidR="008C45C6" w:rsidRPr="00A42CC1" w:rsidRDefault="008C45C6" w:rsidP="008C45C6">
      <w:pPr>
        <w:autoSpaceDE w:val="0"/>
        <w:autoSpaceDN w:val="0"/>
        <w:adjustRightInd w:val="0"/>
        <w:spacing w:after="0" w:line="240" w:lineRule="auto"/>
        <w:ind w:left="720"/>
        <w:jc w:val="both"/>
        <w:rPr>
          <w:rFonts w:ascii="Garamond" w:hAnsi="Garamond" w:cs="Times"/>
          <w:bCs/>
          <w:color w:val="1F497D"/>
        </w:rPr>
      </w:pPr>
      <w:r w:rsidRPr="00A42CC1">
        <w:rPr>
          <w:rFonts w:ascii="Garamond" w:hAnsi="Garamond" w:cs="Times"/>
          <w:i/>
          <w:color w:val="1F497D"/>
        </w:rPr>
        <w:t>Organizator dysponuje kwotą  brutto 60 zł na 1 osobę / 1 kolacja</w:t>
      </w:r>
    </w:p>
    <w:p w:rsidR="008C45C6" w:rsidRPr="00960CC2" w:rsidRDefault="008C45C6" w:rsidP="008C45C6">
      <w:pPr>
        <w:autoSpaceDE w:val="0"/>
        <w:autoSpaceDN w:val="0"/>
        <w:adjustRightInd w:val="0"/>
        <w:spacing w:after="0" w:line="240" w:lineRule="auto"/>
        <w:ind w:left="720"/>
        <w:jc w:val="both"/>
        <w:rPr>
          <w:rFonts w:ascii="Garamond" w:hAnsi="Garamond" w:cs="Times"/>
          <w:bCs/>
          <w:color w:val="000080"/>
        </w:rPr>
      </w:pPr>
    </w:p>
    <w:p w:rsidR="008C45C6" w:rsidRPr="00944C41" w:rsidRDefault="008C45C6" w:rsidP="008C45C6">
      <w:pPr>
        <w:numPr>
          <w:ilvl w:val="0"/>
          <w:numId w:val="4"/>
        </w:numPr>
        <w:autoSpaceDE w:val="0"/>
        <w:autoSpaceDN w:val="0"/>
        <w:adjustRightInd w:val="0"/>
        <w:spacing w:after="0" w:line="240" w:lineRule="auto"/>
        <w:jc w:val="both"/>
        <w:rPr>
          <w:rFonts w:ascii="Garamond" w:hAnsi="Garamond" w:cs="Times"/>
        </w:rPr>
      </w:pPr>
      <w:r w:rsidRPr="00944C41">
        <w:rPr>
          <w:rFonts w:ascii="Garamond" w:hAnsi="Garamond" w:cs="Times"/>
          <w:b/>
        </w:rPr>
        <w:t>przygotow</w:t>
      </w:r>
      <w:r>
        <w:rPr>
          <w:rFonts w:ascii="Garamond" w:hAnsi="Garamond" w:cs="Times"/>
          <w:b/>
        </w:rPr>
        <w:t>ania suchego prowiantu w dniu 20</w:t>
      </w:r>
      <w:r w:rsidRPr="00944C41">
        <w:rPr>
          <w:rFonts w:ascii="Garamond" w:hAnsi="Garamond" w:cs="Times"/>
          <w:b/>
        </w:rPr>
        <w:t xml:space="preserve"> </w:t>
      </w:r>
      <w:r>
        <w:rPr>
          <w:rFonts w:ascii="Garamond" w:hAnsi="Garamond" w:cs="Times"/>
          <w:b/>
        </w:rPr>
        <w:t>października</w:t>
      </w:r>
      <w:r w:rsidRPr="00944C41">
        <w:rPr>
          <w:rFonts w:ascii="Garamond" w:hAnsi="Garamond" w:cs="Times"/>
        </w:rPr>
        <w:t xml:space="preserve"> dla uczestników wycieczki terenowej (</w:t>
      </w:r>
      <w:r w:rsidRPr="00944C41">
        <w:rPr>
          <w:rFonts w:ascii="Garamond" w:hAnsi="Garamond" w:cs="Times"/>
          <w:color w:val="000000"/>
        </w:rPr>
        <w:t>min. 25</w:t>
      </w:r>
      <w:r>
        <w:rPr>
          <w:rFonts w:ascii="Garamond" w:hAnsi="Garamond" w:cs="Times"/>
          <w:color w:val="000000"/>
        </w:rPr>
        <w:t xml:space="preserve"> osób, max</w:t>
      </w:r>
      <w:r w:rsidRPr="00944C41">
        <w:rPr>
          <w:rFonts w:ascii="Garamond" w:hAnsi="Garamond" w:cs="Times"/>
          <w:color w:val="000000"/>
        </w:rPr>
        <w:t>. 80 osób)</w:t>
      </w:r>
      <w:r>
        <w:rPr>
          <w:rFonts w:ascii="Garamond" w:hAnsi="Garamond" w:cs="Times"/>
          <w:color w:val="000000"/>
        </w:rPr>
        <w:t xml:space="preserve">. </w:t>
      </w:r>
      <w:r>
        <w:rPr>
          <w:rFonts w:ascii="Garamond" w:hAnsi="Garamond" w:cs="Times"/>
        </w:rPr>
        <w:t>S</w:t>
      </w:r>
      <w:r w:rsidRPr="00944C41">
        <w:rPr>
          <w:rFonts w:ascii="Garamond" w:hAnsi="Garamond" w:cs="Times"/>
        </w:rPr>
        <w:t>uchy prowiant</w:t>
      </w:r>
      <w:r>
        <w:rPr>
          <w:rFonts w:ascii="Garamond" w:hAnsi="Garamond" w:cs="Times"/>
        </w:rPr>
        <w:t xml:space="preserve"> (także w wersji wegetariańskiej) musi być</w:t>
      </w:r>
      <w:r w:rsidRPr="00944C41">
        <w:rPr>
          <w:rFonts w:ascii="Garamond" w:hAnsi="Garamond" w:cs="Times"/>
        </w:rPr>
        <w:t xml:space="preserve"> gotowy na godz. </w:t>
      </w:r>
      <w:r>
        <w:rPr>
          <w:rFonts w:ascii="Garamond" w:hAnsi="Garamond" w:cs="Times"/>
        </w:rPr>
        <w:t>7.00</w:t>
      </w:r>
    </w:p>
    <w:p w:rsidR="008C45C6" w:rsidRPr="00944C41" w:rsidRDefault="008C45C6" w:rsidP="008C45C6">
      <w:pPr>
        <w:spacing w:after="0" w:line="240" w:lineRule="auto"/>
        <w:ind w:left="720"/>
        <w:jc w:val="both"/>
        <w:rPr>
          <w:rFonts w:ascii="Garamond" w:hAnsi="Garamond" w:cs="Times"/>
        </w:rPr>
      </w:pPr>
      <w:r w:rsidRPr="00944C41">
        <w:rPr>
          <w:rFonts w:ascii="Garamond" w:hAnsi="Garamond" w:cs="Times"/>
        </w:rPr>
        <w:t xml:space="preserve">Suchy prowiant obejmuje: </w:t>
      </w:r>
      <w:r>
        <w:rPr>
          <w:rFonts w:ascii="Garamond" w:hAnsi="Garamond" w:cs="Times"/>
        </w:rPr>
        <w:t>2</w:t>
      </w:r>
      <w:r w:rsidRPr="00944C41">
        <w:rPr>
          <w:rFonts w:ascii="Garamond" w:hAnsi="Garamond" w:cs="Times"/>
        </w:rPr>
        <w:t xml:space="preserve"> kanapki (1 kanapka z pieczywa razowego i </w:t>
      </w:r>
      <w:r>
        <w:rPr>
          <w:rFonts w:ascii="Garamond" w:hAnsi="Garamond" w:cs="Times"/>
        </w:rPr>
        <w:t>1</w:t>
      </w:r>
      <w:r w:rsidRPr="00944C41">
        <w:rPr>
          <w:rFonts w:ascii="Garamond" w:hAnsi="Garamond" w:cs="Times"/>
        </w:rPr>
        <w:t xml:space="preserve"> kanapk</w:t>
      </w:r>
      <w:r>
        <w:rPr>
          <w:rFonts w:ascii="Garamond" w:hAnsi="Garamond" w:cs="Times"/>
        </w:rPr>
        <w:t>a</w:t>
      </w:r>
      <w:r w:rsidRPr="00944C41">
        <w:rPr>
          <w:rFonts w:ascii="Garamond" w:hAnsi="Garamond" w:cs="Times"/>
        </w:rPr>
        <w:t xml:space="preserve"> z pieczywa białego); składniki: szynka/polędwica, ser żółty, warzywa (sa</w:t>
      </w:r>
      <w:r>
        <w:rPr>
          <w:rFonts w:ascii="Garamond" w:hAnsi="Garamond" w:cs="Times"/>
        </w:rPr>
        <w:t>łata, ogórek, pomidor, papryka) oraz</w:t>
      </w:r>
      <w:r w:rsidRPr="00944C41">
        <w:rPr>
          <w:rFonts w:ascii="Garamond" w:hAnsi="Garamond" w:cs="Times"/>
        </w:rPr>
        <w:t xml:space="preserve"> 1 jabłko, 1 </w:t>
      </w:r>
      <w:r>
        <w:rPr>
          <w:rFonts w:ascii="Garamond" w:hAnsi="Garamond" w:cs="Times"/>
        </w:rPr>
        <w:t>croissant</w:t>
      </w:r>
      <w:r w:rsidRPr="00944C41">
        <w:rPr>
          <w:rFonts w:ascii="Garamond" w:hAnsi="Garamond" w:cs="Times"/>
        </w:rPr>
        <w:t xml:space="preserve">, 1 but. wody niegazowanej 0,75 l. </w:t>
      </w:r>
    </w:p>
    <w:p w:rsidR="008C45C6" w:rsidRDefault="008C45C6" w:rsidP="008C45C6">
      <w:pPr>
        <w:spacing w:after="0" w:line="240" w:lineRule="auto"/>
        <w:ind w:left="720"/>
        <w:jc w:val="both"/>
        <w:rPr>
          <w:rFonts w:ascii="Garamond" w:hAnsi="Garamond" w:cs="Times"/>
          <w:i/>
        </w:rPr>
      </w:pPr>
      <w:r w:rsidRPr="00944C41">
        <w:rPr>
          <w:rFonts w:ascii="Garamond" w:hAnsi="Garamond" w:cs="Times"/>
          <w:i/>
        </w:rPr>
        <w:t xml:space="preserve">Każda kanapka zapakowana w folię spożywczą, a następnie wszystkie produkty należy spakować do torebki papierowej, do każdej torebki należy dołożyć serwetkę papierową. Kanapki należy przygotować ze świeżego pieczywa w dniu </w:t>
      </w:r>
      <w:r>
        <w:rPr>
          <w:rFonts w:ascii="Garamond" w:hAnsi="Garamond" w:cs="Times"/>
          <w:i/>
        </w:rPr>
        <w:t xml:space="preserve">20 października </w:t>
      </w:r>
      <w:r w:rsidRPr="00944C41">
        <w:rPr>
          <w:rFonts w:ascii="Garamond" w:hAnsi="Garamond" w:cs="Times"/>
          <w:i/>
        </w:rPr>
        <w:t>przed wyjazdem uczestników na wycieczkę.</w:t>
      </w:r>
    </w:p>
    <w:p w:rsidR="008C45C6" w:rsidRPr="00960CC2" w:rsidRDefault="008C45C6" w:rsidP="008C45C6">
      <w:pPr>
        <w:autoSpaceDE w:val="0"/>
        <w:autoSpaceDN w:val="0"/>
        <w:adjustRightInd w:val="0"/>
        <w:spacing w:after="0" w:line="240" w:lineRule="auto"/>
        <w:ind w:left="720"/>
        <w:jc w:val="both"/>
        <w:rPr>
          <w:rFonts w:ascii="Garamond" w:hAnsi="Garamond" w:cs="Times"/>
          <w:bCs/>
          <w:color w:val="000080"/>
        </w:rPr>
      </w:pPr>
      <w:r w:rsidRPr="00960CC2">
        <w:rPr>
          <w:rFonts w:ascii="Garamond" w:hAnsi="Garamond" w:cs="Times"/>
          <w:i/>
          <w:color w:val="000080"/>
        </w:rPr>
        <w:t xml:space="preserve">Organizator dysponuje kwotą  brutto </w:t>
      </w:r>
      <w:r>
        <w:rPr>
          <w:rFonts w:ascii="Garamond" w:hAnsi="Garamond" w:cs="Times"/>
          <w:i/>
          <w:color w:val="000080"/>
        </w:rPr>
        <w:t>22</w:t>
      </w:r>
      <w:r w:rsidRPr="00960CC2">
        <w:rPr>
          <w:rFonts w:ascii="Garamond" w:hAnsi="Garamond" w:cs="Times"/>
          <w:i/>
          <w:color w:val="000080"/>
        </w:rPr>
        <w:t xml:space="preserve"> zł </w:t>
      </w:r>
      <w:r>
        <w:rPr>
          <w:rFonts w:ascii="Garamond" w:hAnsi="Garamond" w:cs="Times"/>
          <w:i/>
          <w:color w:val="000080"/>
        </w:rPr>
        <w:t xml:space="preserve">na </w:t>
      </w:r>
      <w:r w:rsidRPr="00960CC2">
        <w:rPr>
          <w:rFonts w:ascii="Garamond" w:hAnsi="Garamond" w:cs="Times"/>
          <w:i/>
          <w:color w:val="000080"/>
        </w:rPr>
        <w:t>1 os</w:t>
      </w:r>
      <w:r>
        <w:rPr>
          <w:rFonts w:ascii="Garamond" w:hAnsi="Garamond" w:cs="Times"/>
          <w:i/>
          <w:color w:val="000080"/>
        </w:rPr>
        <w:t>obę / 1 suchy prowiant</w:t>
      </w:r>
    </w:p>
    <w:p w:rsidR="008C45C6" w:rsidRPr="00944C41" w:rsidRDefault="008C45C6" w:rsidP="008C45C6">
      <w:pPr>
        <w:autoSpaceDE w:val="0"/>
        <w:autoSpaceDN w:val="0"/>
        <w:adjustRightInd w:val="0"/>
        <w:spacing w:after="0" w:line="240" w:lineRule="auto"/>
        <w:jc w:val="both"/>
        <w:rPr>
          <w:rFonts w:ascii="Garamond" w:hAnsi="Garamond" w:cs="Times"/>
        </w:rPr>
      </w:pPr>
    </w:p>
    <w:p w:rsidR="008C45C6" w:rsidRDefault="008C45C6" w:rsidP="008C45C6">
      <w:pPr>
        <w:spacing w:after="0" w:line="240" w:lineRule="auto"/>
        <w:jc w:val="both"/>
        <w:rPr>
          <w:rFonts w:ascii="Garamond" w:hAnsi="Garamond" w:cs="Times"/>
          <w:bCs/>
        </w:rPr>
      </w:pPr>
      <w:r w:rsidRPr="00944C41">
        <w:rPr>
          <w:rFonts w:ascii="Garamond" w:hAnsi="Garamond" w:cs="Times"/>
          <w:bCs/>
        </w:rPr>
        <w:t>Ponadto obsługa gastronomiczna będzie obejmować: za</w:t>
      </w:r>
      <w:r>
        <w:rPr>
          <w:rFonts w:ascii="Garamond" w:hAnsi="Garamond" w:cs="Times"/>
          <w:bCs/>
        </w:rPr>
        <w:t>pewnienie odpowiedniego sprzętu</w:t>
      </w:r>
      <w:r w:rsidRPr="00944C41">
        <w:rPr>
          <w:rFonts w:ascii="Garamond" w:hAnsi="Garamond" w:cs="Times"/>
          <w:bCs/>
        </w:rPr>
        <w:t xml:space="preserve"> </w:t>
      </w:r>
      <w:r w:rsidRPr="00944C41">
        <w:rPr>
          <w:rFonts w:ascii="Garamond" w:hAnsi="Garamond" w:cs="Times"/>
          <w:b/>
        </w:rPr>
        <w:t>–</w:t>
      </w:r>
      <w:r w:rsidRPr="00944C41">
        <w:rPr>
          <w:rFonts w:ascii="Garamond" w:hAnsi="Garamond" w:cs="Times"/>
          <w:bCs/>
        </w:rPr>
        <w:t xml:space="preserve"> stoły bufetowe, stoły koktajlowe, naczynia i sztućce (Zamawiający nie dopuszcza naczyń jednorazowych oraz wykonanych z plastiku lub innych tworzyw sztucznych), szkło, podgrzewacze do potraw, nakrycie stołów, serwetki i inne niezbędne elementy oraz profesjonalną obsługę kelnerską.</w:t>
      </w:r>
    </w:p>
    <w:p w:rsidR="008C45C6" w:rsidRPr="00944C41" w:rsidRDefault="008C45C6" w:rsidP="008C45C6">
      <w:pPr>
        <w:spacing w:after="0" w:line="240" w:lineRule="auto"/>
        <w:jc w:val="both"/>
        <w:rPr>
          <w:rFonts w:ascii="Garamond" w:hAnsi="Garamond" w:cs="Times"/>
          <w:bCs/>
        </w:rPr>
      </w:pPr>
    </w:p>
    <w:p w:rsidR="008C45C6" w:rsidRDefault="008C45C6" w:rsidP="008C45C6">
      <w:pPr>
        <w:spacing w:after="0" w:line="240" w:lineRule="auto"/>
        <w:jc w:val="both"/>
        <w:rPr>
          <w:rFonts w:ascii="Garamond" w:hAnsi="Garamond" w:cs="Times"/>
          <w:bCs/>
        </w:rPr>
      </w:pPr>
      <w:r w:rsidRPr="00944C41">
        <w:rPr>
          <w:rFonts w:ascii="Garamond" w:hAnsi="Garamond" w:cs="Times"/>
          <w:bCs/>
        </w:rPr>
        <w:t>Podczas przerw kawowych konieczne jest monitorowanie zużycia naczyń, napoi, ciastek, ciast i ich uzupełnienie na bieżąco, w miarę potrzeb.</w:t>
      </w:r>
    </w:p>
    <w:p w:rsidR="008C45C6" w:rsidRPr="00944C41" w:rsidRDefault="008C45C6" w:rsidP="008C45C6">
      <w:pPr>
        <w:spacing w:after="0" w:line="240" w:lineRule="auto"/>
        <w:jc w:val="both"/>
        <w:rPr>
          <w:rFonts w:ascii="Garamond" w:hAnsi="Garamond" w:cs="Times"/>
          <w:bCs/>
        </w:rPr>
      </w:pPr>
    </w:p>
    <w:p w:rsidR="008C45C6" w:rsidRPr="00944C41" w:rsidRDefault="008C45C6" w:rsidP="008C45C6">
      <w:pPr>
        <w:spacing w:after="0" w:line="240" w:lineRule="auto"/>
        <w:jc w:val="both"/>
        <w:rPr>
          <w:rFonts w:ascii="Garamond" w:hAnsi="Garamond" w:cs="Times"/>
          <w:bCs/>
        </w:rPr>
      </w:pPr>
      <w:r w:rsidRPr="00944C41">
        <w:rPr>
          <w:rFonts w:ascii="Garamond" w:hAnsi="Garamond" w:cs="Times"/>
          <w:bCs/>
        </w:rPr>
        <w:t xml:space="preserve">Serwowanie poczęstunku w trakcie przerw kawowych oraz </w:t>
      </w:r>
      <w:proofErr w:type="spellStart"/>
      <w:r w:rsidRPr="00944C41">
        <w:rPr>
          <w:rFonts w:ascii="Garamond" w:hAnsi="Garamond" w:cs="Times"/>
          <w:bCs/>
        </w:rPr>
        <w:t>lunchy</w:t>
      </w:r>
      <w:proofErr w:type="spellEnd"/>
      <w:r w:rsidRPr="00944C41">
        <w:rPr>
          <w:rFonts w:ascii="Garamond" w:hAnsi="Garamond" w:cs="Times"/>
          <w:bCs/>
        </w:rPr>
        <w:t xml:space="preserve"> musi zostać zorganizowane poza salami konferencyjnymi</w:t>
      </w:r>
      <w:r>
        <w:rPr>
          <w:rFonts w:ascii="Garamond" w:hAnsi="Garamond" w:cs="Times"/>
          <w:bCs/>
        </w:rPr>
        <w:t>.</w:t>
      </w:r>
    </w:p>
    <w:p w:rsidR="008C45C6" w:rsidRPr="00944C41" w:rsidRDefault="008C45C6" w:rsidP="008C45C6">
      <w:pPr>
        <w:spacing w:after="0" w:line="240" w:lineRule="auto"/>
        <w:jc w:val="both"/>
        <w:rPr>
          <w:rFonts w:ascii="Garamond" w:hAnsi="Garamond" w:cs="Times"/>
          <w:b/>
          <w:bCs/>
        </w:rPr>
      </w:pPr>
    </w:p>
    <w:p w:rsidR="008C45C6" w:rsidRPr="00944C41" w:rsidRDefault="008C45C6" w:rsidP="008C45C6">
      <w:pPr>
        <w:autoSpaceDE w:val="0"/>
        <w:autoSpaceDN w:val="0"/>
        <w:adjustRightInd w:val="0"/>
        <w:spacing w:after="15" w:line="240" w:lineRule="auto"/>
        <w:jc w:val="both"/>
        <w:rPr>
          <w:rFonts w:ascii="Garamond" w:hAnsi="Garamond" w:cs="Times"/>
          <w:bCs/>
        </w:rPr>
      </w:pPr>
      <w:r w:rsidRPr="00944C41">
        <w:rPr>
          <w:rFonts w:ascii="Garamond" w:hAnsi="Garamond" w:cs="Times"/>
          <w:bCs/>
        </w:rPr>
        <w:t xml:space="preserve">Świadczenie usług żywienia powinno odbywać się zgodnie z ustawą z dnia 25 sierpnia 2006 r. o bezpieczeństwie żywności i żywienia (Dz. U. z 2006 Nr 171, poz. 1225 z </w:t>
      </w:r>
      <w:proofErr w:type="spellStart"/>
      <w:r w:rsidRPr="00944C41">
        <w:rPr>
          <w:rFonts w:ascii="Garamond" w:hAnsi="Garamond" w:cs="Times"/>
          <w:bCs/>
        </w:rPr>
        <w:t>późn</w:t>
      </w:r>
      <w:proofErr w:type="spellEnd"/>
      <w:r w:rsidRPr="00944C41">
        <w:rPr>
          <w:rFonts w:ascii="Garamond" w:hAnsi="Garamond" w:cs="Times"/>
          <w:bCs/>
        </w:rPr>
        <w:t>. zm.); wyżywienie powinno spełniać wymogi aktualnych wytycznych Instytutu Żywności i Żywienia.</w:t>
      </w:r>
    </w:p>
    <w:p w:rsidR="008C45C6" w:rsidRPr="00944C41" w:rsidRDefault="008C45C6" w:rsidP="008C45C6">
      <w:pPr>
        <w:spacing w:after="0" w:line="240" w:lineRule="auto"/>
        <w:jc w:val="both"/>
        <w:rPr>
          <w:rFonts w:ascii="Garamond" w:hAnsi="Garamond" w:cs="Times"/>
          <w:bCs/>
        </w:rPr>
      </w:pPr>
    </w:p>
    <w:p w:rsidR="008C45C6" w:rsidRPr="00944C41" w:rsidRDefault="008C45C6" w:rsidP="008C45C6">
      <w:pPr>
        <w:spacing w:after="0" w:line="240" w:lineRule="auto"/>
        <w:jc w:val="both"/>
        <w:rPr>
          <w:rFonts w:ascii="Garamond" w:hAnsi="Garamond" w:cs="Times"/>
          <w:bCs/>
        </w:rPr>
      </w:pPr>
      <w:r w:rsidRPr="00944C41">
        <w:rPr>
          <w:rFonts w:ascii="Garamond" w:hAnsi="Garamond" w:cs="Times"/>
          <w:bCs/>
        </w:rPr>
        <w:t>Szczegółowe godziny posiłków zostaną ustalone z Wykonawcą w trybie roboczym po podpisaniu umowy.</w:t>
      </w:r>
    </w:p>
    <w:p w:rsidR="008C45C6" w:rsidRPr="00325216" w:rsidRDefault="008C45C6" w:rsidP="008C45C6">
      <w:pPr>
        <w:spacing w:after="0" w:line="240" w:lineRule="auto"/>
        <w:jc w:val="both"/>
        <w:rPr>
          <w:rFonts w:ascii="Garamond" w:hAnsi="Garamond" w:cs="Times"/>
          <w:b/>
          <w:bCs/>
          <w:color w:val="00B050"/>
        </w:rPr>
      </w:pPr>
    </w:p>
    <w:p w:rsidR="008C45C6" w:rsidRPr="00944C41" w:rsidRDefault="008C45C6" w:rsidP="008C45C6">
      <w:pPr>
        <w:spacing w:after="0" w:line="240" w:lineRule="auto"/>
        <w:jc w:val="both"/>
        <w:rPr>
          <w:rFonts w:ascii="Garamond" w:hAnsi="Garamond" w:cs="Times"/>
          <w:b/>
          <w:bCs/>
          <w:color w:val="00B050"/>
        </w:rPr>
      </w:pPr>
    </w:p>
    <w:p w:rsidR="008C45C6" w:rsidRPr="00944C41" w:rsidRDefault="008C45C6" w:rsidP="008C45C6">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9. Organizacja uroczystej kolacji </w:t>
      </w:r>
    </w:p>
    <w:p w:rsidR="008C45C6" w:rsidRPr="00944C41" w:rsidRDefault="008C45C6" w:rsidP="008C45C6">
      <w:pPr>
        <w:autoSpaceDE w:val="0"/>
        <w:autoSpaceDN w:val="0"/>
        <w:adjustRightInd w:val="0"/>
        <w:spacing w:after="0" w:line="240" w:lineRule="auto"/>
        <w:jc w:val="both"/>
        <w:rPr>
          <w:rFonts w:ascii="Garamond" w:hAnsi="Garamond" w:cs="Times"/>
          <w:bCs/>
        </w:rPr>
      </w:pPr>
      <w:r w:rsidRPr="00944C41">
        <w:rPr>
          <w:rFonts w:ascii="Garamond" w:hAnsi="Garamond" w:cs="Times"/>
          <w:bCs/>
        </w:rPr>
        <w:t xml:space="preserve">Kolacja odbędzie się </w:t>
      </w:r>
      <w:r>
        <w:rPr>
          <w:rFonts w:ascii="Garamond" w:hAnsi="Garamond" w:cs="Times"/>
          <w:bCs/>
        </w:rPr>
        <w:t>w dniu</w:t>
      </w:r>
      <w:r w:rsidRPr="00944C41">
        <w:rPr>
          <w:rFonts w:ascii="Garamond" w:hAnsi="Garamond" w:cs="Times"/>
          <w:bCs/>
        </w:rPr>
        <w:t xml:space="preserve"> 1</w:t>
      </w:r>
      <w:r>
        <w:rPr>
          <w:rFonts w:ascii="Garamond" w:hAnsi="Garamond" w:cs="Times"/>
          <w:bCs/>
        </w:rPr>
        <w:t>8</w:t>
      </w:r>
      <w:r w:rsidRPr="00944C41">
        <w:rPr>
          <w:rFonts w:ascii="Garamond" w:hAnsi="Garamond" w:cs="Times"/>
          <w:bCs/>
        </w:rPr>
        <w:t xml:space="preserve"> </w:t>
      </w:r>
      <w:r>
        <w:rPr>
          <w:rFonts w:ascii="Garamond" w:hAnsi="Garamond" w:cs="Times"/>
          <w:bCs/>
        </w:rPr>
        <w:t>października</w:t>
      </w:r>
      <w:r w:rsidRPr="00944C41">
        <w:rPr>
          <w:rFonts w:ascii="Garamond" w:hAnsi="Garamond" w:cs="Times"/>
          <w:bCs/>
        </w:rPr>
        <w:t xml:space="preserve"> 201</w:t>
      </w:r>
      <w:r>
        <w:rPr>
          <w:rFonts w:ascii="Garamond" w:hAnsi="Garamond" w:cs="Times"/>
          <w:bCs/>
        </w:rPr>
        <w:t>7</w:t>
      </w:r>
      <w:r w:rsidRPr="00944C41">
        <w:rPr>
          <w:rFonts w:ascii="Garamond" w:hAnsi="Garamond" w:cs="Times"/>
          <w:bCs/>
        </w:rPr>
        <w:t xml:space="preserve"> r., w godz. 19.00 </w:t>
      </w:r>
      <w:r>
        <w:rPr>
          <w:rFonts w:ascii="Garamond" w:hAnsi="Garamond" w:cs="Times"/>
          <w:bCs/>
        </w:rPr>
        <w:t>–</w:t>
      </w:r>
      <w:r w:rsidRPr="00944C41">
        <w:rPr>
          <w:rFonts w:ascii="Garamond" w:hAnsi="Garamond" w:cs="Times"/>
          <w:bCs/>
        </w:rPr>
        <w:t xml:space="preserve"> </w:t>
      </w:r>
      <w:r>
        <w:rPr>
          <w:rFonts w:ascii="Garamond" w:hAnsi="Garamond" w:cs="Times"/>
          <w:bCs/>
        </w:rPr>
        <w:t>4.00</w:t>
      </w:r>
      <w:r w:rsidRPr="00944C41">
        <w:rPr>
          <w:rFonts w:ascii="Garamond" w:hAnsi="Garamond" w:cs="Times"/>
          <w:bCs/>
        </w:rPr>
        <w:t xml:space="preserve">. </w:t>
      </w:r>
    </w:p>
    <w:p w:rsidR="008C45C6" w:rsidRPr="00944C41" w:rsidRDefault="008C45C6" w:rsidP="008C45C6">
      <w:pPr>
        <w:autoSpaceDE w:val="0"/>
        <w:autoSpaceDN w:val="0"/>
        <w:adjustRightInd w:val="0"/>
        <w:spacing w:after="0" w:line="240" w:lineRule="auto"/>
        <w:jc w:val="both"/>
        <w:rPr>
          <w:rFonts w:ascii="Garamond" w:hAnsi="Garamond" w:cs="Times"/>
          <w:color w:val="FF0000"/>
        </w:rPr>
      </w:pPr>
    </w:p>
    <w:p w:rsidR="008C45C6" w:rsidRPr="00944C41" w:rsidRDefault="008C45C6" w:rsidP="008C45C6">
      <w:pPr>
        <w:autoSpaceDE w:val="0"/>
        <w:autoSpaceDN w:val="0"/>
        <w:adjustRightInd w:val="0"/>
        <w:spacing w:after="0" w:line="240" w:lineRule="auto"/>
        <w:jc w:val="both"/>
        <w:rPr>
          <w:rFonts w:ascii="Garamond" w:hAnsi="Garamond" w:cs="Times"/>
          <w:b/>
          <w:bCs/>
        </w:rPr>
      </w:pPr>
      <w:r w:rsidRPr="00944C41">
        <w:rPr>
          <w:rFonts w:ascii="Garamond" w:hAnsi="Garamond" w:cs="Times"/>
          <w:b/>
          <w:bCs/>
        </w:rPr>
        <w:t xml:space="preserve">Uwaga! Kolacja </w:t>
      </w:r>
      <w:r>
        <w:rPr>
          <w:rFonts w:ascii="Garamond" w:hAnsi="Garamond" w:cs="Times"/>
          <w:b/>
          <w:bCs/>
        </w:rPr>
        <w:t>musi</w:t>
      </w:r>
      <w:r w:rsidRPr="00944C41">
        <w:rPr>
          <w:rFonts w:ascii="Garamond" w:hAnsi="Garamond" w:cs="Times"/>
          <w:b/>
          <w:bCs/>
        </w:rPr>
        <w:t xml:space="preserve"> zostać zorganizowana w miejscu gdzie odbywa się konferencja</w:t>
      </w:r>
      <w:r>
        <w:rPr>
          <w:rFonts w:ascii="Garamond" w:hAnsi="Garamond" w:cs="Times"/>
          <w:b/>
          <w:bCs/>
        </w:rPr>
        <w:t>.</w:t>
      </w:r>
    </w:p>
    <w:p w:rsidR="008C45C6" w:rsidRPr="00944C41" w:rsidRDefault="008C45C6" w:rsidP="008C45C6">
      <w:pPr>
        <w:autoSpaceDE w:val="0"/>
        <w:autoSpaceDN w:val="0"/>
        <w:adjustRightInd w:val="0"/>
        <w:spacing w:after="0" w:line="240" w:lineRule="auto"/>
        <w:jc w:val="both"/>
        <w:rPr>
          <w:rFonts w:ascii="Garamond" w:hAnsi="Garamond" w:cs="Times"/>
          <w:i/>
          <w:iCs/>
        </w:rPr>
      </w:pPr>
      <w:r w:rsidRPr="00944C41">
        <w:rPr>
          <w:rFonts w:ascii="Garamond" w:hAnsi="Garamond" w:cs="Times"/>
          <w:i/>
          <w:iCs/>
        </w:rPr>
        <w:t xml:space="preserve">Maksymalna liczba uczestników – </w:t>
      </w:r>
      <w:r>
        <w:rPr>
          <w:rFonts w:ascii="Garamond" w:hAnsi="Garamond" w:cs="Times"/>
          <w:i/>
          <w:iCs/>
        </w:rPr>
        <w:t>20</w:t>
      </w:r>
      <w:r w:rsidRPr="00944C41">
        <w:rPr>
          <w:rFonts w:ascii="Garamond" w:hAnsi="Garamond" w:cs="Times"/>
          <w:i/>
          <w:iCs/>
        </w:rPr>
        <w:t>0 osób</w:t>
      </w:r>
    </w:p>
    <w:p w:rsidR="008C45C6" w:rsidRPr="00944C41" w:rsidRDefault="008C45C6" w:rsidP="008C45C6">
      <w:pPr>
        <w:autoSpaceDE w:val="0"/>
        <w:autoSpaceDN w:val="0"/>
        <w:adjustRightInd w:val="0"/>
        <w:spacing w:after="0" w:line="240" w:lineRule="auto"/>
        <w:jc w:val="both"/>
        <w:rPr>
          <w:rFonts w:ascii="Garamond" w:hAnsi="Garamond" w:cs="Times"/>
          <w:i/>
          <w:iCs/>
        </w:rPr>
      </w:pPr>
      <w:r w:rsidRPr="00944C41">
        <w:rPr>
          <w:rFonts w:ascii="Garamond" w:hAnsi="Garamond" w:cs="Times"/>
          <w:i/>
          <w:iCs/>
        </w:rPr>
        <w:t>M</w:t>
      </w:r>
      <w:r>
        <w:rPr>
          <w:rFonts w:ascii="Garamond" w:hAnsi="Garamond" w:cs="Times"/>
          <w:i/>
          <w:iCs/>
        </w:rPr>
        <w:t>inimalna liczba uczestników – 12</w:t>
      </w:r>
      <w:r w:rsidRPr="00944C41">
        <w:rPr>
          <w:rFonts w:ascii="Garamond" w:hAnsi="Garamond" w:cs="Times"/>
          <w:i/>
          <w:iCs/>
        </w:rPr>
        <w:t>0 osób</w:t>
      </w:r>
    </w:p>
    <w:p w:rsidR="008C45C6" w:rsidRPr="00944C41" w:rsidRDefault="008C45C6" w:rsidP="008C45C6">
      <w:pPr>
        <w:autoSpaceDE w:val="0"/>
        <w:autoSpaceDN w:val="0"/>
        <w:adjustRightInd w:val="0"/>
        <w:spacing w:after="0" w:line="240" w:lineRule="auto"/>
        <w:jc w:val="both"/>
        <w:rPr>
          <w:rFonts w:ascii="Garamond" w:hAnsi="Garamond" w:cs="Times"/>
        </w:rPr>
      </w:pPr>
    </w:p>
    <w:p w:rsidR="008C45C6" w:rsidRPr="00944C41" w:rsidRDefault="008C45C6" w:rsidP="008C45C6">
      <w:pPr>
        <w:autoSpaceDE w:val="0"/>
        <w:autoSpaceDN w:val="0"/>
        <w:adjustRightInd w:val="0"/>
        <w:spacing w:after="0" w:line="240" w:lineRule="auto"/>
        <w:jc w:val="both"/>
        <w:rPr>
          <w:rFonts w:ascii="Garamond" w:hAnsi="Garamond" w:cs="Times"/>
        </w:rPr>
      </w:pPr>
      <w:r w:rsidRPr="00944C41">
        <w:rPr>
          <w:rFonts w:ascii="Garamond" w:hAnsi="Garamond" w:cs="Times"/>
        </w:rPr>
        <w:t xml:space="preserve">Usługa obejmuje: </w:t>
      </w:r>
    </w:p>
    <w:p w:rsidR="008C45C6" w:rsidRPr="00944C41" w:rsidRDefault="008C45C6" w:rsidP="008C45C6">
      <w:pPr>
        <w:numPr>
          <w:ilvl w:val="0"/>
          <w:numId w:val="9"/>
        </w:numPr>
        <w:autoSpaceDE w:val="0"/>
        <w:autoSpaceDN w:val="0"/>
        <w:adjustRightInd w:val="0"/>
        <w:spacing w:after="0" w:line="240" w:lineRule="auto"/>
        <w:jc w:val="both"/>
        <w:rPr>
          <w:rFonts w:ascii="Garamond" w:hAnsi="Garamond" w:cs="Times"/>
        </w:rPr>
      </w:pPr>
      <w:r w:rsidRPr="00944C41">
        <w:rPr>
          <w:rFonts w:ascii="Garamond" w:hAnsi="Garamond" w:cs="Times"/>
        </w:rPr>
        <w:t xml:space="preserve">wynajem </w:t>
      </w:r>
      <w:r>
        <w:rPr>
          <w:rFonts w:ascii="Garamond" w:hAnsi="Garamond" w:cs="Times"/>
        </w:rPr>
        <w:t>sali</w:t>
      </w:r>
      <w:r w:rsidRPr="00944C41">
        <w:rPr>
          <w:rFonts w:ascii="Garamond" w:hAnsi="Garamond" w:cs="Times"/>
        </w:rPr>
        <w:t>, w któr</w:t>
      </w:r>
      <w:r>
        <w:rPr>
          <w:rFonts w:ascii="Garamond" w:hAnsi="Garamond" w:cs="Times"/>
        </w:rPr>
        <w:t>ej</w:t>
      </w:r>
      <w:r w:rsidRPr="00944C41">
        <w:rPr>
          <w:rFonts w:ascii="Garamond" w:hAnsi="Garamond" w:cs="Times"/>
        </w:rPr>
        <w:t xml:space="preserve"> zostanie zorganizowana kolacja </w:t>
      </w:r>
    </w:p>
    <w:p w:rsidR="008C45C6" w:rsidRPr="00944C41" w:rsidRDefault="008C45C6" w:rsidP="008C45C6">
      <w:pPr>
        <w:numPr>
          <w:ilvl w:val="0"/>
          <w:numId w:val="9"/>
        </w:numPr>
        <w:autoSpaceDE w:val="0"/>
        <w:autoSpaceDN w:val="0"/>
        <w:adjustRightInd w:val="0"/>
        <w:spacing w:after="0" w:line="240" w:lineRule="auto"/>
        <w:jc w:val="both"/>
        <w:rPr>
          <w:rFonts w:ascii="Garamond" w:hAnsi="Garamond" w:cs="Times"/>
        </w:rPr>
      </w:pPr>
      <w:r w:rsidRPr="00944C41">
        <w:rPr>
          <w:rFonts w:ascii="Garamond" w:hAnsi="Garamond" w:cs="Times"/>
        </w:rPr>
        <w:t xml:space="preserve">zapewnienie profesjonalnej obsługi kelnerskiej </w:t>
      </w:r>
    </w:p>
    <w:p w:rsidR="008C45C6" w:rsidRPr="00944C41" w:rsidRDefault="008C45C6" w:rsidP="008C45C6">
      <w:pPr>
        <w:numPr>
          <w:ilvl w:val="0"/>
          <w:numId w:val="9"/>
        </w:numPr>
        <w:autoSpaceDE w:val="0"/>
        <w:autoSpaceDN w:val="0"/>
        <w:adjustRightInd w:val="0"/>
        <w:spacing w:after="0" w:line="240" w:lineRule="auto"/>
        <w:jc w:val="both"/>
        <w:rPr>
          <w:rFonts w:ascii="Garamond" w:hAnsi="Garamond" w:cs="Times"/>
        </w:rPr>
      </w:pPr>
      <w:r w:rsidRPr="00944C41">
        <w:rPr>
          <w:rFonts w:ascii="Garamond" w:hAnsi="Garamond" w:cs="Times"/>
        </w:rPr>
        <w:t>zapewnienie menu do wyboru dla uczestników kolacji (w tym opcja wegetariańska)</w:t>
      </w:r>
    </w:p>
    <w:p w:rsidR="008C45C6" w:rsidRPr="00944C41" w:rsidRDefault="008C45C6" w:rsidP="008C45C6">
      <w:pPr>
        <w:numPr>
          <w:ilvl w:val="0"/>
          <w:numId w:val="9"/>
        </w:numPr>
        <w:spacing w:after="0" w:line="240" w:lineRule="auto"/>
        <w:jc w:val="both"/>
        <w:rPr>
          <w:rFonts w:ascii="Garamond" w:hAnsi="Garamond" w:cs="Times"/>
        </w:rPr>
      </w:pPr>
      <w:r w:rsidRPr="00944C41">
        <w:rPr>
          <w:rFonts w:ascii="Garamond" w:hAnsi="Garamond" w:cs="Times"/>
        </w:rPr>
        <w:t>zapewnienie: stołów, krzeseł, zastawy porcelanowej, sztućców, szkła, obrusów, przyozdobienia stołów itp.</w:t>
      </w:r>
    </w:p>
    <w:p w:rsidR="008C45C6" w:rsidRPr="00944C41" w:rsidRDefault="008C45C6" w:rsidP="008C45C6">
      <w:pPr>
        <w:numPr>
          <w:ilvl w:val="0"/>
          <w:numId w:val="9"/>
        </w:numPr>
        <w:spacing w:after="0" w:line="240" w:lineRule="auto"/>
        <w:jc w:val="both"/>
        <w:rPr>
          <w:rFonts w:ascii="Garamond" w:hAnsi="Garamond" w:cs="Times"/>
        </w:rPr>
      </w:pPr>
      <w:r w:rsidRPr="00944C41">
        <w:rPr>
          <w:rFonts w:ascii="Garamond" w:hAnsi="Garamond" w:cs="Times"/>
        </w:rPr>
        <w:t>zapewnienie oprawy muzycznej (wynajem DJ-a z bogatą dyskografią)</w:t>
      </w:r>
    </w:p>
    <w:p w:rsidR="008C45C6" w:rsidRPr="00944C41" w:rsidRDefault="008C45C6" w:rsidP="008C45C6">
      <w:pPr>
        <w:numPr>
          <w:ilvl w:val="0"/>
          <w:numId w:val="9"/>
        </w:numPr>
        <w:spacing w:after="0" w:line="240" w:lineRule="auto"/>
        <w:jc w:val="both"/>
        <w:rPr>
          <w:rFonts w:ascii="Garamond" w:hAnsi="Garamond" w:cs="Times"/>
        </w:rPr>
      </w:pPr>
      <w:r w:rsidRPr="00944C41">
        <w:rPr>
          <w:rFonts w:ascii="Garamond" w:hAnsi="Garamond" w:cs="Times"/>
        </w:rPr>
        <w:t>zapewnienie odpowiedniego miejsca na parkiet taneczny</w:t>
      </w:r>
    </w:p>
    <w:p w:rsidR="008C45C6" w:rsidRPr="00944C41" w:rsidRDefault="008C45C6" w:rsidP="008C45C6">
      <w:pPr>
        <w:spacing w:after="0" w:line="240" w:lineRule="auto"/>
        <w:ind w:left="360"/>
        <w:jc w:val="both"/>
        <w:rPr>
          <w:rFonts w:ascii="Garamond" w:hAnsi="Garamond" w:cs="Times"/>
        </w:rPr>
      </w:pPr>
    </w:p>
    <w:p w:rsidR="008C45C6" w:rsidRPr="00944C41" w:rsidRDefault="008C45C6" w:rsidP="008C45C6">
      <w:pPr>
        <w:autoSpaceDE w:val="0"/>
        <w:autoSpaceDN w:val="0"/>
        <w:adjustRightInd w:val="0"/>
        <w:spacing w:after="0" w:line="240" w:lineRule="auto"/>
        <w:jc w:val="both"/>
        <w:rPr>
          <w:rFonts w:ascii="Garamond" w:hAnsi="Garamond" w:cs="Times"/>
        </w:rPr>
      </w:pPr>
      <w:r w:rsidRPr="00944C41">
        <w:rPr>
          <w:rFonts w:ascii="Garamond" w:hAnsi="Garamond" w:cs="Times"/>
          <w:b/>
        </w:rPr>
        <w:t>Menu</w:t>
      </w:r>
      <w:r w:rsidRPr="00944C41">
        <w:rPr>
          <w:rFonts w:ascii="Garamond" w:hAnsi="Garamond" w:cs="Times"/>
        </w:rPr>
        <w:t xml:space="preserve"> (opcja mięsna i wegetariańska) powinno zawierać: </w:t>
      </w:r>
    </w:p>
    <w:p w:rsidR="008C45C6" w:rsidRPr="00A148F4" w:rsidRDefault="008C45C6" w:rsidP="008C45C6">
      <w:pPr>
        <w:numPr>
          <w:ilvl w:val="0"/>
          <w:numId w:val="8"/>
        </w:numPr>
        <w:autoSpaceDE w:val="0"/>
        <w:autoSpaceDN w:val="0"/>
        <w:adjustRightInd w:val="0"/>
        <w:spacing w:after="0" w:line="240" w:lineRule="auto"/>
        <w:jc w:val="both"/>
        <w:rPr>
          <w:rFonts w:ascii="Garamond" w:hAnsi="Garamond" w:cs="Times"/>
        </w:rPr>
      </w:pPr>
      <w:r w:rsidRPr="00944C41">
        <w:rPr>
          <w:rFonts w:ascii="Garamond" w:hAnsi="Garamond" w:cs="Times"/>
        </w:rPr>
        <w:t>przystawka – 1</w:t>
      </w:r>
      <w:r>
        <w:rPr>
          <w:rFonts w:ascii="Garamond" w:hAnsi="Garamond" w:cs="Times"/>
        </w:rPr>
        <w:t>0</w:t>
      </w:r>
      <w:r w:rsidRPr="00944C41">
        <w:rPr>
          <w:rFonts w:ascii="Garamond" w:hAnsi="Garamond" w:cs="Times"/>
        </w:rPr>
        <w:t>0 g/1 os</w:t>
      </w:r>
      <w:r>
        <w:rPr>
          <w:rFonts w:ascii="Garamond" w:hAnsi="Garamond" w:cs="Times"/>
        </w:rPr>
        <w:t>.</w:t>
      </w:r>
      <w:r w:rsidRPr="00944C41">
        <w:rPr>
          <w:rFonts w:ascii="Garamond" w:hAnsi="Garamond" w:cs="Times"/>
        </w:rPr>
        <w:t xml:space="preserve"> </w:t>
      </w:r>
    </w:p>
    <w:p w:rsidR="008C45C6" w:rsidRPr="00944C41" w:rsidRDefault="008C45C6" w:rsidP="008C45C6">
      <w:pPr>
        <w:numPr>
          <w:ilvl w:val="0"/>
          <w:numId w:val="8"/>
        </w:numPr>
        <w:autoSpaceDE w:val="0"/>
        <w:autoSpaceDN w:val="0"/>
        <w:adjustRightInd w:val="0"/>
        <w:spacing w:after="0" w:line="240" w:lineRule="auto"/>
        <w:jc w:val="both"/>
        <w:rPr>
          <w:rFonts w:ascii="Garamond" w:hAnsi="Garamond" w:cs="Times"/>
        </w:rPr>
      </w:pPr>
      <w:r w:rsidRPr="00944C41">
        <w:rPr>
          <w:rFonts w:ascii="Garamond" w:hAnsi="Garamond" w:cs="Times"/>
        </w:rPr>
        <w:t>danie</w:t>
      </w:r>
      <w:r>
        <w:rPr>
          <w:rFonts w:ascii="Garamond" w:hAnsi="Garamond" w:cs="Times"/>
        </w:rPr>
        <w:t xml:space="preserve"> główne</w:t>
      </w:r>
      <w:r w:rsidRPr="00944C41">
        <w:rPr>
          <w:rFonts w:ascii="Garamond" w:hAnsi="Garamond" w:cs="Times"/>
        </w:rPr>
        <w:t xml:space="preserve"> – 450 g/1 os</w:t>
      </w:r>
      <w:r>
        <w:rPr>
          <w:rFonts w:ascii="Garamond" w:hAnsi="Garamond" w:cs="Times"/>
        </w:rPr>
        <w:t>.</w:t>
      </w:r>
      <w:r w:rsidRPr="00944C41">
        <w:rPr>
          <w:rFonts w:ascii="Garamond" w:hAnsi="Garamond" w:cs="Times"/>
        </w:rPr>
        <w:t xml:space="preserve"> </w:t>
      </w:r>
    </w:p>
    <w:p w:rsidR="008C45C6" w:rsidRPr="00944C41" w:rsidRDefault="008C45C6" w:rsidP="008C45C6">
      <w:pPr>
        <w:numPr>
          <w:ilvl w:val="0"/>
          <w:numId w:val="8"/>
        </w:numPr>
        <w:autoSpaceDE w:val="0"/>
        <w:autoSpaceDN w:val="0"/>
        <w:adjustRightInd w:val="0"/>
        <w:spacing w:after="0" w:line="240" w:lineRule="auto"/>
        <w:jc w:val="both"/>
        <w:rPr>
          <w:rFonts w:ascii="Garamond" w:hAnsi="Garamond" w:cs="Times"/>
        </w:rPr>
      </w:pPr>
      <w:r w:rsidRPr="00944C41">
        <w:rPr>
          <w:rFonts w:ascii="Garamond" w:hAnsi="Garamond" w:cs="Times"/>
        </w:rPr>
        <w:t>deser – 120g/1 os</w:t>
      </w:r>
      <w:r>
        <w:rPr>
          <w:rFonts w:ascii="Garamond" w:hAnsi="Garamond" w:cs="Times"/>
        </w:rPr>
        <w:t>.</w:t>
      </w:r>
      <w:r w:rsidRPr="00944C41">
        <w:rPr>
          <w:rFonts w:ascii="Garamond" w:hAnsi="Garamond" w:cs="Times"/>
        </w:rPr>
        <w:t xml:space="preserve"> </w:t>
      </w:r>
    </w:p>
    <w:p w:rsidR="008C45C6" w:rsidRDefault="008C45C6" w:rsidP="008C45C6">
      <w:pPr>
        <w:numPr>
          <w:ilvl w:val="0"/>
          <w:numId w:val="8"/>
        </w:numPr>
        <w:autoSpaceDE w:val="0"/>
        <w:autoSpaceDN w:val="0"/>
        <w:adjustRightInd w:val="0"/>
        <w:spacing w:after="0" w:line="240" w:lineRule="auto"/>
        <w:jc w:val="both"/>
        <w:rPr>
          <w:rFonts w:ascii="Garamond" w:hAnsi="Garamond" w:cs="Times"/>
        </w:rPr>
      </w:pPr>
      <w:r w:rsidRPr="00944C41">
        <w:rPr>
          <w:rFonts w:ascii="Garamond" w:hAnsi="Garamond" w:cs="Times"/>
        </w:rPr>
        <w:t>przekąski zimne – 300 g/1 os</w:t>
      </w:r>
      <w:r>
        <w:rPr>
          <w:rFonts w:ascii="Garamond" w:hAnsi="Garamond" w:cs="Times"/>
        </w:rPr>
        <w:t>.</w:t>
      </w:r>
      <w:r w:rsidRPr="00944C41">
        <w:rPr>
          <w:rFonts w:ascii="Garamond" w:hAnsi="Garamond" w:cs="Times"/>
        </w:rPr>
        <w:t xml:space="preserve"> (różne rodzaje</w:t>
      </w:r>
      <w:r>
        <w:rPr>
          <w:rFonts w:ascii="Garamond" w:hAnsi="Garamond" w:cs="Times"/>
        </w:rPr>
        <w:t>)</w:t>
      </w:r>
      <w:r w:rsidRPr="00944C41">
        <w:rPr>
          <w:rFonts w:ascii="Garamond" w:hAnsi="Garamond" w:cs="Times"/>
        </w:rPr>
        <w:t xml:space="preserve"> </w:t>
      </w:r>
    </w:p>
    <w:p w:rsidR="008C45C6" w:rsidRDefault="008C45C6" w:rsidP="008C45C6">
      <w:pPr>
        <w:numPr>
          <w:ilvl w:val="0"/>
          <w:numId w:val="8"/>
        </w:numPr>
        <w:autoSpaceDE w:val="0"/>
        <w:autoSpaceDN w:val="0"/>
        <w:adjustRightInd w:val="0"/>
        <w:spacing w:after="0" w:line="240" w:lineRule="auto"/>
        <w:jc w:val="both"/>
        <w:rPr>
          <w:rFonts w:ascii="Garamond" w:hAnsi="Garamond" w:cs="Times"/>
        </w:rPr>
      </w:pPr>
      <w:r w:rsidRPr="00A148F4">
        <w:rPr>
          <w:rFonts w:ascii="Garamond" w:hAnsi="Garamond" w:cs="Times"/>
        </w:rPr>
        <w:t xml:space="preserve">bufet słodki </w:t>
      </w:r>
      <w:r w:rsidRPr="00944C41">
        <w:rPr>
          <w:rFonts w:ascii="Garamond" w:hAnsi="Garamond" w:cs="Times"/>
        </w:rPr>
        <w:t>– 300 g/1 os</w:t>
      </w:r>
      <w:r>
        <w:rPr>
          <w:rFonts w:ascii="Garamond" w:hAnsi="Garamond" w:cs="Times"/>
        </w:rPr>
        <w:t>.</w:t>
      </w:r>
      <w:r w:rsidRPr="00944C41">
        <w:rPr>
          <w:rFonts w:ascii="Garamond" w:hAnsi="Garamond" w:cs="Times"/>
        </w:rPr>
        <w:t xml:space="preserve"> </w:t>
      </w:r>
    </w:p>
    <w:p w:rsidR="008C45C6" w:rsidRDefault="008C45C6" w:rsidP="008C45C6">
      <w:pPr>
        <w:numPr>
          <w:ilvl w:val="0"/>
          <w:numId w:val="8"/>
        </w:numPr>
        <w:autoSpaceDE w:val="0"/>
        <w:autoSpaceDN w:val="0"/>
        <w:adjustRightInd w:val="0"/>
        <w:spacing w:after="0" w:line="240" w:lineRule="auto"/>
        <w:jc w:val="both"/>
        <w:rPr>
          <w:rFonts w:ascii="Garamond" w:hAnsi="Garamond" w:cs="Times"/>
        </w:rPr>
      </w:pPr>
      <w:r w:rsidRPr="00944C41">
        <w:rPr>
          <w:rFonts w:ascii="Garamond" w:hAnsi="Garamond" w:cs="Times"/>
        </w:rPr>
        <w:t>zup</w:t>
      </w:r>
      <w:r>
        <w:rPr>
          <w:rFonts w:ascii="Garamond" w:hAnsi="Garamond" w:cs="Times"/>
        </w:rPr>
        <w:t xml:space="preserve">a lub ciepłe danie serwowane po 23.00 </w:t>
      </w:r>
      <w:r w:rsidRPr="00944C41">
        <w:rPr>
          <w:rFonts w:ascii="Garamond" w:hAnsi="Garamond" w:cs="Times"/>
        </w:rPr>
        <w:t xml:space="preserve">– </w:t>
      </w:r>
      <w:r>
        <w:rPr>
          <w:rFonts w:ascii="Garamond" w:hAnsi="Garamond" w:cs="Times"/>
        </w:rPr>
        <w:t>2</w:t>
      </w:r>
      <w:r w:rsidRPr="00944C41">
        <w:rPr>
          <w:rFonts w:ascii="Garamond" w:hAnsi="Garamond" w:cs="Times"/>
        </w:rPr>
        <w:t>00 ml/1 os</w:t>
      </w:r>
      <w:r>
        <w:rPr>
          <w:rFonts w:ascii="Garamond" w:hAnsi="Garamond" w:cs="Times"/>
        </w:rPr>
        <w:t>.</w:t>
      </w:r>
    </w:p>
    <w:p w:rsidR="008C45C6" w:rsidRDefault="008C45C6" w:rsidP="008C45C6">
      <w:pPr>
        <w:numPr>
          <w:ilvl w:val="0"/>
          <w:numId w:val="8"/>
        </w:numPr>
        <w:autoSpaceDE w:val="0"/>
        <w:autoSpaceDN w:val="0"/>
        <w:adjustRightInd w:val="0"/>
        <w:spacing w:after="0" w:line="240" w:lineRule="auto"/>
        <w:jc w:val="both"/>
        <w:rPr>
          <w:rFonts w:ascii="Garamond" w:hAnsi="Garamond" w:cs="Times"/>
        </w:rPr>
      </w:pPr>
      <w:r>
        <w:rPr>
          <w:rFonts w:ascii="Garamond" w:hAnsi="Garamond" w:cs="Times"/>
        </w:rPr>
        <w:t>ciepłe i zimne napoje</w:t>
      </w:r>
      <w:r w:rsidRPr="00A148F4">
        <w:rPr>
          <w:rFonts w:ascii="Garamond" w:hAnsi="Garamond" w:cs="Times"/>
        </w:rPr>
        <w:t xml:space="preserve"> (serwowane bez ograniczeń) </w:t>
      </w:r>
      <w:r w:rsidRPr="00944C41">
        <w:rPr>
          <w:rFonts w:ascii="Garamond" w:hAnsi="Garamond" w:cs="Times"/>
        </w:rPr>
        <w:t>–</w:t>
      </w:r>
      <w:r>
        <w:rPr>
          <w:rFonts w:ascii="Garamond" w:hAnsi="Garamond" w:cs="Times"/>
        </w:rPr>
        <w:t xml:space="preserve"> </w:t>
      </w:r>
      <w:r w:rsidRPr="00A148F4">
        <w:rPr>
          <w:rFonts w:ascii="Garamond" w:hAnsi="Garamond" w:cs="Times"/>
        </w:rPr>
        <w:t xml:space="preserve">herbata, kawa, dodatki do herbaty i kawy, woda gazowana i niegazowana, soki owocowe 100%. </w:t>
      </w:r>
    </w:p>
    <w:p w:rsidR="008C45C6" w:rsidRPr="00A148F4" w:rsidRDefault="008C45C6" w:rsidP="008C45C6">
      <w:pPr>
        <w:numPr>
          <w:ilvl w:val="0"/>
          <w:numId w:val="8"/>
        </w:numPr>
        <w:autoSpaceDE w:val="0"/>
        <w:autoSpaceDN w:val="0"/>
        <w:adjustRightInd w:val="0"/>
        <w:spacing w:after="0" w:line="240" w:lineRule="auto"/>
        <w:jc w:val="both"/>
        <w:rPr>
          <w:rFonts w:ascii="Garamond" w:hAnsi="Garamond" w:cs="Times"/>
        </w:rPr>
      </w:pPr>
      <w:r>
        <w:rPr>
          <w:rFonts w:ascii="Garamond" w:hAnsi="Garamond" w:cs="Times"/>
        </w:rPr>
        <w:t>open bar – wódka, wino, piwo, soki owocowe, napoje gazowane, dodatki owocowe.</w:t>
      </w:r>
    </w:p>
    <w:p w:rsidR="008C45C6" w:rsidRPr="00960CC2" w:rsidRDefault="008C45C6" w:rsidP="008C45C6">
      <w:pPr>
        <w:autoSpaceDE w:val="0"/>
        <w:autoSpaceDN w:val="0"/>
        <w:adjustRightInd w:val="0"/>
        <w:spacing w:after="0" w:line="240" w:lineRule="auto"/>
        <w:jc w:val="both"/>
        <w:rPr>
          <w:rFonts w:ascii="Garamond" w:hAnsi="Garamond" w:cs="Times"/>
          <w:bCs/>
          <w:color w:val="000080"/>
        </w:rPr>
      </w:pPr>
      <w:r>
        <w:rPr>
          <w:rFonts w:ascii="Garamond" w:hAnsi="Garamond" w:cs="Times"/>
          <w:i/>
          <w:color w:val="000080"/>
        </w:rPr>
        <w:t xml:space="preserve">Organizator dysponuje kwotą </w:t>
      </w:r>
      <w:r w:rsidRPr="00960CC2">
        <w:rPr>
          <w:rFonts w:ascii="Garamond" w:hAnsi="Garamond" w:cs="Times"/>
          <w:i/>
          <w:color w:val="000080"/>
        </w:rPr>
        <w:t xml:space="preserve">brutto </w:t>
      </w:r>
      <w:r>
        <w:rPr>
          <w:rFonts w:ascii="Garamond" w:hAnsi="Garamond" w:cs="Times"/>
          <w:i/>
          <w:color w:val="000080"/>
        </w:rPr>
        <w:t>180</w:t>
      </w:r>
      <w:r w:rsidRPr="00960CC2">
        <w:rPr>
          <w:rFonts w:ascii="Garamond" w:hAnsi="Garamond" w:cs="Times"/>
          <w:i/>
          <w:color w:val="000080"/>
        </w:rPr>
        <w:t xml:space="preserve"> zł </w:t>
      </w:r>
      <w:r>
        <w:rPr>
          <w:rFonts w:ascii="Garamond" w:hAnsi="Garamond" w:cs="Times"/>
          <w:i/>
          <w:color w:val="000080"/>
        </w:rPr>
        <w:t xml:space="preserve">na </w:t>
      </w:r>
      <w:r w:rsidRPr="00960CC2">
        <w:rPr>
          <w:rFonts w:ascii="Garamond" w:hAnsi="Garamond" w:cs="Times"/>
          <w:i/>
          <w:color w:val="000080"/>
        </w:rPr>
        <w:t>1 os</w:t>
      </w:r>
      <w:r>
        <w:rPr>
          <w:rFonts w:ascii="Garamond" w:hAnsi="Garamond" w:cs="Times"/>
          <w:i/>
          <w:color w:val="000080"/>
        </w:rPr>
        <w:t>obę / 1 kolacja</w:t>
      </w:r>
    </w:p>
    <w:p w:rsidR="008C45C6" w:rsidRPr="000D7278" w:rsidRDefault="008C45C6" w:rsidP="008C45C6">
      <w:pPr>
        <w:autoSpaceDE w:val="0"/>
        <w:autoSpaceDN w:val="0"/>
        <w:adjustRightInd w:val="0"/>
        <w:spacing w:after="0" w:line="240" w:lineRule="auto"/>
        <w:ind w:left="288"/>
        <w:jc w:val="both"/>
        <w:rPr>
          <w:rFonts w:ascii="Garamond" w:hAnsi="Garamond" w:cs="Times"/>
          <w:b/>
        </w:rPr>
      </w:pPr>
    </w:p>
    <w:p w:rsidR="008C45C6" w:rsidRPr="000D7278" w:rsidRDefault="008C45C6" w:rsidP="008C45C6">
      <w:pPr>
        <w:spacing w:after="0" w:line="240" w:lineRule="auto"/>
        <w:jc w:val="both"/>
        <w:rPr>
          <w:rFonts w:ascii="Garamond" w:hAnsi="Garamond" w:cs="Arial"/>
          <w:b/>
          <w:lang w:eastAsia="pl-PL"/>
        </w:rPr>
      </w:pPr>
      <w:r w:rsidRPr="000D7278">
        <w:rPr>
          <w:rFonts w:ascii="Garamond" w:hAnsi="Garamond" w:cs="Arial"/>
          <w:b/>
          <w:lang w:eastAsia="pl-PL"/>
        </w:rPr>
        <w:t>Na minimum 21 dni roboczych przed dniem rozpoczęcia konferencji, Wykonawca przedstawi Zamawiającemu dwie różne propozycje menu na każdy dzień, zawierające zestawy posiłków, o których mowa powyżej do akceptacji. Z przedstawionych propozycji menu, Zamawiający wybierze jedno menu i poinformuje o swoim wyborze Wykonawcę w terminie 3 dni roboczych od dnia przekazania przez Wykonawcę propozycji menu.</w:t>
      </w:r>
    </w:p>
    <w:p w:rsidR="008C45C6" w:rsidRPr="000D7278" w:rsidRDefault="008C45C6" w:rsidP="008C45C6">
      <w:pPr>
        <w:pStyle w:val="Akapitzlist"/>
        <w:spacing w:after="160" w:line="276" w:lineRule="auto"/>
        <w:ind w:left="0"/>
        <w:jc w:val="both"/>
        <w:rPr>
          <w:rFonts w:ascii="Garamond" w:hAnsi="Garamond" w:cs="Arial"/>
          <w:b/>
        </w:rPr>
      </w:pPr>
      <w:r w:rsidRPr="000D7278">
        <w:rPr>
          <w:rFonts w:ascii="Garamond" w:hAnsi="Garamond" w:cs="Arial"/>
          <w:b/>
        </w:rPr>
        <w:t>W razie braku akceptacji Wykonawca przedstawi w ciągu jednego dnia alternatywne, zgodne z opisem i ustaleniami menu.</w:t>
      </w:r>
    </w:p>
    <w:p w:rsidR="008C45C6" w:rsidRPr="00944C41" w:rsidRDefault="008C45C6" w:rsidP="008C45C6">
      <w:pPr>
        <w:spacing w:after="0" w:line="240" w:lineRule="auto"/>
        <w:jc w:val="both"/>
        <w:rPr>
          <w:rFonts w:ascii="Garamond" w:hAnsi="Garamond" w:cs="Times"/>
          <w:b/>
          <w:bCs/>
          <w:color w:val="00B050"/>
        </w:rPr>
      </w:pPr>
    </w:p>
    <w:p w:rsidR="008C45C6" w:rsidRPr="00944C41" w:rsidRDefault="008C45C6" w:rsidP="008C45C6">
      <w:pPr>
        <w:spacing w:after="0" w:line="240" w:lineRule="auto"/>
        <w:jc w:val="both"/>
        <w:rPr>
          <w:rFonts w:ascii="Garamond" w:hAnsi="Garamond" w:cs="Times"/>
          <w:b/>
          <w:bCs/>
        </w:rPr>
      </w:pPr>
      <w:r w:rsidRPr="00944C41">
        <w:rPr>
          <w:rFonts w:ascii="Garamond" w:hAnsi="Garamond" w:cs="Times"/>
          <w:b/>
          <w:bCs/>
        </w:rPr>
        <w:t>10. Organizacja i obsługa szatni</w:t>
      </w:r>
    </w:p>
    <w:p w:rsidR="008C45C6" w:rsidRPr="00944C41" w:rsidRDefault="008C45C6" w:rsidP="008C45C6">
      <w:pPr>
        <w:spacing w:after="0" w:line="240" w:lineRule="auto"/>
        <w:jc w:val="both"/>
        <w:rPr>
          <w:rFonts w:ascii="Garamond" w:hAnsi="Garamond" w:cs="Times"/>
        </w:rPr>
      </w:pPr>
      <w:r w:rsidRPr="00944C41">
        <w:rPr>
          <w:rFonts w:ascii="Garamond" w:hAnsi="Garamond" w:cs="Times"/>
        </w:rPr>
        <w:t>Dla uczestników konferencji musi być zapewniona szatnia z numerkami wraz z obsługą</w:t>
      </w:r>
      <w:r>
        <w:rPr>
          <w:rFonts w:ascii="Garamond" w:hAnsi="Garamond" w:cs="Times"/>
        </w:rPr>
        <w:t xml:space="preserve">. </w:t>
      </w:r>
      <w:r w:rsidRPr="00944C41">
        <w:rPr>
          <w:rFonts w:ascii="Garamond" w:hAnsi="Garamond" w:cs="Times"/>
        </w:rPr>
        <w:t>Osoby przyjeżdżające bezpośrednio na konferencję</w:t>
      </w:r>
      <w:r>
        <w:rPr>
          <w:rFonts w:ascii="Garamond" w:hAnsi="Garamond" w:cs="Times"/>
        </w:rPr>
        <w:t xml:space="preserve"> w dniu 18 października oraz osoby wyjeżdżające w dniach 19 i 20 października</w:t>
      </w:r>
      <w:r w:rsidRPr="00944C41">
        <w:rPr>
          <w:rFonts w:ascii="Garamond" w:hAnsi="Garamond" w:cs="Times"/>
        </w:rPr>
        <w:t xml:space="preserve"> powinny mieć możliwość bezpiecznego przechowania w niej bagażu (najlepiej osobne zamykane na klucz pomieszczenie).</w:t>
      </w:r>
      <w:r>
        <w:rPr>
          <w:rFonts w:ascii="Garamond" w:hAnsi="Garamond" w:cs="Times"/>
        </w:rPr>
        <w:t xml:space="preserve"> </w:t>
      </w:r>
    </w:p>
    <w:p w:rsidR="008C45C6" w:rsidRPr="00944C41" w:rsidRDefault="008C45C6" w:rsidP="008C45C6">
      <w:pPr>
        <w:spacing w:after="0" w:line="240" w:lineRule="auto"/>
        <w:jc w:val="both"/>
        <w:rPr>
          <w:rFonts w:ascii="Garamond" w:hAnsi="Garamond" w:cs="Times"/>
        </w:rPr>
      </w:pPr>
    </w:p>
    <w:p w:rsidR="008C45C6" w:rsidRPr="00944C41" w:rsidRDefault="008C45C6" w:rsidP="008C45C6">
      <w:pPr>
        <w:spacing w:after="0" w:line="240" w:lineRule="auto"/>
        <w:jc w:val="both"/>
        <w:rPr>
          <w:rFonts w:ascii="Garamond" w:hAnsi="Garamond" w:cs="Times"/>
          <w:b/>
          <w:bCs/>
        </w:rPr>
      </w:pPr>
      <w:r w:rsidRPr="00944C41">
        <w:rPr>
          <w:rFonts w:ascii="Garamond" w:hAnsi="Garamond" w:cs="Times"/>
          <w:b/>
          <w:bCs/>
        </w:rPr>
        <w:t>11. Organizacja recepcji (obsługa recepcji przez Zamawiającego)</w:t>
      </w:r>
    </w:p>
    <w:p w:rsidR="008C45C6" w:rsidRPr="00944C41" w:rsidRDefault="008C45C6" w:rsidP="008C45C6">
      <w:pPr>
        <w:spacing w:after="0" w:line="240" w:lineRule="auto"/>
        <w:jc w:val="both"/>
        <w:rPr>
          <w:rFonts w:ascii="Garamond" w:hAnsi="Garamond" w:cs="Times"/>
        </w:rPr>
      </w:pPr>
      <w:r w:rsidRPr="00944C41">
        <w:rPr>
          <w:rFonts w:ascii="Garamond" w:hAnsi="Garamond" w:cs="Times"/>
        </w:rPr>
        <w:t>W zależności od liczby uczestników konferencji konieczne jest zorganizowanie odpowiedniej liczby stanowisk recepcyjnych – optymalne rozwiązanie: 1 stanowisko recepcyjne na 100 osób</w:t>
      </w:r>
      <w:r>
        <w:rPr>
          <w:rFonts w:ascii="Garamond" w:hAnsi="Garamond" w:cs="Times"/>
        </w:rPr>
        <w:t>.</w:t>
      </w:r>
      <w:r w:rsidRPr="00944C41">
        <w:rPr>
          <w:rFonts w:ascii="Garamond" w:hAnsi="Garamond" w:cs="Times"/>
        </w:rPr>
        <w:t xml:space="preserve"> </w:t>
      </w:r>
    </w:p>
    <w:p w:rsidR="008C45C6" w:rsidRPr="00944C41" w:rsidRDefault="008C45C6" w:rsidP="008C45C6">
      <w:pPr>
        <w:spacing w:after="0" w:line="240" w:lineRule="auto"/>
        <w:jc w:val="both"/>
        <w:rPr>
          <w:rFonts w:ascii="Garamond" w:hAnsi="Garamond" w:cs="Times"/>
        </w:rPr>
      </w:pPr>
      <w:r w:rsidRPr="00944C41">
        <w:rPr>
          <w:rFonts w:ascii="Garamond" w:hAnsi="Garamond" w:cs="Times"/>
        </w:rPr>
        <w:t xml:space="preserve">Miejsce na recepcję musi znajdować się w holu w bezpośrednim sąsiedztwie </w:t>
      </w:r>
      <w:proofErr w:type="spellStart"/>
      <w:r w:rsidRPr="00944C41">
        <w:rPr>
          <w:rFonts w:ascii="Garamond" w:hAnsi="Garamond" w:cs="Times"/>
        </w:rPr>
        <w:t>sal</w:t>
      </w:r>
      <w:proofErr w:type="spellEnd"/>
      <w:r w:rsidRPr="00944C41">
        <w:rPr>
          <w:rFonts w:ascii="Garamond" w:hAnsi="Garamond" w:cs="Times"/>
        </w:rPr>
        <w:t xml:space="preserve"> konferencyjnych. Przy stanowiskach recepcyjnych zostaną umieszczone </w:t>
      </w:r>
      <w:proofErr w:type="spellStart"/>
      <w:r w:rsidRPr="00944C41">
        <w:rPr>
          <w:rFonts w:ascii="Garamond" w:hAnsi="Garamond" w:cs="Times"/>
        </w:rPr>
        <w:t>roll-upy</w:t>
      </w:r>
      <w:proofErr w:type="spellEnd"/>
      <w:r w:rsidRPr="00944C41">
        <w:rPr>
          <w:rFonts w:ascii="Garamond" w:hAnsi="Garamond" w:cs="Times"/>
        </w:rPr>
        <w:t xml:space="preserve"> i ścianki wystawowe Zamawiającego z programem konferencji (o wymiarach 2,8 m x 2,0 m). </w:t>
      </w:r>
    </w:p>
    <w:p w:rsidR="008C45C6" w:rsidRPr="00944C41" w:rsidRDefault="008C45C6" w:rsidP="008C45C6">
      <w:pPr>
        <w:spacing w:after="0" w:line="240" w:lineRule="auto"/>
        <w:jc w:val="both"/>
        <w:rPr>
          <w:rFonts w:ascii="Garamond" w:hAnsi="Garamond" w:cs="Times"/>
        </w:rPr>
      </w:pPr>
      <w:r w:rsidRPr="00944C41">
        <w:rPr>
          <w:rFonts w:ascii="Garamond" w:hAnsi="Garamond" w:cs="Times"/>
        </w:rPr>
        <w:t xml:space="preserve">Każde stanowisko recepcji musi być wyposażone w: duży stół lub 2 mniejsze stoły, 2 krzesła (powierzchnia </w:t>
      </w:r>
      <w:r>
        <w:rPr>
          <w:rFonts w:ascii="Garamond" w:hAnsi="Garamond" w:cs="Times"/>
        </w:rPr>
        <w:t>1 stanowiska recepcyjnego ok. 8</w:t>
      </w:r>
      <w:r w:rsidRPr="00944C41">
        <w:rPr>
          <w:rFonts w:ascii="Garamond" w:hAnsi="Garamond" w:cs="Times"/>
        </w:rPr>
        <w:t xml:space="preserve"> m</w:t>
      </w:r>
      <w:r w:rsidRPr="00944C41">
        <w:rPr>
          <w:rFonts w:ascii="Garamond" w:hAnsi="Garamond" w:cs="Times"/>
          <w:vertAlign w:val="superscript"/>
        </w:rPr>
        <w:t>2</w:t>
      </w:r>
      <w:r w:rsidRPr="00944C41">
        <w:rPr>
          <w:rFonts w:ascii="Garamond" w:hAnsi="Garamond" w:cs="Times"/>
        </w:rPr>
        <w:t>).</w:t>
      </w:r>
    </w:p>
    <w:p w:rsidR="008C45C6" w:rsidRPr="00944C41" w:rsidRDefault="008C45C6" w:rsidP="008C45C6">
      <w:pPr>
        <w:autoSpaceDE w:val="0"/>
        <w:autoSpaceDN w:val="0"/>
        <w:adjustRightInd w:val="0"/>
        <w:spacing w:after="0" w:line="240" w:lineRule="auto"/>
        <w:jc w:val="both"/>
        <w:rPr>
          <w:rFonts w:ascii="Garamond" w:hAnsi="Garamond" w:cs="Times"/>
          <w:b/>
          <w:bCs/>
        </w:rPr>
      </w:pPr>
    </w:p>
    <w:p w:rsidR="008C45C6" w:rsidRPr="00944C41" w:rsidRDefault="008C45C6" w:rsidP="008C45C6">
      <w:pPr>
        <w:autoSpaceDE w:val="0"/>
        <w:autoSpaceDN w:val="0"/>
        <w:adjustRightInd w:val="0"/>
        <w:spacing w:after="0" w:line="240" w:lineRule="auto"/>
        <w:jc w:val="both"/>
        <w:rPr>
          <w:rFonts w:ascii="Garamond" w:hAnsi="Garamond" w:cs="Times"/>
          <w:b/>
          <w:bCs/>
        </w:rPr>
      </w:pPr>
    </w:p>
    <w:p w:rsidR="008C45C6" w:rsidRPr="00944C41" w:rsidRDefault="008C45C6" w:rsidP="008C45C6">
      <w:pPr>
        <w:autoSpaceDE w:val="0"/>
        <w:autoSpaceDN w:val="0"/>
        <w:adjustRightInd w:val="0"/>
        <w:spacing w:after="0" w:line="240" w:lineRule="auto"/>
        <w:jc w:val="both"/>
        <w:rPr>
          <w:rFonts w:ascii="Garamond" w:hAnsi="Garamond" w:cs="Times"/>
        </w:rPr>
      </w:pPr>
    </w:p>
    <w:p w:rsidR="008C45C6" w:rsidRPr="00B11972" w:rsidRDefault="008C45C6" w:rsidP="008C45C6">
      <w:pPr>
        <w:autoSpaceDE w:val="0"/>
        <w:autoSpaceDN w:val="0"/>
        <w:spacing w:before="120" w:after="120" w:line="240" w:lineRule="auto"/>
        <w:jc w:val="both"/>
        <w:rPr>
          <w:rFonts w:ascii="Garamond" w:hAnsi="Garamond"/>
          <w:lang w:eastAsia="pl-PL"/>
        </w:rPr>
      </w:pPr>
    </w:p>
    <w:p w:rsidR="008C45C6" w:rsidRPr="00B11972" w:rsidRDefault="008C45C6" w:rsidP="008C45C6">
      <w:pPr>
        <w:spacing w:after="0" w:line="240" w:lineRule="auto"/>
        <w:jc w:val="both"/>
        <w:rPr>
          <w:rFonts w:ascii="Garamond" w:hAnsi="Garamond"/>
          <w:lang w:eastAsia="pl-PL"/>
        </w:rPr>
      </w:pPr>
    </w:p>
    <w:p w:rsidR="008C45C6" w:rsidRPr="00B11972" w:rsidRDefault="008C45C6" w:rsidP="008C45C6">
      <w:pPr>
        <w:spacing w:after="0" w:line="240" w:lineRule="auto"/>
        <w:jc w:val="both"/>
        <w:rPr>
          <w:rFonts w:ascii="Garamond" w:hAnsi="Garamond"/>
          <w:lang w:eastAsia="pl-PL"/>
        </w:rPr>
      </w:pPr>
    </w:p>
    <w:p w:rsidR="008C45C6" w:rsidRDefault="008C45C6" w:rsidP="008C45C6">
      <w:pPr>
        <w:spacing w:after="0" w:line="240" w:lineRule="auto"/>
        <w:jc w:val="both"/>
        <w:rPr>
          <w:rFonts w:ascii="Times New Roman" w:hAnsi="Times New Roman"/>
          <w:sz w:val="24"/>
          <w:szCs w:val="24"/>
          <w:lang w:eastAsia="pl-PL"/>
        </w:rPr>
        <w:sectPr w:rsidR="008C45C6" w:rsidSect="00833E9D">
          <w:footerReference w:type="default" r:id="rId6"/>
          <w:pgSz w:w="11906" w:h="16838"/>
          <w:pgMar w:top="1258" w:right="1466" w:bottom="1079" w:left="1418" w:header="708" w:footer="708" w:gutter="0"/>
          <w:cols w:space="708"/>
          <w:docGrid w:linePitch="360"/>
        </w:sectPr>
      </w:pPr>
    </w:p>
    <w:p w:rsidR="008C45C6" w:rsidRPr="00B11972" w:rsidRDefault="008C45C6" w:rsidP="008C45C6">
      <w:pPr>
        <w:tabs>
          <w:tab w:val="left" w:pos="2055"/>
          <w:tab w:val="left" w:pos="9212"/>
        </w:tabs>
        <w:autoSpaceDE w:val="0"/>
        <w:autoSpaceDN w:val="0"/>
        <w:spacing w:before="120" w:after="120" w:line="240" w:lineRule="auto"/>
        <w:ind w:right="22"/>
        <w:jc w:val="right"/>
        <w:rPr>
          <w:rFonts w:ascii="Garamond" w:hAnsi="Garamond"/>
          <w:lang w:eastAsia="pl-PL"/>
        </w:rPr>
      </w:pPr>
      <w:r w:rsidRPr="00B11972">
        <w:rPr>
          <w:rFonts w:ascii="Garamond" w:hAnsi="Garamond"/>
          <w:b/>
          <w:lang w:eastAsia="pl-PL"/>
        </w:rPr>
        <w:lastRenderedPageBreak/>
        <w:t xml:space="preserve">Załącznik nr </w:t>
      </w:r>
      <w:r>
        <w:rPr>
          <w:rFonts w:ascii="Garamond" w:hAnsi="Garamond"/>
          <w:b/>
          <w:lang w:eastAsia="pl-PL"/>
        </w:rPr>
        <w:t>2</w:t>
      </w:r>
      <w:r w:rsidRPr="00B11972">
        <w:rPr>
          <w:rFonts w:ascii="Garamond" w:hAnsi="Garamond"/>
          <w:b/>
          <w:lang w:eastAsia="pl-PL"/>
        </w:rPr>
        <w:t xml:space="preserve"> do </w:t>
      </w:r>
      <w:r>
        <w:rPr>
          <w:rFonts w:ascii="Garamond" w:hAnsi="Garamond"/>
          <w:b/>
          <w:lang w:eastAsia="pl-PL"/>
        </w:rPr>
        <w:t>zapytania ofertowego</w:t>
      </w:r>
    </w:p>
    <w:p w:rsidR="008C45C6" w:rsidRDefault="008C45C6" w:rsidP="008C45C6">
      <w:pPr>
        <w:tabs>
          <w:tab w:val="left" w:pos="2055"/>
        </w:tabs>
        <w:autoSpaceDE w:val="0"/>
        <w:autoSpaceDN w:val="0"/>
        <w:spacing w:before="120" w:after="120"/>
        <w:ind w:right="71"/>
        <w:rPr>
          <w:rFonts w:ascii="Garamond" w:hAnsi="Garamond" w:cs="Garamond"/>
          <w:b/>
          <w:bCs/>
        </w:rPr>
      </w:pPr>
    </w:p>
    <w:p w:rsidR="008C45C6" w:rsidRPr="0017041B" w:rsidRDefault="008C45C6" w:rsidP="008C45C6">
      <w:pPr>
        <w:tabs>
          <w:tab w:val="left" w:pos="2055"/>
        </w:tabs>
        <w:autoSpaceDE w:val="0"/>
        <w:autoSpaceDN w:val="0"/>
        <w:spacing w:before="120" w:after="120"/>
        <w:ind w:right="71"/>
        <w:jc w:val="center"/>
        <w:rPr>
          <w:rFonts w:ascii="Garamond" w:hAnsi="Garamond" w:cs="Garamond"/>
          <w:b/>
          <w:bCs/>
        </w:rPr>
      </w:pPr>
      <w:r w:rsidRPr="0017041B">
        <w:rPr>
          <w:rFonts w:ascii="Garamond" w:hAnsi="Garamond" w:cs="Garamond"/>
          <w:b/>
          <w:bCs/>
        </w:rPr>
        <w:t>I S T O T N E   P O S T A N O W I E N I A   U M O W Y</w:t>
      </w:r>
    </w:p>
    <w:p w:rsidR="008C45C6" w:rsidRPr="0017041B" w:rsidRDefault="008C45C6" w:rsidP="008C45C6">
      <w:pPr>
        <w:jc w:val="center"/>
        <w:outlineLvl w:val="0"/>
        <w:rPr>
          <w:rFonts w:ascii="Garamond" w:hAnsi="Garamond" w:cs="Garamond"/>
        </w:rPr>
      </w:pPr>
      <w:r w:rsidRPr="0017041B">
        <w:rPr>
          <w:rFonts w:ascii="Garamond" w:hAnsi="Garamond" w:cs="Garamond"/>
        </w:rPr>
        <w:t>UMOWA nr ………………</w:t>
      </w:r>
    </w:p>
    <w:p w:rsidR="008C45C6" w:rsidRPr="0017041B" w:rsidRDefault="008C45C6" w:rsidP="008C45C6">
      <w:pPr>
        <w:autoSpaceDE w:val="0"/>
        <w:autoSpaceDN w:val="0"/>
        <w:adjustRightInd w:val="0"/>
        <w:jc w:val="both"/>
        <w:rPr>
          <w:rFonts w:ascii="Garamond" w:hAnsi="Garamond"/>
        </w:rPr>
      </w:pPr>
      <w:r w:rsidRPr="0017041B">
        <w:rPr>
          <w:rFonts w:ascii="Garamond" w:hAnsi="Garamond"/>
        </w:rPr>
        <w:t>Zawarta w dniu ……………………w Warszawie, pomiędzy:</w:t>
      </w:r>
    </w:p>
    <w:p w:rsidR="008C45C6" w:rsidRPr="0017041B" w:rsidRDefault="008C45C6" w:rsidP="008C45C6">
      <w:pPr>
        <w:tabs>
          <w:tab w:val="left" w:pos="2055"/>
        </w:tabs>
        <w:autoSpaceDE w:val="0"/>
        <w:autoSpaceDN w:val="0"/>
        <w:spacing w:before="120" w:after="120"/>
        <w:ind w:right="71"/>
        <w:jc w:val="both"/>
        <w:rPr>
          <w:rFonts w:ascii="Garamond" w:hAnsi="Garamond"/>
        </w:rPr>
      </w:pPr>
      <w:r w:rsidRPr="0017041B">
        <w:rPr>
          <w:rFonts w:ascii="Garamond" w:hAnsi="Garamond"/>
          <w:b/>
          <w:bCs/>
        </w:rPr>
        <w:t xml:space="preserve">Państwowym Instytutem Geologicznym – Państwowym Instytutem Badawczym </w:t>
      </w:r>
      <w:r w:rsidRPr="0017041B">
        <w:rPr>
          <w:rFonts w:ascii="Garamond" w:hAnsi="Garamond"/>
        </w:rPr>
        <w:t xml:space="preserve">z siedzibą w Warszawie przy ul. Rakowieckiej 4, zarejestrowanym przez Sąd Rejonowy dla m.st. Warszawy w Warszawie, XIII Wydział Gospodarczy Krajowego Rejestru Sądowego, pod nr KRS 0000122099, NIP 525-000-80-40 </w:t>
      </w:r>
      <w:r w:rsidRPr="0017041B">
        <w:rPr>
          <w:rFonts w:ascii="Garamond" w:hAnsi="Garamond"/>
          <w:bCs/>
        </w:rPr>
        <w:t xml:space="preserve">zwanym w dalszej części umowy PIG-PIB, </w:t>
      </w:r>
      <w:r w:rsidRPr="0017041B">
        <w:rPr>
          <w:rFonts w:ascii="Garamond" w:hAnsi="Garamond"/>
          <w:spacing w:val="-1"/>
        </w:rPr>
        <w:t xml:space="preserve">w imieniu którego działa: </w:t>
      </w:r>
      <w:r w:rsidRPr="0017041B">
        <w:rPr>
          <w:rFonts w:ascii="Garamond" w:hAnsi="Garamond"/>
        </w:rPr>
        <w:t>…………………………………………………………….</w:t>
      </w:r>
    </w:p>
    <w:p w:rsidR="008C45C6" w:rsidRPr="0017041B" w:rsidRDefault="008C45C6" w:rsidP="008C45C6">
      <w:pPr>
        <w:tabs>
          <w:tab w:val="left" w:pos="2055"/>
        </w:tabs>
        <w:autoSpaceDE w:val="0"/>
        <w:autoSpaceDN w:val="0"/>
        <w:spacing w:before="120" w:after="120"/>
        <w:ind w:right="71"/>
        <w:jc w:val="both"/>
        <w:rPr>
          <w:rFonts w:ascii="Garamond" w:hAnsi="Garamond"/>
          <w:bCs/>
        </w:rPr>
      </w:pPr>
      <w:r w:rsidRPr="0017041B">
        <w:rPr>
          <w:rFonts w:ascii="Garamond" w:hAnsi="Garamond"/>
          <w:bCs/>
        </w:rPr>
        <w:t>oraz firmą</w:t>
      </w:r>
      <w:r w:rsidRPr="0017041B">
        <w:rPr>
          <w:rFonts w:ascii="Garamond" w:hAnsi="Garamond"/>
          <w:b/>
          <w:bCs/>
        </w:rPr>
        <w:t xml:space="preserve"> </w:t>
      </w:r>
      <w:proofErr w:type="spellStart"/>
      <w:r w:rsidRPr="0017041B">
        <w:rPr>
          <w:rFonts w:ascii="Garamond" w:hAnsi="Garamond"/>
          <w:b/>
          <w:bCs/>
        </w:rPr>
        <w:t>Menard</w:t>
      </w:r>
      <w:proofErr w:type="spellEnd"/>
      <w:r w:rsidRPr="0017041B">
        <w:rPr>
          <w:rFonts w:ascii="Garamond" w:hAnsi="Garamond"/>
          <w:b/>
          <w:bCs/>
        </w:rPr>
        <w:t xml:space="preserve"> Polska Sp. Z o. o. </w:t>
      </w:r>
      <w:r w:rsidRPr="0017041B">
        <w:rPr>
          <w:rFonts w:ascii="Garamond" w:hAnsi="Garamond"/>
          <w:bCs/>
        </w:rPr>
        <w:t>z siedzibą w Warszawie przy ul. Powązkowskiej 44C, zarejestrowaną przez Sąd Rejonowy dla m. st. Warszawy w Warszawie, XIII Wydział Gospodarczy Krajowego Rejestru Sądowego pod nr KRS: 0000269824, NIP: 5291729492, REGON: 140780765 zwanym w dalszej części umowy „</w:t>
      </w:r>
      <w:proofErr w:type="spellStart"/>
      <w:r w:rsidRPr="0017041B">
        <w:rPr>
          <w:rFonts w:ascii="Garamond" w:hAnsi="Garamond"/>
          <w:bCs/>
        </w:rPr>
        <w:t>Menard</w:t>
      </w:r>
      <w:proofErr w:type="spellEnd"/>
      <w:r w:rsidRPr="0017041B">
        <w:rPr>
          <w:rFonts w:ascii="Garamond" w:hAnsi="Garamond"/>
          <w:bCs/>
        </w:rPr>
        <w:t xml:space="preserve">”  </w:t>
      </w:r>
      <w:r w:rsidRPr="0017041B">
        <w:rPr>
          <w:rFonts w:ascii="Garamond" w:hAnsi="Garamond"/>
          <w:spacing w:val="-1"/>
        </w:rPr>
        <w:t>w imieniu której działa: ………………………………………………...</w:t>
      </w:r>
    </w:p>
    <w:p w:rsidR="008C45C6" w:rsidRPr="0017041B" w:rsidRDefault="008C45C6" w:rsidP="008C45C6">
      <w:pPr>
        <w:shd w:val="clear" w:color="auto" w:fill="FFFFFF"/>
        <w:spacing w:line="360" w:lineRule="auto"/>
        <w:ind w:left="17" w:right="23"/>
        <w:jc w:val="both"/>
        <w:rPr>
          <w:rFonts w:ascii="Garamond" w:hAnsi="Garamond"/>
          <w:bCs/>
        </w:rPr>
      </w:pPr>
      <w:r w:rsidRPr="0017041B">
        <w:rPr>
          <w:rFonts w:ascii="Garamond" w:hAnsi="Garamond"/>
          <w:bCs/>
        </w:rPr>
        <w:t xml:space="preserve">będącymi współorganizatorami wydarzenia, zwanymi w dalszej części umowy </w:t>
      </w:r>
      <w:r w:rsidRPr="0017041B">
        <w:rPr>
          <w:rFonts w:ascii="Garamond" w:hAnsi="Garamond"/>
          <w:b/>
          <w:bCs/>
        </w:rPr>
        <w:t>Zamawiającym</w:t>
      </w:r>
    </w:p>
    <w:p w:rsidR="008C45C6" w:rsidRPr="0017041B" w:rsidRDefault="008C45C6" w:rsidP="008C45C6">
      <w:pPr>
        <w:tabs>
          <w:tab w:val="left" w:pos="2055"/>
        </w:tabs>
        <w:autoSpaceDE w:val="0"/>
        <w:autoSpaceDN w:val="0"/>
        <w:spacing w:before="120" w:after="120"/>
        <w:ind w:right="71"/>
        <w:jc w:val="both"/>
        <w:rPr>
          <w:rFonts w:ascii="Garamond" w:hAnsi="Garamond"/>
        </w:rPr>
      </w:pPr>
      <w:r w:rsidRPr="0017041B">
        <w:rPr>
          <w:rFonts w:ascii="Garamond" w:hAnsi="Garamond"/>
        </w:rPr>
        <w:t>a</w:t>
      </w:r>
    </w:p>
    <w:p w:rsidR="008C45C6" w:rsidRPr="0017041B" w:rsidRDefault="008C45C6" w:rsidP="008C45C6">
      <w:pPr>
        <w:tabs>
          <w:tab w:val="left" w:pos="2055"/>
        </w:tabs>
        <w:autoSpaceDE w:val="0"/>
        <w:autoSpaceDN w:val="0"/>
        <w:spacing w:before="120" w:after="120"/>
        <w:ind w:right="71"/>
        <w:jc w:val="both"/>
        <w:rPr>
          <w:rFonts w:ascii="Garamond" w:hAnsi="Garamond"/>
        </w:rPr>
      </w:pPr>
      <w:r w:rsidRPr="0017041B">
        <w:rPr>
          <w:rFonts w:ascii="Garamond" w:hAnsi="Garamond"/>
        </w:rPr>
        <w:t>……………………………………. z siedzibą ………………………. NIP: ………………., zarejestrowanym w …………………..…………………… pod numerem ………..…………,</w:t>
      </w:r>
    </w:p>
    <w:p w:rsidR="008C45C6" w:rsidRPr="0017041B" w:rsidRDefault="008C45C6" w:rsidP="008C45C6">
      <w:pPr>
        <w:keepNext/>
        <w:spacing w:before="240" w:after="60"/>
        <w:outlineLvl w:val="0"/>
        <w:rPr>
          <w:rFonts w:ascii="Garamond" w:hAnsi="Garamond"/>
          <w:kern w:val="32"/>
        </w:rPr>
      </w:pPr>
      <w:r w:rsidRPr="0017041B">
        <w:rPr>
          <w:rFonts w:ascii="Garamond" w:hAnsi="Garamond"/>
          <w:kern w:val="32"/>
        </w:rPr>
        <w:t xml:space="preserve">zwanym w dalszej części </w:t>
      </w:r>
      <w:r w:rsidRPr="0017041B">
        <w:rPr>
          <w:rFonts w:ascii="Garamond" w:hAnsi="Garamond"/>
          <w:b/>
          <w:kern w:val="32"/>
        </w:rPr>
        <w:t>Wykonawcą</w:t>
      </w:r>
      <w:r w:rsidRPr="0017041B">
        <w:rPr>
          <w:rFonts w:ascii="Garamond" w:hAnsi="Garamond"/>
          <w:kern w:val="32"/>
        </w:rPr>
        <w:t xml:space="preserve"> reprezentowanym przez:</w:t>
      </w:r>
    </w:p>
    <w:p w:rsidR="008C45C6" w:rsidRPr="0017041B" w:rsidRDefault="008C45C6" w:rsidP="008C45C6">
      <w:pPr>
        <w:keepNext/>
        <w:spacing w:before="240" w:after="60" w:line="240" w:lineRule="auto"/>
        <w:ind w:left="720"/>
        <w:outlineLvl w:val="0"/>
        <w:rPr>
          <w:rFonts w:ascii="Garamond" w:hAnsi="Garamond"/>
          <w:kern w:val="32"/>
        </w:rPr>
      </w:pPr>
      <w:r w:rsidRPr="0017041B">
        <w:rPr>
          <w:rFonts w:ascii="Garamond" w:hAnsi="Garamond"/>
          <w:kern w:val="32"/>
        </w:rPr>
        <w:t>1.</w:t>
      </w:r>
      <w:r w:rsidRPr="0017041B">
        <w:rPr>
          <w:rFonts w:ascii="Garamond" w:hAnsi="Garamond"/>
          <w:kern w:val="32"/>
        </w:rPr>
        <w:tab/>
        <w:t>……………………………………</w:t>
      </w:r>
    </w:p>
    <w:p w:rsidR="008C45C6" w:rsidRPr="0017041B" w:rsidRDefault="008C45C6" w:rsidP="008C45C6">
      <w:pPr>
        <w:keepNext/>
        <w:spacing w:before="240" w:after="60" w:line="240" w:lineRule="auto"/>
        <w:ind w:left="720"/>
        <w:outlineLvl w:val="0"/>
        <w:rPr>
          <w:rFonts w:ascii="Garamond" w:hAnsi="Garamond"/>
          <w:kern w:val="32"/>
        </w:rPr>
      </w:pPr>
      <w:r w:rsidRPr="0017041B">
        <w:rPr>
          <w:rFonts w:ascii="Garamond" w:hAnsi="Garamond"/>
          <w:kern w:val="32"/>
        </w:rPr>
        <w:t>2.</w:t>
      </w:r>
      <w:r w:rsidRPr="0017041B">
        <w:rPr>
          <w:rFonts w:ascii="Garamond" w:hAnsi="Garamond"/>
          <w:kern w:val="32"/>
        </w:rPr>
        <w:tab/>
        <w:t>……………………………………</w:t>
      </w:r>
    </w:p>
    <w:p w:rsidR="008C45C6" w:rsidRPr="0017041B" w:rsidRDefault="008C45C6" w:rsidP="008C45C6">
      <w:pPr>
        <w:keepNext/>
        <w:spacing w:before="240" w:after="60"/>
        <w:jc w:val="both"/>
        <w:outlineLvl w:val="0"/>
        <w:rPr>
          <w:rFonts w:ascii="Garamond" w:hAnsi="Garamond"/>
          <w:kern w:val="32"/>
        </w:rPr>
      </w:pPr>
      <w:r w:rsidRPr="0017041B">
        <w:rPr>
          <w:rFonts w:ascii="Garamond" w:hAnsi="Garamond"/>
          <w:kern w:val="32"/>
        </w:rPr>
        <w:t xml:space="preserve">zwanymi łącznie „Strony” </w:t>
      </w:r>
    </w:p>
    <w:p w:rsidR="008C45C6" w:rsidRPr="0017041B" w:rsidRDefault="008C45C6" w:rsidP="008C45C6">
      <w:pPr>
        <w:keepNext/>
        <w:spacing w:before="240" w:after="60"/>
        <w:jc w:val="both"/>
        <w:outlineLvl w:val="0"/>
        <w:rPr>
          <w:rFonts w:ascii="Garamond" w:hAnsi="Garamond"/>
        </w:rPr>
      </w:pPr>
      <w:r w:rsidRPr="0017041B">
        <w:rPr>
          <w:rFonts w:ascii="Garamond" w:hAnsi="Garamond"/>
          <w:kern w:val="32"/>
        </w:rPr>
        <w:t xml:space="preserve">W wyniku dokonania przez Zamawiającego wyboru oferty w trybie zapytania ofertowego na </w:t>
      </w:r>
      <w:r w:rsidRPr="0017041B">
        <w:rPr>
          <w:rFonts w:ascii="Garamond" w:hAnsi="Garamond"/>
          <w:b/>
          <w:kern w:val="32"/>
        </w:rPr>
        <w:t xml:space="preserve">kompleksową </w:t>
      </w:r>
      <w:r w:rsidRPr="0017041B">
        <w:rPr>
          <w:rFonts w:ascii="Garamond" w:hAnsi="Garamond"/>
          <w:b/>
          <w:iCs/>
          <w:kern w:val="32"/>
        </w:rPr>
        <w:t xml:space="preserve">organizację VI Sympozjum </w:t>
      </w:r>
      <w:r w:rsidRPr="0017041B">
        <w:rPr>
          <w:rFonts w:ascii="Garamond" w:hAnsi="Garamond"/>
          <w:b/>
          <w:i/>
          <w:iCs/>
          <w:kern w:val="32"/>
        </w:rPr>
        <w:t>„</w:t>
      </w:r>
      <w:r w:rsidRPr="0017041B">
        <w:rPr>
          <w:rFonts w:ascii="Garamond" w:hAnsi="Garamond"/>
          <w:b/>
        </w:rPr>
        <w:t>Współczesne Problemy Geologii Inżynierskiej w Polsce„ w dniach 17-20 października 2017 r.</w:t>
      </w:r>
      <w:r w:rsidRPr="0017041B">
        <w:rPr>
          <w:rFonts w:ascii="Garamond" w:hAnsi="Garamond"/>
        </w:rPr>
        <w:t xml:space="preserve"> </w:t>
      </w:r>
      <w:r w:rsidRPr="0017041B">
        <w:rPr>
          <w:rFonts w:ascii="Garamond" w:hAnsi="Garamond"/>
          <w:kern w:val="32"/>
        </w:rPr>
        <w:t xml:space="preserve">zgodnie z art. 138o w zw. z art. 4 pkt 8 ustawy z dnia 29.01.2004 r. Prawo Zamówień Publicznych </w:t>
      </w:r>
      <w:r w:rsidRPr="0017041B">
        <w:rPr>
          <w:rFonts w:ascii="Garamond" w:hAnsi="Garamond"/>
          <w:lang w:eastAsia="pl-PL"/>
        </w:rPr>
        <w:t xml:space="preserve">(Dz. U. z 2015 r., poz. 2164 z </w:t>
      </w:r>
      <w:proofErr w:type="spellStart"/>
      <w:r w:rsidRPr="0017041B">
        <w:rPr>
          <w:rFonts w:ascii="Garamond" w:hAnsi="Garamond"/>
          <w:lang w:eastAsia="pl-PL"/>
        </w:rPr>
        <w:t>późn</w:t>
      </w:r>
      <w:proofErr w:type="spellEnd"/>
      <w:r w:rsidRPr="0017041B">
        <w:rPr>
          <w:rFonts w:ascii="Garamond" w:hAnsi="Garamond"/>
          <w:lang w:eastAsia="pl-PL"/>
        </w:rPr>
        <w:t>. zm.</w:t>
      </w:r>
      <w:r w:rsidRPr="0017041B">
        <w:rPr>
          <w:rFonts w:ascii="Garamond" w:hAnsi="Garamond"/>
          <w:kern w:val="32"/>
        </w:rPr>
        <w:t>) została zawarta umowa o następującej treści:</w:t>
      </w:r>
    </w:p>
    <w:p w:rsidR="008C45C6" w:rsidRPr="0017041B" w:rsidRDefault="008C45C6" w:rsidP="008C45C6">
      <w:pPr>
        <w:jc w:val="center"/>
        <w:rPr>
          <w:rFonts w:ascii="Garamond" w:hAnsi="Garamond"/>
          <w:b/>
          <w:bCs/>
        </w:rPr>
      </w:pPr>
      <w:r w:rsidRPr="0017041B">
        <w:rPr>
          <w:rFonts w:ascii="Garamond" w:hAnsi="Garamond"/>
          <w:b/>
          <w:bCs/>
        </w:rPr>
        <w:t>§ 1</w:t>
      </w:r>
    </w:p>
    <w:p w:rsidR="008C45C6" w:rsidRPr="0017041B" w:rsidRDefault="008C45C6" w:rsidP="008C45C6">
      <w:pPr>
        <w:jc w:val="center"/>
        <w:rPr>
          <w:rFonts w:ascii="Garamond" w:hAnsi="Garamond"/>
          <w:b/>
          <w:bCs/>
        </w:rPr>
      </w:pPr>
      <w:r w:rsidRPr="0017041B">
        <w:rPr>
          <w:rFonts w:ascii="Garamond" w:hAnsi="Garamond"/>
          <w:b/>
          <w:bCs/>
        </w:rPr>
        <w:t>Przedmiot umowy</w:t>
      </w:r>
    </w:p>
    <w:p w:rsidR="008C45C6" w:rsidRPr="0017041B" w:rsidRDefault="008C45C6" w:rsidP="008C45C6">
      <w:pPr>
        <w:keepNext/>
        <w:tabs>
          <w:tab w:val="left" w:pos="284"/>
        </w:tabs>
        <w:suppressAutoHyphens/>
        <w:spacing w:after="0"/>
        <w:ind w:left="284" w:hanging="284"/>
        <w:jc w:val="both"/>
        <w:outlineLvl w:val="4"/>
        <w:rPr>
          <w:rFonts w:ascii="Garamond" w:hAnsi="Garamond"/>
        </w:rPr>
      </w:pPr>
      <w:r w:rsidRPr="0017041B">
        <w:rPr>
          <w:rFonts w:ascii="Garamond" w:hAnsi="Garamond"/>
        </w:rPr>
        <w:t>1.</w:t>
      </w:r>
      <w:r w:rsidRPr="0017041B">
        <w:rPr>
          <w:rFonts w:ascii="Garamond" w:hAnsi="Garamond"/>
          <w:b/>
          <w:bCs/>
        </w:rPr>
        <w:tab/>
      </w:r>
      <w:r w:rsidRPr="0017041B">
        <w:rPr>
          <w:rFonts w:ascii="Garamond" w:hAnsi="Garamond"/>
        </w:rPr>
        <w:t xml:space="preserve">Przedmiotem umowy jest </w:t>
      </w:r>
      <w:r w:rsidRPr="0017041B">
        <w:rPr>
          <w:rFonts w:ascii="Garamond" w:hAnsi="Garamond"/>
          <w:b/>
        </w:rPr>
        <w:t xml:space="preserve">kompleksowa organizacja w Rzeszowie  </w:t>
      </w:r>
      <w:r w:rsidRPr="0017041B">
        <w:rPr>
          <w:rFonts w:ascii="Garamond" w:hAnsi="Garamond"/>
          <w:b/>
          <w:iCs/>
          <w:kern w:val="32"/>
        </w:rPr>
        <w:t xml:space="preserve">VI Sympozjum </w:t>
      </w:r>
      <w:r w:rsidRPr="0017041B">
        <w:rPr>
          <w:rFonts w:ascii="Garamond" w:hAnsi="Garamond"/>
          <w:b/>
          <w:i/>
          <w:iCs/>
          <w:kern w:val="32"/>
        </w:rPr>
        <w:t xml:space="preserve"> „</w:t>
      </w:r>
      <w:r w:rsidRPr="0017041B">
        <w:rPr>
          <w:rFonts w:ascii="Garamond" w:hAnsi="Garamond"/>
          <w:b/>
        </w:rPr>
        <w:t>Współczesne Problemy Geologii Inżynierskiej w Polsce„ zwaną dalej „konferencja”  w dniach 17-20 października 2017 r.,</w:t>
      </w:r>
      <w:r w:rsidRPr="0017041B">
        <w:rPr>
          <w:rFonts w:ascii="Garamond" w:hAnsi="Garamond"/>
        </w:rPr>
        <w:t xml:space="preserve"> która obejmować będzie:</w:t>
      </w:r>
    </w:p>
    <w:p w:rsidR="008C45C6" w:rsidRPr="0017041B" w:rsidRDefault="008C45C6" w:rsidP="008C45C6">
      <w:pPr>
        <w:numPr>
          <w:ilvl w:val="0"/>
          <w:numId w:val="28"/>
        </w:numPr>
        <w:autoSpaceDE w:val="0"/>
        <w:autoSpaceDN w:val="0"/>
        <w:adjustRightInd w:val="0"/>
        <w:spacing w:after="0"/>
        <w:ind w:left="714" w:hanging="357"/>
        <w:jc w:val="both"/>
        <w:rPr>
          <w:rFonts w:ascii="Garamond" w:hAnsi="Garamond"/>
        </w:rPr>
      </w:pPr>
      <w:r w:rsidRPr="0017041B">
        <w:rPr>
          <w:rFonts w:ascii="Garamond" w:hAnsi="Garamond"/>
        </w:rPr>
        <w:t>zapewnienie spójnej przestrzeni (miejsca) do przeprowadzenia konferencji;</w:t>
      </w:r>
    </w:p>
    <w:p w:rsidR="008C45C6" w:rsidRPr="0017041B" w:rsidRDefault="008C45C6" w:rsidP="008C45C6">
      <w:pPr>
        <w:numPr>
          <w:ilvl w:val="0"/>
          <w:numId w:val="28"/>
        </w:numPr>
        <w:autoSpaceDE w:val="0"/>
        <w:autoSpaceDN w:val="0"/>
        <w:adjustRightInd w:val="0"/>
        <w:spacing w:after="0"/>
        <w:ind w:left="714" w:hanging="357"/>
        <w:jc w:val="both"/>
        <w:rPr>
          <w:rFonts w:ascii="Garamond" w:hAnsi="Garamond"/>
        </w:rPr>
      </w:pPr>
      <w:r w:rsidRPr="0017041B">
        <w:rPr>
          <w:rFonts w:ascii="Garamond" w:hAnsi="Garamond"/>
        </w:rPr>
        <w:t>usługę gastronomiczną w trakcie konferencji oraz organizację uroczystej kolacji;</w:t>
      </w:r>
    </w:p>
    <w:p w:rsidR="008C45C6" w:rsidRPr="0017041B" w:rsidRDefault="008C45C6" w:rsidP="008C45C6">
      <w:pPr>
        <w:numPr>
          <w:ilvl w:val="0"/>
          <w:numId w:val="13"/>
        </w:numPr>
        <w:autoSpaceDE w:val="0"/>
        <w:autoSpaceDN w:val="0"/>
        <w:adjustRightInd w:val="0"/>
        <w:ind w:left="426"/>
        <w:jc w:val="both"/>
        <w:rPr>
          <w:rFonts w:ascii="Garamond" w:hAnsi="Garamond"/>
        </w:rPr>
      </w:pPr>
      <w:r w:rsidRPr="0017041B">
        <w:rPr>
          <w:rFonts w:ascii="Garamond" w:hAnsi="Garamond"/>
        </w:rPr>
        <w:t>Szczegółowy opis przedmiotu umowy wraz ze sposobem jego realizacji określa „</w:t>
      </w:r>
      <w:r w:rsidRPr="0017041B">
        <w:rPr>
          <w:rFonts w:ascii="Garamond" w:hAnsi="Garamond"/>
          <w:i/>
          <w:iCs/>
        </w:rPr>
        <w:t>Opis przedmiotu zamówienia”</w:t>
      </w:r>
      <w:r w:rsidRPr="0017041B">
        <w:rPr>
          <w:rFonts w:ascii="Garamond" w:hAnsi="Garamond"/>
        </w:rPr>
        <w:t xml:space="preserve">, który stanowi </w:t>
      </w:r>
      <w:r w:rsidRPr="0017041B">
        <w:rPr>
          <w:rFonts w:ascii="Garamond" w:hAnsi="Garamond"/>
          <w:b/>
          <w:bCs/>
          <w:i/>
          <w:iCs/>
        </w:rPr>
        <w:t>załącznik nr 1</w:t>
      </w:r>
      <w:r w:rsidRPr="0017041B">
        <w:rPr>
          <w:rFonts w:ascii="Garamond" w:hAnsi="Garamond"/>
        </w:rPr>
        <w:t xml:space="preserve"> do niniejszej umowy</w:t>
      </w:r>
    </w:p>
    <w:p w:rsidR="008C45C6" w:rsidRPr="0017041B" w:rsidRDefault="008C45C6" w:rsidP="008C45C6">
      <w:pPr>
        <w:spacing w:before="120" w:after="120"/>
        <w:jc w:val="center"/>
        <w:rPr>
          <w:rFonts w:ascii="Garamond" w:hAnsi="Garamond"/>
          <w:b/>
          <w:bCs/>
        </w:rPr>
      </w:pPr>
      <w:r w:rsidRPr="0017041B">
        <w:rPr>
          <w:rFonts w:ascii="Garamond" w:hAnsi="Garamond"/>
          <w:b/>
          <w:bCs/>
        </w:rPr>
        <w:lastRenderedPageBreak/>
        <w:t>§ 2</w:t>
      </w:r>
    </w:p>
    <w:p w:rsidR="008C45C6" w:rsidRPr="0017041B" w:rsidRDefault="008C45C6" w:rsidP="008C45C6">
      <w:pPr>
        <w:jc w:val="center"/>
        <w:rPr>
          <w:rFonts w:ascii="Garamond" w:hAnsi="Garamond"/>
          <w:b/>
          <w:bCs/>
        </w:rPr>
      </w:pPr>
      <w:r w:rsidRPr="0017041B">
        <w:rPr>
          <w:rFonts w:ascii="Garamond" w:hAnsi="Garamond"/>
          <w:b/>
          <w:bCs/>
        </w:rPr>
        <w:t>Obowiązki Wykonawcy</w:t>
      </w:r>
    </w:p>
    <w:p w:rsidR="008C45C6" w:rsidRPr="0017041B" w:rsidRDefault="008C45C6" w:rsidP="008C45C6">
      <w:pPr>
        <w:numPr>
          <w:ilvl w:val="3"/>
          <w:numId w:val="14"/>
        </w:numPr>
        <w:suppressAutoHyphens/>
        <w:ind w:left="426" w:hanging="426"/>
        <w:jc w:val="both"/>
        <w:rPr>
          <w:rFonts w:ascii="Garamond" w:hAnsi="Garamond"/>
          <w:lang w:eastAsia="pl-PL"/>
        </w:rPr>
      </w:pPr>
      <w:r w:rsidRPr="0017041B">
        <w:rPr>
          <w:rFonts w:ascii="Garamond" w:hAnsi="Garamond"/>
        </w:rPr>
        <w:t>Wykonawca zobowiązuje się do:</w:t>
      </w:r>
    </w:p>
    <w:p w:rsidR="008C45C6" w:rsidRPr="0017041B" w:rsidRDefault="008C45C6" w:rsidP="008C45C6">
      <w:pPr>
        <w:numPr>
          <w:ilvl w:val="0"/>
          <w:numId w:val="15"/>
        </w:numPr>
        <w:suppressAutoHyphens/>
        <w:spacing w:after="0"/>
        <w:ind w:left="714" w:hanging="357"/>
        <w:jc w:val="both"/>
        <w:rPr>
          <w:rFonts w:ascii="Garamond" w:hAnsi="Garamond"/>
        </w:rPr>
      </w:pPr>
      <w:r w:rsidRPr="0017041B">
        <w:rPr>
          <w:rFonts w:ascii="Garamond" w:hAnsi="Garamond"/>
        </w:rPr>
        <w:t xml:space="preserve">zapewnienia </w:t>
      </w:r>
      <w:proofErr w:type="spellStart"/>
      <w:r w:rsidRPr="0017041B">
        <w:rPr>
          <w:rFonts w:ascii="Garamond" w:hAnsi="Garamond"/>
        </w:rPr>
        <w:t>sal</w:t>
      </w:r>
      <w:proofErr w:type="spellEnd"/>
      <w:r w:rsidRPr="0017041B">
        <w:rPr>
          <w:rFonts w:ascii="Garamond" w:hAnsi="Garamond"/>
        </w:rPr>
        <w:t xml:space="preserve"> konferencyjnych w dniach 17, 18 i 19 października 2017 r. dla uczestników konferencji w godzinach: 17.11.2017 r. 12.00 – 19.00; 18 i 19.11.2017 r. w godz. 7.00-19.00 wyposażonych w sprzęt audiowizualny (ekran, projektor multimedialny, laptop, nagłośnienie) wraz z obsługą, oraz dostęp do Internetu:</w:t>
      </w:r>
    </w:p>
    <w:p w:rsidR="008C45C6" w:rsidRPr="0017041B" w:rsidRDefault="008C45C6" w:rsidP="008C45C6">
      <w:pPr>
        <w:numPr>
          <w:ilvl w:val="0"/>
          <w:numId w:val="1"/>
        </w:numPr>
        <w:suppressAutoHyphens/>
        <w:spacing w:after="0"/>
        <w:ind w:left="1134" w:hanging="283"/>
        <w:jc w:val="both"/>
        <w:rPr>
          <w:rFonts w:ascii="Garamond" w:hAnsi="Garamond"/>
        </w:rPr>
      </w:pPr>
      <w:r w:rsidRPr="0017041B">
        <w:rPr>
          <w:rFonts w:ascii="Garamond" w:hAnsi="Garamond"/>
        </w:rPr>
        <w:t>zapewnienia sali konferencyjnej dla max. 200 osób</w:t>
      </w:r>
    </w:p>
    <w:p w:rsidR="008C45C6" w:rsidRPr="0017041B" w:rsidRDefault="008C45C6" w:rsidP="008C45C6">
      <w:pPr>
        <w:numPr>
          <w:ilvl w:val="0"/>
          <w:numId w:val="1"/>
        </w:numPr>
        <w:suppressAutoHyphens/>
        <w:spacing w:after="0"/>
        <w:ind w:left="1134" w:hanging="283"/>
        <w:jc w:val="both"/>
        <w:rPr>
          <w:rFonts w:ascii="Garamond" w:hAnsi="Garamond"/>
        </w:rPr>
      </w:pPr>
      <w:r w:rsidRPr="0017041B">
        <w:rPr>
          <w:rFonts w:ascii="Garamond" w:hAnsi="Garamond"/>
        </w:rPr>
        <w:t>zapewnienia sali konferencyjnej dla max. 50 osób</w:t>
      </w:r>
    </w:p>
    <w:p w:rsidR="008C45C6" w:rsidRPr="0017041B" w:rsidRDefault="008C45C6" w:rsidP="008C45C6">
      <w:pPr>
        <w:numPr>
          <w:ilvl w:val="0"/>
          <w:numId w:val="1"/>
        </w:numPr>
        <w:autoSpaceDE w:val="0"/>
        <w:autoSpaceDN w:val="0"/>
        <w:adjustRightInd w:val="0"/>
        <w:spacing w:after="0" w:line="240" w:lineRule="auto"/>
        <w:ind w:left="1134" w:right="22" w:hanging="283"/>
        <w:jc w:val="both"/>
        <w:rPr>
          <w:rFonts w:ascii="Garamond" w:hAnsi="Garamond"/>
        </w:rPr>
      </w:pPr>
      <w:r w:rsidRPr="0017041B">
        <w:rPr>
          <w:rFonts w:ascii="Garamond" w:hAnsi="Garamond"/>
        </w:rPr>
        <w:t xml:space="preserve">zapewnienia powierzchni lub sali – przestrzeń </w:t>
      </w:r>
      <w:proofErr w:type="spellStart"/>
      <w:r w:rsidRPr="0017041B">
        <w:rPr>
          <w:rFonts w:ascii="Garamond" w:hAnsi="Garamond"/>
        </w:rPr>
        <w:t>networkingowa</w:t>
      </w:r>
      <w:proofErr w:type="spellEnd"/>
      <w:r w:rsidRPr="0017041B">
        <w:rPr>
          <w:rFonts w:ascii="Garamond" w:hAnsi="Garamond"/>
        </w:rPr>
        <w:t xml:space="preserve"> – w której zostaną zorganizowane przerwy kawowe oraz ustawione stoiska sponsorskie</w:t>
      </w:r>
    </w:p>
    <w:p w:rsidR="008C45C6" w:rsidRPr="0017041B" w:rsidRDefault="008C45C6" w:rsidP="008C45C6">
      <w:pPr>
        <w:numPr>
          <w:ilvl w:val="0"/>
          <w:numId w:val="1"/>
        </w:numPr>
        <w:autoSpaceDE w:val="0"/>
        <w:autoSpaceDN w:val="0"/>
        <w:adjustRightInd w:val="0"/>
        <w:spacing w:after="0" w:line="240" w:lineRule="auto"/>
        <w:ind w:left="1134" w:right="22" w:hanging="283"/>
        <w:jc w:val="both"/>
        <w:rPr>
          <w:rFonts w:ascii="Garamond" w:hAnsi="Garamond"/>
        </w:rPr>
      </w:pPr>
      <w:r w:rsidRPr="0017041B">
        <w:rPr>
          <w:rFonts w:ascii="Garamond" w:hAnsi="Garamond"/>
        </w:rPr>
        <w:t xml:space="preserve">zapewnienia sali (konieczne dobre oświetlenie – najlepiej światło dzienne lub/i oświetlenie sztuczne) lub przestrzeni do zorganizowania sesji </w:t>
      </w:r>
      <w:proofErr w:type="spellStart"/>
      <w:r w:rsidRPr="0017041B">
        <w:rPr>
          <w:rFonts w:ascii="Garamond" w:hAnsi="Garamond"/>
        </w:rPr>
        <w:t>posterowej</w:t>
      </w:r>
      <w:proofErr w:type="spellEnd"/>
      <w:r w:rsidRPr="0017041B">
        <w:rPr>
          <w:rFonts w:ascii="Garamond" w:hAnsi="Garamond"/>
        </w:rPr>
        <w:t xml:space="preserve"> </w:t>
      </w:r>
      <w:r w:rsidRPr="0017041B">
        <w:rPr>
          <w:rFonts w:ascii="Garamond" w:hAnsi="Garamond"/>
          <w:bCs/>
        </w:rPr>
        <w:t xml:space="preserve">(może być połączona z przestrzenią </w:t>
      </w:r>
      <w:proofErr w:type="spellStart"/>
      <w:r w:rsidRPr="0017041B">
        <w:rPr>
          <w:rFonts w:ascii="Garamond" w:hAnsi="Garamond"/>
          <w:bCs/>
        </w:rPr>
        <w:t>networkingową</w:t>
      </w:r>
      <w:proofErr w:type="spellEnd"/>
      <w:r w:rsidRPr="0017041B">
        <w:rPr>
          <w:rFonts w:ascii="Garamond" w:hAnsi="Garamond"/>
          <w:bCs/>
        </w:rPr>
        <w:t>)</w:t>
      </w:r>
    </w:p>
    <w:p w:rsidR="008C45C6" w:rsidRPr="0017041B" w:rsidRDefault="008C45C6" w:rsidP="008C45C6">
      <w:pPr>
        <w:numPr>
          <w:ilvl w:val="0"/>
          <w:numId w:val="1"/>
        </w:numPr>
        <w:autoSpaceDE w:val="0"/>
        <w:autoSpaceDN w:val="0"/>
        <w:adjustRightInd w:val="0"/>
        <w:spacing w:after="0" w:line="240" w:lineRule="auto"/>
        <w:ind w:left="1134" w:right="22" w:hanging="283"/>
        <w:jc w:val="both"/>
        <w:rPr>
          <w:rFonts w:ascii="Garamond" w:hAnsi="Garamond"/>
        </w:rPr>
      </w:pPr>
      <w:r w:rsidRPr="0017041B">
        <w:rPr>
          <w:rFonts w:ascii="Garamond" w:hAnsi="Garamond"/>
        </w:rPr>
        <w:t xml:space="preserve">zapewnienia sali, w której będzie zorganizowane spotkanie biznesowe dla max. 30 osób </w:t>
      </w:r>
    </w:p>
    <w:p w:rsidR="008C45C6" w:rsidRPr="0017041B" w:rsidRDefault="008C45C6" w:rsidP="008C45C6">
      <w:pPr>
        <w:autoSpaceDE w:val="0"/>
        <w:autoSpaceDN w:val="0"/>
        <w:adjustRightInd w:val="0"/>
        <w:spacing w:after="0" w:line="240" w:lineRule="auto"/>
        <w:ind w:left="720" w:right="22"/>
        <w:jc w:val="both"/>
        <w:rPr>
          <w:rFonts w:ascii="Garamond" w:hAnsi="Garamond"/>
        </w:rPr>
      </w:pPr>
    </w:p>
    <w:p w:rsidR="008C45C6" w:rsidRPr="0017041B" w:rsidRDefault="008C45C6" w:rsidP="008C45C6">
      <w:pPr>
        <w:numPr>
          <w:ilvl w:val="0"/>
          <w:numId w:val="15"/>
        </w:numPr>
        <w:suppressAutoHyphens/>
        <w:jc w:val="both"/>
        <w:rPr>
          <w:rFonts w:ascii="Garamond" w:hAnsi="Garamond"/>
        </w:rPr>
      </w:pPr>
      <w:r w:rsidRPr="0017041B">
        <w:rPr>
          <w:rFonts w:ascii="Garamond" w:hAnsi="Garamond"/>
        </w:rPr>
        <w:t>zapewnienia profesjonalnego nagłośnienia, oświetlenia oraz klimatyzacji w salach konferencyjnych wraz ze sprzętem multimedialnym;</w:t>
      </w:r>
    </w:p>
    <w:p w:rsidR="008C45C6" w:rsidRPr="0017041B" w:rsidRDefault="008C45C6" w:rsidP="008C45C6">
      <w:pPr>
        <w:numPr>
          <w:ilvl w:val="0"/>
          <w:numId w:val="15"/>
        </w:numPr>
        <w:suppressAutoHyphens/>
        <w:jc w:val="both"/>
        <w:rPr>
          <w:rFonts w:ascii="Garamond" w:hAnsi="Garamond"/>
        </w:rPr>
      </w:pPr>
      <w:r w:rsidRPr="0017041B">
        <w:rPr>
          <w:rFonts w:ascii="Garamond" w:hAnsi="Garamond"/>
        </w:rPr>
        <w:t>zapewnienie szatni wraz z obsługą oraz organizacji stanowiska recepcji;</w:t>
      </w:r>
    </w:p>
    <w:p w:rsidR="008C45C6" w:rsidRPr="0017041B" w:rsidRDefault="008C45C6" w:rsidP="008C45C6">
      <w:pPr>
        <w:numPr>
          <w:ilvl w:val="0"/>
          <w:numId w:val="15"/>
        </w:numPr>
        <w:suppressAutoHyphens/>
        <w:spacing w:after="0"/>
        <w:ind w:hanging="357"/>
        <w:jc w:val="both"/>
        <w:rPr>
          <w:rFonts w:ascii="Garamond" w:hAnsi="Garamond"/>
        </w:rPr>
      </w:pPr>
      <w:r w:rsidRPr="0017041B">
        <w:rPr>
          <w:rFonts w:ascii="Garamond" w:hAnsi="Garamond"/>
        </w:rPr>
        <w:t>zapewnienia usługi gastronomicznej dla uczestników konferencji obejmującej:</w:t>
      </w:r>
    </w:p>
    <w:p w:rsidR="008C45C6" w:rsidRPr="0017041B" w:rsidRDefault="008C45C6" w:rsidP="008C45C6">
      <w:pPr>
        <w:numPr>
          <w:ilvl w:val="0"/>
          <w:numId w:val="29"/>
        </w:numPr>
        <w:suppressAutoHyphens/>
        <w:spacing w:after="0"/>
        <w:ind w:left="1134" w:hanging="283"/>
        <w:jc w:val="both"/>
        <w:rPr>
          <w:rFonts w:ascii="Garamond" w:hAnsi="Garamond"/>
        </w:rPr>
      </w:pPr>
      <w:r w:rsidRPr="0017041B">
        <w:rPr>
          <w:rFonts w:ascii="Garamond" w:hAnsi="Garamond"/>
        </w:rPr>
        <w:t xml:space="preserve">całodzienne przerwy kawowe w dniach 18 i 19 października 2017 r. podczas trwania konferencji </w:t>
      </w:r>
    </w:p>
    <w:p w:rsidR="008C45C6" w:rsidRPr="0017041B" w:rsidRDefault="008C45C6" w:rsidP="008C45C6">
      <w:pPr>
        <w:numPr>
          <w:ilvl w:val="0"/>
          <w:numId w:val="29"/>
        </w:numPr>
        <w:suppressAutoHyphens/>
        <w:spacing w:after="0"/>
        <w:ind w:left="1134" w:hanging="283"/>
        <w:jc w:val="both"/>
        <w:rPr>
          <w:rFonts w:ascii="Garamond" w:hAnsi="Garamond"/>
        </w:rPr>
      </w:pPr>
      <w:r w:rsidRPr="0017041B">
        <w:rPr>
          <w:rFonts w:ascii="Garamond" w:hAnsi="Garamond"/>
        </w:rPr>
        <w:t>lunche w dniach 18, 19 i 20 października 2017 r. (wersja wegetariańska i mięsna – według deklaracji Zamawiającego)</w:t>
      </w:r>
    </w:p>
    <w:p w:rsidR="008C45C6" w:rsidRPr="0017041B" w:rsidRDefault="008C45C6" w:rsidP="008C45C6">
      <w:pPr>
        <w:numPr>
          <w:ilvl w:val="0"/>
          <w:numId w:val="29"/>
        </w:numPr>
        <w:suppressAutoHyphens/>
        <w:spacing w:after="0"/>
        <w:ind w:left="1134" w:hanging="283"/>
        <w:jc w:val="both"/>
        <w:rPr>
          <w:rFonts w:ascii="Garamond" w:hAnsi="Garamond"/>
        </w:rPr>
      </w:pPr>
      <w:r w:rsidRPr="0017041B">
        <w:rPr>
          <w:rFonts w:ascii="Garamond" w:hAnsi="Garamond"/>
        </w:rPr>
        <w:t>uroczystą kolację serwowaną w dniu 18 października 2017 r.</w:t>
      </w:r>
    </w:p>
    <w:p w:rsidR="008C45C6" w:rsidRPr="0017041B" w:rsidRDefault="008C45C6" w:rsidP="008C45C6">
      <w:pPr>
        <w:numPr>
          <w:ilvl w:val="0"/>
          <w:numId w:val="29"/>
        </w:numPr>
        <w:suppressAutoHyphens/>
        <w:spacing w:after="0"/>
        <w:ind w:left="1134" w:hanging="283"/>
        <w:jc w:val="both"/>
        <w:rPr>
          <w:rFonts w:ascii="Garamond" w:hAnsi="Garamond"/>
        </w:rPr>
      </w:pPr>
      <w:r w:rsidRPr="0017041B">
        <w:rPr>
          <w:rFonts w:ascii="Garamond" w:hAnsi="Garamond"/>
        </w:rPr>
        <w:t>kolacje w formie bufetowej w dniach 17 i 19 października 2017 r.</w:t>
      </w:r>
    </w:p>
    <w:p w:rsidR="008C45C6" w:rsidRPr="0017041B" w:rsidRDefault="008C45C6" w:rsidP="008C45C6">
      <w:pPr>
        <w:numPr>
          <w:ilvl w:val="0"/>
          <w:numId w:val="29"/>
        </w:numPr>
        <w:suppressAutoHyphens/>
        <w:ind w:left="1134" w:hanging="283"/>
        <w:jc w:val="both"/>
        <w:rPr>
          <w:rFonts w:ascii="Garamond" w:hAnsi="Garamond"/>
        </w:rPr>
      </w:pPr>
      <w:r w:rsidRPr="0017041B">
        <w:rPr>
          <w:rFonts w:ascii="Garamond" w:hAnsi="Garamond"/>
        </w:rPr>
        <w:t>suchy prowiant dla uczestników wycieczki terenowej w dniu 20 października 2017 r. (25-80 osób)</w:t>
      </w:r>
    </w:p>
    <w:p w:rsidR="008C45C6" w:rsidRPr="0017041B" w:rsidRDefault="008C45C6" w:rsidP="008C45C6">
      <w:pPr>
        <w:numPr>
          <w:ilvl w:val="0"/>
          <w:numId w:val="15"/>
        </w:numPr>
        <w:tabs>
          <w:tab w:val="left" w:pos="709"/>
        </w:tabs>
        <w:ind w:left="714" w:hanging="357"/>
        <w:jc w:val="both"/>
        <w:rPr>
          <w:rFonts w:ascii="Garamond" w:hAnsi="Garamond"/>
        </w:rPr>
      </w:pPr>
      <w:r w:rsidRPr="0017041B">
        <w:rPr>
          <w:rFonts w:ascii="Garamond" w:hAnsi="Garamond"/>
        </w:rPr>
        <w:t>zapewnienia oprawy muzycznej (</w:t>
      </w:r>
      <w:proofErr w:type="spellStart"/>
      <w:r w:rsidRPr="0017041B">
        <w:rPr>
          <w:rFonts w:ascii="Garamond" w:hAnsi="Garamond"/>
        </w:rPr>
        <w:t>DJ’a</w:t>
      </w:r>
      <w:proofErr w:type="spellEnd"/>
      <w:r w:rsidRPr="0017041B">
        <w:rPr>
          <w:rFonts w:ascii="Garamond" w:hAnsi="Garamond"/>
        </w:rPr>
        <w:t>) i miejsca do tańca podczas uroczystej kolacji w dniu 18 października 2017 r. w godz. 19.00-4.00</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 xml:space="preserve">Szczegółowe wymagania dotyczące wykonania usług opisanych w ust. 1 określa </w:t>
      </w:r>
      <w:r w:rsidRPr="0017041B">
        <w:rPr>
          <w:rFonts w:ascii="Garamond" w:hAnsi="Garamond"/>
          <w:i/>
          <w:iCs/>
        </w:rPr>
        <w:t>Opis Przedmiotu Zamówienia</w:t>
      </w:r>
      <w:r w:rsidRPr="0017041B">
        <w:rPr>
          <w:rFonts w:ascii="Garamond" w:hAnsi="Garamond"/>
        </w:rPr>
        <w:t xml:space="preserve"> stanowiący </w:t>
      </w:r>
      <w:r w:rsidRPr="0017041B">
        <w:rPr>
          <w:rFonts w:ascii="Garamond" w:hAnsi="Garamond"/>
          <w:b/>
          <w:bCs/>
          <w:i/>
          <w:iCs/>
        </w:rPr>
        <w:t>załącznik nr 1</w:t>
      </w:r>
      <w:r w:rsidRPr="0017041B">
        <w:rPr>
          <w:rFonts w:ascii="Garamond" w:hAnsi="Garamond"/>
        </w:rPr>
        <w:t xml:space="preserve"> oraz </w:t>
      </w:r>
      <w:r w:rsidRPr="0017041B">
        <w:rPr>
          <w:rFonts w:ascii="Garamond" w:hAnsi="Garamond"/>
          <w:i/>
          <w:iCs/>
        </w:rPr>
        <w:t>Oferta Wykonawcy</w:t>
      </w:r>
      <w:r w:rsidRPr="0017041B">
        <w:rPr>
          <w:rFonts w:ascii="Garamond" w:hAnsi="Garamond"/>
        </w:rPr>
        <w:t xml:space="preserve"> stanowiąca </w:t>
      </w:r>
      <w:r w:rsidRPr="0017041B">
        <w:rPr>
          <w:rFonts w:ascii="Garamond" w:hAnsi="Garamond"/>
          <w:b/>
          <w:bCs/>
          <w:i/>
          <w:iCs/>
        </w:rPr>
        <w:t xml:space="preserve">załącznik nr 2 </w:t>
      </w:r>
      <w:r w:rsidRPr="0017041B">
        <w:rPr>
          <w:rFonts w:ascii="Garamond" w:hAnsi="Garamond"/>
        </w:rPr>
        <w:t>do niniejszej umowy. Wykonawca zobowiązuje się do zrealizowania Przedmiotu Umowy zgodnie z treścią postanowień zawartą w tych dokumentach.</w:t>
      </w:r>
    </w:p>
    <w:p w:rsidR="008C45C6" w:rsidRPr="0017041B" w:rsidRDefault="008C45C6" w:rsidP="008C45C6">
      <w:pPr>
        <w:numPr>
          <w:ilvl w:val="3"/>
          <w:numId w:val="14"/>
        </w:numPr>
        <w:tabs>
          <w:tab w:val="left" w:pos="426"/>
        </w:tabs>
        <w:suppressAutoHyphens/>
        <w:ind w:left="425" w:hanging="425"/>
        <w:jc w:val="both"/>
        <w:rPr>
          <w:rFonts w:ascii="Garamond" w:hAnsi="Garamond"/>
        </w:rPr>
      </w:pPr>
      <w:r w:rsidRPr="0017041B">
        <w:rPr>
          <w:rFonts w:ascii="Garamond" w:hAnsi="Garamond"/>
        </w:rPr>
        <w:t>Na minimum 21 dni roboczych przed dniem rozpoczęcia konferencji, Wykonawca przedstawi Zamawiającemu do akceptacji dwie różne propozycje menu na każdy dzień, zawierające zestawy posiłków, o których mowa powyżej. Z przedstawionych propozycji menu, Zamawiający wybierze menu i poinformuje o swoim wyborze Wykonawcę w terminie 3 dni roboczych od dnia przekazania przez Wykonawcę propozycji menu. W razie braku akceptacji Wykonawca przedstawi w ciągu jednego dnia alternatywne, zgodne z opisem i ustaleniami menu.</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Zamawiający ma prawo do oceny i kontroli świadczenia usług objętych niniejszą umową na każdym etapie jej realizacji.</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lastRenderedPageBreak/>
        <w:t>Wykonawca zobowiązuje się do zachowania tajemnicy wobec osób trzecich w odniesieniu do podejmowanych działań.</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Wykonawca ponosi pełną odpowiedzialność za ogólną i techniczną kontrolę nad wykonaniem przedmiotu zamówienia.</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Wykonawca zapewni wykwalifikowany personel niezbędny do właściwego i terminowego wykonania umowy.</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Wykonawca ponosi pełną odpowiedzialność za nadzór nad zatrudnionym przez siebie personelem oraz nad współpracującymi z Wykonawcą podwykonawcami, a także za dopełnienie wszelkich zobowiązań związanych z zatrudnieniem personelu oraz zawarciem umów z podwykonawcami.</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 xml:space="preserve">Wykonawca zobowiązuje się do niezwłocznego informowania Zamawiającego o trudnościach w realizacji przedmiotu umowy, w szczególności o zamiarze zaprzestania realizowania go. </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Wykonawca odpowiada za szkodę, jaką wyrządził Zamawiającemu poprzez ujawnienie, przekazanie, wykorzystanie, zbycie lub oferowanie do zbycia informacji otrzymanych od Zamawiającego wbrew przepisom prawa. Zobowiązanie to wiąże Wykonawcę również po wykonaniu przedmiotu umowy lub jej rozwiązaniu bez względu na przyczynę.</w:t>
      </w:r>
    </w:p>
    <w:p w:rsidR="008C45C6" w:rsidRPr="0017041B" w:rsidRDefault="008C45C6" w:rsidP="008C45C6">
      <w:pPr>
        <w:numPr>
          <w:ilvl w:val="3"/>
          <w:numId w:val="14"/>
        </w:numPr>
        <w:tabs>
          <w:tab w:val="left" w:pos="426"/>
        </w:tabs>
        <w:suppressAutoHyphens/>
        <w:ind w:left="426" w:hanging="425"/>
        <w:jc w:val="both"/>
        <w:rPr>
          <w:rFonts w:ascii="Garamond" w:hAnsi="Garamond"/>
        </w:rPr>
      </w:pPr>
      <w:r w:rsidRPr="0017041B">
        <w:rPr>
          <w:rFonts w:ascii="Garamond" w:hAnsi="Garamond"/>
        </w:rPr>
        <w:t>Usługi będą świadczone zgodnie z obowiązującymi przepisami prawa.</w:t>
      </w:r>
      <w:r w:rsidRPr="0017041B">
        <w:rPr>
          <w:rFonts w:ascii="Garamond" w:hAnsi="Garamond"/>
        </w:rPr>
        <w:tab/>
      </w:r>
    </w:p>
    <w:p w:rsidR="008C45C6" w:rsidRPr="0017041B" w:rsidRDefault="008C45C6" w:rsidP="008C45C6">
      <w:pPr>
        <w:jc w:val="center"/>
        <w:rPr>
          <w:rFonts w:ascii="Garamond" w:hAnsi="Garamond"/>
          <w:b/>
          <w:bCs/>
        </w:rPr>
      </w:pPr>
      <w:r w:rsidRPr="0017041B">
        <w:rPr>
          <w:rFonts w:ascii="Garamond" w:hAnsi="Garamond"/>
          <w:b/>
          <w:bCs/>
        </w:rPr>
        <w:t>§ 3</w:t>
      </w:r>
    </w:p>
    <w:p w:rsidR="008C45C6" w:rsidRPr="0017041B" w:rsidRDefault="008C45C6" w:rsidP="008C45C6">
      <w:pPr>
        <w:jc w:val="center"/>
        <w:rPr>
          <w:rFonts w:ascii="Garamond" w:hAnsi="Garamond"/>
          <w:b/>
          <w:bCs/>
        </w:rPr>
      </w:pPr>
      <w:r w:rsidRPr="0017041B">
        <w:rPr>
          <w:rFonts w:ascii="Garamond" w:hAnsi="Garamond"/>
          <w:b/>
          <w:bCs/>
        </w:rPr>
        <w:t>Obowiązki Zamawiającego</w:t>
      </w:r>
    </w:p>
    <w:p w:rsidR="008C45C6" w:rsidRPr="0017041B" w:rsidRDefault="008C45C6" w:rsidP="008C45C6">
      <w:pPr>
        <w:numPr>
          <w:ilvl w:val="0"/>
          <w:numId w:val="16"/>
        </w:numPr>
        <w:suppressAutoHyphens/>
        <w:ind w:left="426" w:hanging="425"/>
        <w:jc w:val="both"/>
        <w:rPr>
          <w:rFonts w:ascii="Garamond" w:hAnsi="Garamond"/>
        </w:rPr>
      </w:pPr>
      <w:r w:rsidRPr="0017041B">
        <w:rPr>
          <w:rFonts w:ascii="Garamond" w:hAnsi="Garamond"/>
        </w:rPr>
        <w:t xml:space="preserve">W imieniu Zamawiającego do wykonywania wszystkich czynności i zadań w stosunku do Wykonawcy wynikających z niniejszej umowy upoważniony jest PIG-PIB.  </w:t>
      </w:r>
    </w:p>
    <w:p w:rsidR="008C45C6" w:rsidRPr="0017041B" w:rsidRDefault="008C45C6" w:rsidP="008C45C6">
      <w:pPr>
        <w:numPr>
          <w:ilvl w:val="0"/>
          <w:numId w:val="16"/>
        </w:numPr>
        <w:suppressAutoHyphens/>
        <w:ind w:left="426" w:hanging="425"/>
        <w:jc w:val="both"/>
        <w:rPr>
          <w:rFonts w:ascii="Garamond" w:hAnsi="Garamond"/>
        </w:rPr>
      </w:pPr>
      <w:r w:rsidRPr="0017041B">
        <w:rPr>
          <w:rFonts w:ascii="Garamond" w:hAnsi="Garamond"/>
        </w:rPr>
        <w:t>Zamawiający przekaże Wykonawcy informacje lub inne dokumenty będące w jego posiadaniu, niezbędne do prawidłowej realizacji przedmiotu umowy.</w:t>
      </w:r>
    </w:p>
    <w:p w:rsidR="008C45C6" w:rsidRPr="0017041B" w:rsidRDefault="008C45C6" w:rsidP="008C45C6">
      <w:pPr>
        <w:numPr>
          <w:ilvl w:val="0"/>
          <w:numId w:val="16"/>
        </w:numPr>
        <w:suppressAutoHyphens/>
        <w:ind w:left="426" w:hanging="425"/>
        <w:jc w:val="both"/>
        <w:rPr>
          <w:rFonts w:ascii="Garamond" w:hAnsi="Garamond"/>
        </w:rPr>
      </w:pPr>
      <w:r w:rsidRPr="0017041B">
        <w:rPr>
          <w:rFonts w:ascii="Garamond" w:hAnsi="Garamond"/>
        </w:rPr>
        <w:t>Zamawiający będzie, na ile jest to niezbędne, współpracować z Wykonawcą przy dostarczaniu informacji, których Wykonawca może oczekiwać w celu prawidłowej realizacji umowy.</w:t>
      </w:r>
    </w:p>
    <w:p w:rsidR="008C45C6" w:rsidRPr="0017041B" w:rsidRDefault="008C45C6" w:rsidP="008C45C6">
      <w:pPr>
        <w:numPr>
          <w:ilvl w:val="0"/>
          <w:numId w:val="16"/>
        </w:numPr>
        <w:suppressAutoHyphens/>
        <w:ind w:left="426" w:hanging="425"/>
        <w:jc w:val="both"/>
        <w:rPr>
          <w:rFonts w:ascii="Garamond" w:hAnsi="Garamond"/>
        </w:rPr>
      </w:pPr>
      <w:r w:rsidRPr="0017041B">
        <w:rPr>
          <w:rFonts w:ascii="Garamond" w:hAnsi="Garamond"/>
        </w:rPr>
        <w:t>Zamawiający nie później niż w terminie 7 dni roboczych przed rozpoczęciem konferencji przedstawi Wykonawcy szczegółowy program konferencji.</w:t>
      </w:r>
    </w:p>
    <w:p w:rsidR="008C45C6" w:rsidRPr="0017041B" w:rsidRDefault="008C45C6" w:rsidP="008C45C6">
      <w:pPr>
        <w:jc w:val="center"/>
        <w:rPr>
          <w:rFonts w:ascii="Garamond" w:hAnsi="Garamond"/>
          <w:b/>
          <w:bCs/>
        </w:rPr>
      </w:pPr>
      <w:r w:rsidRPr="0017041B">
        <w:rPr>
          <w:rFonts w:ascii="Garamond" w:hAnsi="Garamond"/>
          <w:b/>
          <w:bCs/>
        </w:rPr>
        <w:t>§ 4</w:t>
      </w:r>
    </w:p>
    <w:p w:rsidR="008C45C6" w:rsidRPr="0017041B" w:rsidRDefault="008C45C6" w:rsidP="008C45C6">
      <w:pPr>
        <w:jc w:val="center"/>
        <w:rPr>
          <w:rFonts w:ascii="Garamond" w:hAnsi="Garamond"/>
          <w:b/>
          <w:bCs/>
        </w:rPr>
      </w:pPr>
      <w:r w:rsidRPr="0017041B">
        <w:rPr>
          <w:rFonts w:ascii="Garamond" w:hAnsi="Garamond"/>
          <w:b/>
          <w:bCs/>
        </w:rPr>
        <w:t>Ochrona danych osobowych</w:t>
      </w:r>
    </w:p>
    <w:p w:rsidR="008C45C6" w:rsidRPr="0017041B" w:rsidRDefault="008C45C6" w:rsidP="008C45C6">
      <w:pPr>
        <w:numPr>
          <w:ilvl w:val="3"/>
          <w:numId w:val="11"/>
        </w:numPr>
        <w:autoSpaceDE w:val="0"/>
        <w:autoSpaceDN w:val="0"/>
        <w:adjustRightInd w:val="0"/>
        <w:spacing w:after="15"/>
        <w:ind w:left="360"/>
        <w:jc w:val="both"/>
        <w:rPr>
          <w:rFonts w:ascii="Garamond" w:hAnsi="Garamond"/>
          <w:lang w:eastAsia="pl-PL"/>
        </w:rPr>
      </w:pPr>
      <w:r w:rsidRPr="0017041B">
        <w:rPr>
          <w:rFonts w:ascii="Garamond" w:hAnsi="Garamond"/>
        </w:rPr>
        <w:t xml:space="preserve">Wykonawca zobowiązuje się do przestrzegania przepisów dotyczących ochrony danych osobowych w zakresie danych przekazanych mu w celu wykonania przedmiotu umowy. </w:t>
      </w:r>
    </w:p>
    <w:p w:rsidR="008C45C6" w:rsidRPr="0017041B" w:rsidRDefault="008C45C6" w:rsidP="008C45C6">
      <w:pPr>
        <w:numPr>
          <w:ilvl w:val="3"/>
          <w:numId w:val="11"/>
        </w:numPr>
        <w:autoSpaceDE w:val="0"/>
        <w:autoSpaceDN w:val="0"/>
        <w:adjustRightInd w:val="0"/>
        <w:spacing w:after="15"/>
        <w:ind w:left="360"/>
        <w:jc w:val="both"/>
        <w:rPr>
          <w:rFonts w:ascii="Garamond" w:hAnsi="Garamond"/>
        </w:rPr>
      </w:pPr>
      <w:r w:rsidRPr="0017041B">
        <w:rPr>
          <w:rFonts w:ascii="Garamond" w:hAnsi="Garamond"/>
        </w:rPr>
        <w:t xml:space="preserve">W przypadku nie przestrzegania przez Wykonawcę obowiązków wynikających z ustawy o ochronie danych osobowych, ponosi on wszelką odpowiedzialność za powstałe nieprawidłowości, również w stosunku do osób trzecich. </w:t>
      </w:r>
    </w:p>
    <w:p w:rsidR="008C45C6" w:rsidRPr="0017041B" w:rsidRDefault="008C45C6" w:rsidP="008C45C6">
      <w:pPr>
        <w:numPr>
          <w:ilvl w:val="3"/>
          <w:numId w:val="11"/>
        </w:numPr>
        <w:autoSpaceDE w:val="0"/>
        <w:autoSpaceDN w:val="0"/>
        <w:adjustRightInd w:val="0"/>
        <w:spacing w:after="15"/>
        <w:ind w:left="360"/>
        <w:jc w:val="both"/>
        <w:rPr>
          <w:rFonts w:ascii="Garamond" w:hAnsi="Garamond"/>
        </w:rPr>
      </w:pPr>
      <w:r w:rsidRPr="0017041B">
        <w:rPr>
          <w:rFonts w:ascii="Garamond" w:hAnsi="Garamond"/>
        </w:rPr>
        <w:t xml:space="preserve">Wykonawca zobowiązuje się do zachowania w tajemnicy wszelkich informacji i danych otrzymanych i uzyskanych od Zamawiającego w związku z wykonaniem zobowiązań wynikających z umowy. </w:t>
      </w:r>
    </w:p>
    <w:p w:rsidR="008C45C6" w:rsidRPr="0017041B" w:rsidRDefault="008C45C6" w:rsidP="008C45C6">
      <w:pPr>
        <w:numPr>
          <w:ilvl w:val="3"/>
          <w:numId w:val="11"/>
        </w:numPr>
        <w:autoSpaceDE w:val="0"/>
        <w:autoSpaceDN w:val="0"/>
        <w:adjustRightInd w:val="0"/>
        <w:ind w:left="360"/>
        <w:jc w:val="both"/>
        <w:rPr>
          <w:rFonts w:ascii="Garamond" w:hAnsi="Garamond"/>
        </w:rPr>
      </w:pPr>
      <w:r w:rsidRPr="0017041B">
        <w:rPr>
          <w:rFonts w:ascii="Garamond" w:hAnsi="Garamond"/>
        </w:rPr>
        <w:t xml:space="preserve">Wykonawca odpowiada za szkodę wyrządzoną Zamawiającemu lub osobom trzecim przez ujawnienie, przekazanie, wykorzystanie, zbycie lub oferowanie informacji otrzymanych od Zamawiającego wbrew </w:t>
      </w:r>
      <w:r w:rsidRPr="0017041B">
        <w:rPr>
          <w:rFonts w:ascii="Garamond" w:hAnsi="Garamond"/>
        </w:rPr>
        <w:lastRenderedPageBreak/>
        <w:t xml:space="preserve">postanowieniom umowy. Zobowiązanie to wiąże również Wykonawcę po wykonaniu przedmiotu umowy lub jej rozwiązaniu bez względu na przyczynę. </w:t>
      </w:r>
    </w:p>
    <w:p w:rsidR="008C45C6" w:rsidRPr="0017041B" w:rsidRDefault="008C45C6" w:rsidP="008C45C6">
      <w:pPr>
        <w:spacing w:before="120"/>
        <w:jc w:val="center"/>
        <w:rPr>
          <w:rFonts w:ascii="Garamond" w:hAnsi="Garamond"/>
          <w:b/>
          <w:bCs/>
        </w:rPr>
      </w:pPr>
      <w:r w:rsidRPr="0017041B">
        <w:rPr>
          <w:rFonts w:ascii="Garamond" w:hAnsi="Garamond"/>
          <w:b/>
          <w:bCs/>
        </w:rPr>
        <w:t>§ 5</w:t>
      </w:r>
    </w:p>
    <w:p w:rsidR="008C45C6" w:rsidRPr="0017041B" w:rsidRDefault="008C45C6" w:rsidP="008C45C6">
      <w:pPr>
        <w:jc w:val="center"/>
        <w:rPr>
          <w:rFonts w:ascii="Garamond" w:hAnsi="Garamond"/>
          <w:b/>
          <w:bCs/>
        </w:rPr>
      </w:pPr>
      <w:r w:rsidRPr="0017041B">
        <w:rPr>
          <w:rFonts w:ascii="Garamond" w:hAnsi="Garamond"/>
          <w:b/>
          <w:bCs/>
        </w:rPr>
        <w:t>Współpraca Wykonawcy z Zamawiającym</w:t>
      </w:r>
    </w:p>
    <w:p w:rsidR="008C45C6" w:rsidRPr="0017041B" w:rsidRDefault="008C45C6" w:rsidP="008C45C6">
      <w:pPr>
        <w:numPr>
          <w:ilvl w:val="0"/>
          <w:numId w:val="17"/>
        </w:numPr>
        <w:suppressAutoHyphens/>
        <w:ind w:left="426" w:hanging="425"/>
        <w:jc w:val="both"/>
        <w:rPr>
          <w:rFonts w:ascii="Garamond" w:hAnsi="Garamond"/>
          <w:lang w:eastAsia="pl-PL"/>
        </w:rPr>
      </w:pPr>
      <w:r w:rsidRPr="0017041B">
        <w:rPr>
          <w:rFonts w:ascii="Garamond" w:hAnsi="Garamond"/>
        </w:rPr>
        <w:t>Wykonawca zobowiązuje się do współpracy z Zamawiającym na każdym etapie wykonania przedmiotu umowy, w tym do udzielenia każdorazowo pełnej informacji na temat aktualnego stanu jej realizacji.</w:t>
      </w:r>
    </w:p>
    <w:p w:rsidR="008C45C6" w:rsidRPr="0017041B" w:rsidRDefault="008C45C6" w:rsidP="008C45C6">
      <w:pPr>
        <w:numPr>
          <w:ilvl w:val="0"/>
          <w:numId w:val="17"/>
        </w:numPr>
        <w:ind w:left="426" w:hanging="425"/>
        <w:jc w:val="both"/>
        <w:rPr>
          <w:rFonts w:ascii="Garamond" w:hAnsi="Garamond"/>
        </w:rPr>
      </w:pPr>
      <w:r w:rsidRPr="0017041B">
        <w:rPr>
          <w:rFonts w:ascii="Garamond" w:hAnsi="Garamond"/>
        </w:rPr>
        <w:t>Na żądanie Zamawiającego Wykonawca zobowiązuje się do udzielenia każdorazowo pełnej informacji na temat stanu realizacji przedmiotu umowy.</w:t>
      </w:r>
    </w:p>
    <w:p w:rsidR="008C45C6" w:rsidRPr="0017041B" w:rsidRDefault="008C45C6" w:rsidP="008C45C6">
      <w:pPr>
        <w:numPr>
          <w:ilvl w:val="0"/>
          <w:numId w:val="17"/>
        </w:numPr>
        <w:spacing w:after="0"/>
        <w:ind w:left="426" w:hanging="425"/>
        <w:jc w:val="both"/>
        <w:rPr>
          <w:rFonts w:ascii="Garamond" w:hAnsi="Garamond"/>
        </w:rPr>
      </w:pPr>
      <w:r w:rsidRPr="0017041B">
        <w:rPr>
          <w:rFonts w:ascii="Garamond" w:hAnsi="Garamond"/>
        </w:rPr>
        <w:t>Osobami uprawnionymi do kontaktów  i bieżącej współpracy przy wykonywaniu umowy  są:</w:t>
      </w:r>
      <w:bookmarkStart w:id="0" w:name="BM20"/>
      <w:bookmarkEnd w:id="0"/>
      <w:r w:rsidRPr="0017041B">
        <w:rPr>
          <w:rFonts w:ascii="Garamond" w:hAnsi="Garamond"/>
        </w:rPr>
        <w:t xml:space="preserve"> </w:t>
      </w:r>
    </w:p>
    <w:p w:rsidR="008C45C6" w:rsidRPr="0017041B" w:rsidRDefault="008C45C6" w:rsidP="008C45C6">
      <w:pPr>
        <w:spacing w:after="0"/>
        <w:ind w:left="993" w:hanging="426"/>
        <w:jc w:val="both"/>
        <w:rPr>
          <w:rFonts w:ascii="Garamond" w:hAnsi="Garamond"/>
        </w:rPr>
      </w:pPr>
      <w:r w:rsidRPr="0017041B">
        <w:rPr>
          <w:rFonts w:ascii="Garamond" w:hAnsi="Garamond"/>
        </w:rPr>
        <w:t>1) po stronie Wykonawcy: koordynator  ........................., tel. ……, e-mail: …………</w:t>
      </w:r>
    </w:p>
    <w:p w:rsidR="008C45C6" w:rsidRPr="0017041B" w:rsidRDefault="008C45C6" w:rsidP="008C45C6">
      <w:pPr>
        <w:spacing w:after="0"/>
        <w:ind w:left="993" w:hanging="426"/>
        <w:jc w:val="both"/>
        <w:rPr>
          <w:rFonts w:ascii="Garamond" w:hAnsi="Garamond"/>
        </w:rPr>
      </w:pPr>
      <w:r w:rsidRPr="0017041B">
        <w:rPr>
          <w:rFonts w:ascii="Garamond" w:hAnsi="Garamond"/>
        </w:rPr>
        <w:t>2) po stronie Zamawiającego: . ........................., tel. ……, e-mail: …………</w:t>
      </w:r>
    </w:p>
    <w:p w:rsidR="008C45C6" w:rsidRPr="0017041B" w:rsidRDefault="008C45C6" w:rsidP="008C45C6">
      <w:pPr>
        <w:spacing w:after="0"/>
        <w:ind w:left="993" w:hanging="426"/>
        <w:jc w:val="both"/>
        <w:rPr>
          <w:rFonts w:ascii="Garamond" w:hAnsi="Garamond"/>
        </w:rPr>
      </w:pPr>
    </w:p>
    <w:p w:rsidR="008C45C6" w:rsidRPr="0017041B" w:rsidRDefault="008C45C6" w:rsidP="008C45C6">
      <w:pPr>
        <w:numPr>
          <w:ilvl w:val="0"/>
          <w:numId w:val="17"/>
        </w:numPr>
        <w:ind w:left="426" w:hanging="425"/>
        <w:jc w:val="both"/>
        <w:rPr>
          <w:rFonts w:ascii="Garamond" w:hAnsi="Garamond"/>
        </w:rPr>
      </w:pPr>
      <w:r w:rsidRPr="0017041B">
        <w:rPr>
          <w:rFonts w:ascii="Garamond" w:hAnsi="Garamond"/>
        </w:rPr>
        <w:t xml:space="preserve">Zmiana osób określonych w ust. 3 nie pociąga za sobą konieczności zmiany umowy. </w:t>
      </w:r>
      <w:r w:rsidRPr="0017041B">
        <w:rPr>
          <w:rFonts w:ascii="Garamond" w:hAnsi="Garamond"/>
        </w:rPr>
        <w:br/>
        <w:t>W przypadku zmiany osoby wskazanej przez Wykonawcę – nowa osoba musi posiadać kwalifikacje co najmniej takie same jakie posiada osoba, którą zastępuje.</w:t>
      </w:r>
    </w:p>
    <w:p w:rsidR="008C45C6" w:rsidRPr="0017041B" w:rsidRDefault="008C45C6" w:rsidP="008C45C6">
      <w:pPr>
        <w:numPr>
          <w:ilvl w:val="0"/>
          <w:numId w:val="17"/>
        </w:numPr>
        <w:suppressAutoHyphens/>
        <w:ind w:left="426" w:hanging="425"/>
        <w:jc w:val="both"/>
        <w:rPr>
          <w:rFonts w:ascii="Garamond" w:hAnsi="Garamond"/>
        </w:rPr>
      </w:pPr>
      <w:r w:rsidRPr="0017041B">
        <w:rPr>
          <w:rFonts w:ascii="Garamond" w:hAnsi="Garamond"/>
        </w:rPr>
        <w:t>W przypadku takiej zmiany każda ze Stron informuje drugą Stronę, na piśmie, o nowej osobie upoważnionej do bieżącej współpracy przy wykonywaniu umowy.</w:t>
      </w:r>
    </w:p>
    <w:p w:rsidR="008C45C6" w:rsidRPr="0017041B" w:rsidRDefault="008C45C6" w:rsidP="008C45C6">
      <w:pPr>
        <w:numPr>
          <w:ilvl w:val="0"/>
          <w:numId w:val="17"/>
        </w:numPr>
        <w:suppressAutoHyphens/>
        <w:ind w:left="426" w:hanging="425"/>
        <w:jc w:val="both"/>
        <w:rPr>
          <w:rFonts w:ascii="Garamond" w:hAnsi="Garamond"/>
        </w:rPr>
      </w:pPr>
      <w:r w:rsidRPr="0017041B">
        <w:rPr>
          <w:rFonts w:ascii="Garamond" w:hAnsi="Garamond"/>
        </w:rPr>
        <w:t xml:space="preserve">Wszelkie uzgodnienia Stron związane z realizacją umowy odbywać się będą pocztą elektroniczną na adresy mailowe wskazane w ust. 3 powyżej. </w:t>
      </w:r>
    </w:p>
    <w:p w:rsidR="008C45C6" w:rsidRPr="0017041B" w:rsidRDefault="008C45C6" w:rsidP="008C45C6">
      <w:pPr>
        <w:numPr>
          <w:ilvl w:val="0"/>
          <w:numId w:val="17"/>
        </w:numPr>
        <w:suppressAutoHyphens/>
        <w:ind w:left="426" w:hanging="425"/>
        <w:jc w:val="both"/>
        <w:rPr>
          <w:rFonts w:ascii="Garamond" w:hAnsi="Garamond"/>
          <w:lang w:eastAsia="ar-SA"/>
        </w:rPr>
      </w:pPr>
      <w:r w:rsidRPr="0017041B">
        <w:rPr>
          <w:rFonts w:ascii="Garamond" w:hAnsi="Garamond"/>
          <w:lang w:eastAsia="ar-SA"/>
        </w:rPr>
        <w:t xml:space="preserve">Zamawiający najpóźniej </w:t>
      </w:r>
      <w:r w:rsidRPr="0017041B">
        <w:rPr>
          <w:rFonts w:ascii="Garamond" w:hAnsi="Garamond"/>
          <w:b/>
          <w:bCs/>
          <w:lang w:eastAsia="ar-SA"/>
        </w:rPr>
        <w:t>do 30 września 2017 r.</w:t>
      </w:r>
      <w:r w:rsidRPr="0017041B">
        <w:rPr>
          <w:rFonts w:ascii="Garamond" w:hAnsi="Garamond"/>
          <w:lang w:eastAsia="ar-SA"/>
        </w:rPr>
        <w:t xml:space="preserve"> poda dokładną liczbę osób uczestniczących w konferencji, oraz określi szczegóły usługi gastronomicznej. Na podstawie tej informacji Zamawiający zostanie obciążony za usługi gastronomiczne.</w:t>
      </w:r>
    </w:p>
    <w:p w:rsidR="008C45C6" w:rsidRPr="0017041B" w:rsidRDefault="008C45C6" w:rsidP="008C45C6">
      <w:pPr>
        <w:numPr>
          <w:ilvl w:val="0"/>
          <w:numId w:val="17"/>
        </w:numPr>
        <w:suppressAutoHyphens/>
        <w:ind w:left="426" w:hanging="425"/>
        <w:jc w:val="both"/>
        <w:rPr>
          <w:rFonts w:ascii="Garamond" w:hAnsi="Garamond"/>
          <w:lang w:eastAsia="ar-SA"/>
        </w:rPr>
      </w:pPr>
      <w:r w:rsidRPr="0017041B">
        <w:rPr>
          <w:rFonts w:ascii="Garamond" w:hAnsi="Garamond"/>
          <w:lang w:eastAsia="ar-SA"/>
        </w:rPr>
        <w:t>Wykonawca odpowiada za szkodę wyrządzoną Zamawiającemu z powodu niewykonania lub nienależytego wykonania niniejszej umowy na zasadzie ryzyka. W razie niewykonania umowy Wykonawca nie będzie domagał się od Zamawiającego wynagrodzenia, zaś w razie nienależytego wykonania umowy wynagrodzenie ulegnie odpowiedniemu zmniejszeniu stosownie do zgodnych ustaleń między Stronami.</w:t>
      </w:r>
    </w:p>
    <w:p w:rsidR="008C45C6" w:rsidRPr="0017041B" w:rsidRDefault="008C45C6" w:rsidP="008C45C6">
      <w:pPr>
        <w:numPr>
          <w:ilvl w:val="0"/>
          <w:numId w:val="17"/>
        </w:numPr>
        <w:suppressAutoHyphens/>
        <w:ind w:left="426" w:hanging="425"/>
        <w:jc w:val="both"/>
        <w:rPr>
          <w:rFonts w:ascii="Garamond" w:hAnsi="Garamond"/>
          <w:lang w:eastAsia="ar-SA"/>
        </w:rPr>
      </w:pPr>
      <w:r w:rsidRPr="0017041B">
        <w:rPr>
          <w:rFonts w:ascii="Garamond" w:hAnsi="Garamond"/>
          <w:lang w:eastAsia="ar-SA"/>
        </w:rPr>
        <w:t xml:space="preserve">Za szkody wyrządzone Wykonawcy przez uczestników konferencji odpowiedzialność ponosi Zamawiający. </w:t>
      </w:r>
    </w:p>
    <w:p w:rsidR="008C45C6" w:rsidRPr="0017041B" w:rsidRDefault="008C45C6" w:rsidP="008C45C6">
      <w:pPr>
        <w:spacing w:before="120"/>
        <w:jc w:val="center"/>
        <w:rPr>
          <w:rFonts w:ascii="Garamond" w:hAnsi="Garamond"/>
          <w:b/>
          <w:bCs/>
        </w:rPr>
      </w:pPr>
      <w:r w:rsidRPr="0017041B">
        <w:rPr>
          <w:rFonts w:ascii="Garamond" w:hAnsi="Garamond"/>
          <w:b/>
          <w:bCs/>
        </w:rPr>
        <w:t>§ 6</w:t>
      </w:r>
    </w:p>
    <w:p w:rsidR="008C45C6" w:rsidRPr="0017041B" w:rsidRDefault="008C45C6" w:rsidP="008C45C6">
      <w:pPr>
        <w:jc w:val="center"/>
        <w:rPr>
          <w:rFonts w:ascii="Garamond" w:hAnsi="Garamond"/>
          <w:b/>
          <w:bCs/>
        </w:rPr>
      </w:pPr>
      <w:r w:rsidRPr="0017041B">
        <w:rPr>
          <w:rFonts w:ascii="Garamond" w:hAnsi="Garamond"/>
          <w:b/>
          <w:bCs/>
        </w:rPr>
        <w:t>Wynagrodzenie Wykonawcy oraz zasady dokonywania płatności</w:t>
      </w:r>
    </w:p>
    <w:p w:rsidR="008C45C6" w:rsidRPr="0017041B" w:rsidRDefault="008C45C6" w:rsidP="008C45C6">
      <w:pPr>
        <w:numPr>
          <w:ilvl w:val="0"/>
          <w:numId w:val="18"/>
        </w:numPr>
        <w:tabs>
          <w:tab w:val="clear" w:pos="720"/>
          <w:tab w:val="num" w:pos="360"/>
          <w:tab w:val="num" w:pos="540"/>
        </w:tabs>
        <w:suppressAutoHyphens/>
        <w:ind w:left="360"/>
        <w:jc w:val="both"/>
        <w:rPr>
          <w:rFonts w:ascii="Garamond" w:hAnsi="Garamond"/>
          <w:lang w:eastAsia="ar-SA"/>
        </w:rPr>
      </w:pPr>
      <w:r w:rsidRPr="0017041B">
        <w:rPr>
          <w:rFonts w:ascii="Garamond" w:hAnsi="Garamond"/>
          <w:lang w:eastAsia="ar-SA"/>
        </w:rPr>
        <w:t>Zamawiający zapłaci Wykonawcy za prawidłowo wykonane zgodnie z niniejszą umową i zaakceptowane przez Zamawiającego usługi, zgodnie z cenami jednostkowymi podanymi w Ofercie stanowiącej</w:t>
      </w:r>
      <w:r w:rsidRPr="0017041B">
        <w:rPr>
          <w:rFonts w:ascii="Garamond" w:hAnsi="Garamond"/>
          <w:b/>
          <w:bCs/>
          <w:i/>
          <w:iCs/>
          <w:lang w:eastAsia="ar-SA"/>
        </w:rPr>
        <w:t xml:space="preserve"> załącznik nr 2 </w:t>
      </w:r>
      <w:r w:rsidRPr="0017041B">
        <w:rPr>
          <w:rFonts w:ascii="Garamond" w:hAnsi="Garamond"/>
          <w:lang w:eastAsia="ar-SA"/>
        </w:rPr>
        <w:t>do umowy.</w:t>
      </w:r>
    </w:p>
    <w:p w:rsidR="008C45C6" w:rsidRPr="0017041B" w:rsidRDefault="008C45C6" w:rsidP="008C45C6">
      <w:pPr>
        <w:numPr>
          <w:ilvl w:val="0"/>
          <w:numId w:val="18"/>
        </w:numPr>
        <w:tabs>
          <w:tab w:val="clear" w:pos="720"/>
          <w:tab w:val="num" w:pos="360"/>
          <w:tab w:val="num" w:pos="540"/>
        </w:tabs>
        <w:suppressAutoHyphens/>
        <w:spacing w:after="0"/>
        <w:ind w:left="360"/>
        <w:jc w:val="both"/>
        <w:rPr>
          <w:rFonts w:ascii="Garamond" w:hAnsi="Garamond"/>
          <w:lang w:eastAsia="ar-SA"/>
        </w:rPr>
      </w:pPr>
      <w:r w:rsidRPr="0017041B">
        <w:rPr>
          <w:rFonts w:ascii="Garamond" w:hAnsi="Garamond"/>
          <w:lang w:eastAsia="ar-SA"/>
        </w:rPr>
        <w:t xml:space="preserve">Strony ustalają, iż wysokość wynagrodzenia za świadczone usługi, o których mowa w § 1 umowy , należnego Wykonawcy, wynosi maksymalnie: wartość brutto .............................. zł.  ( słownie ……….)  w tym  …………….zł. podatku VAT na która to kwotę składa się:   </w:t>
      </w:r>
    </w:p>
    <w:p w:rsidR="008C45C6" w:rsidRPr="0017041B" w:rsidRDefault="008C45C6" w:rsidP="008C45C6">
      <w:pPr>
        <w:numPr>
          <w:ilvl w:val="0"/>
          <w:numId w:val="19"/>
        </w:numPr>
        <w:suppressAutoHyphens/>
        <w:spacing w:after="0"/>
        <w:jc w:val="both"/>
        <w:rPr>
          <w:rFonts w:ascii="Garamond" w:hAnsi="Garamond"/>
          <w:lang w:eastAsia="ar-SA"/>
        </w:rPr>
      </w:pPr>
      <w:r w:rsidRPr="0017041B">
        <w:rPr>
          <w:rFonts w:ascii="Garamond" w:hAnsi="Garamond"/>
          <w:lang w:eastAsia="ar-SA"/>
        </w:rPr>
        <w:lastRenderedPageBreak/>
        <w:t xml:space="preserve">Wynajęcie </w:t>
      </w:r>
      <w:proofErr w:type="spellStart"/>
      <w:r w:rsidRPr="0017041B">
        <w:rPr>
          <w:rFonts w:ascii="Garamond" w:hAnsi="Garamond"/>
          <w:lang w:eastAsia="ar-SA"/>
        </w:rPr>
        <w:t>sal</w:t>
      </w:r>
      <w:proofErr w:type="spellEnd"/>
      <w:r w:rsidRPr="0017041B">
        <w:rPr>
          <w:rFonts w:ascii="Garamond" w:hAnsi="Garamond"/>
          <w:lang w:eastAsia="ar-SA"/>
        </w:rPr>
        <w:t xml:space="preserve"> na potrzeby konferencji wraz ze sprzętem konferencyjnym: ........................... zł.  brutto </w:t>
      </w:r>
    </w:p>
    <w:p w:rsidR="008C45C6" w:rsidRPr="0017041B" w:rsidRDefault="008C45C6" w:rsidP="008C45C6">
      <w:pPr>
        <w:numPr>
          <w:ilvl w:val="0"/>
          <w:numId w:val="19"/>
        </w:numPr>
        <w:suppressAutoHyphens/>
        <w:jc w:val="both"/>
        <w:rPr>
          <w:rFonts w:ascii="Garamond" w:hAnsi="Garamond"/>
          <w:lang w:eastAsia="ar-SA"/>
        </w:rPr>
      </w:pPr>
      <w:r w:rsidRPr="0017041B">
        <w:rPr>
          <w:rFonts w:ascii="Garamond" w:hAnsi="Garamond"/>
          <w:lang w:eastAsia="ar-SA"/>
        </w:rPr>
        <w:t>Usługa gastronomiczna: .......................... zł. brutto .</w:t>
      </w:r>
    </w:p>
    <w:p w:rsidR="008C45C6" w:rsidRPr="0017041B" w:rsidRDefault="008C45C6" w:rsidP="008C45C6">
      <w:pPr>
        <w:numPr>
          <w:ilvl w:val="0"/>
          <w:numId w:val="18"/>
        </w:numPr>
        <w:tabs>
          <w:tab w:val="clear" w:pos="720"/>
          <w:tab w:val="left" w:pos="360"/>
          <w:tab w:val="num" w:pos="426"/>
          <w:tab w:val="num" w:pos="540"/>
        </w:tabs>
        <w:suppressAutoHyphens/>
        <w:ind w:left="426" w:hanging="426"/>
        <w:jc w:val="both"/>
        <w:rPr>
          <w:rFonts w:ascii="Garamond" w:hAnsi="Garamond"/>
          <w:lang w:eastAsia="ar-SA"/>
        </w:rPr>
      </w:pPr>
      <w:r w:rsidRPr="0017041B">
        <w:rPr>
          <w:rFonts w:ascii="Garamond" w:hAnsi="Garamond"/>
          <w:lang w:eastAsia="ar-SA"/>
        </w:rPr>
        <w:t xml:space="preserve">Rozliczenie za wykonane usługi nastąpi na podstawie cen jednostkowych określonych w </w:t>
      </w:r>
      <w:r w:rsidRPr="0017041B">
        <w:rPr>
          <w:rFonts w:ascii="Garamond" w:hAnsi="Garamond"/>
          <w:i/>
          <w:iCs/>
          <w:lang w:eastAsia="ar-SA"/>
        </w:rPr>
        <w:t>Formularzu cenowym</w:t>
      </w:r>
      <w:r w:rsidRPr="0017041B">
        <w:rPr>
          <w:rFonts w:ascii="Garamond" w:hAnsi="Garamond"/>
          <w:lang w:eastAsia="ar-SA"/>
        </w:rPr>
        <w:t xml:space="preserve"> załączonym do </w:t>
      </w:r>
      <w:r w:rsidRPr="0017041B">
        <w:rPr>
          <w:rFonts w:ascii="Garamond" w:hAnsi="Garamond"/>
          <w:i/>
          <w:iCs/>
          <w:lang w:eastAsia="ar-SA"/>
        </w:rPr>
        <w:t xml:space="preserve">Oferty </w:t>
      </w:r>
      <w:r w:rsidRPr="0017041B">
        <w:rPr>
          <w:rFonts w:ascii="Garamond" w:hAnsi="Garamond"/>
          <w:lang w:eastAsia="ar-SA"/>
        </w:rPr>
        <w:t xml:space="preserve">wykonawcy, stanowiącym </w:t>
      </w:r>
      <w:r w:rsidRPr="0017041B">
        <w:rPr>
          <w:rFonts w:ascii="Garamond" w:hAnsi="Garamond"/>
          <w:b/>
          <w:bCs/>
          <w:i/>
          <w:iCs/>
          <w:lang w:eastAsia="ar-SA"/>
        </w:rPr>
        <w:t>załącznik nr 3</w:t>
      </w:r>
      <w:r w:rsidRPr="0017041B">
        <w:rPr>
          <w:rFonts w:ascii="Garamond" w:hAnsi="Garamond"/>
          <w:lang w:eastAsia="ar-SA"/>
        </w:rPr>
        <w:t xml:space="preserve"> do niniejszej umowy.</w:t>
      </w:r>
    </w:p>
    <w:p w:rsidR="008C45C6" w:rsidRPr="0017041B" w:rsidRDefault="008C45C6" w:rsidP="008C45C6">
      <w:pPr>
        <w:numPr>
          <w:ilvl w:val="0"/>
          <w:numId w:val="18"/>
        </w:numPr>
        <w:tabs>
          <w:tab w:val="clear" w:pos="720"/>
          <w:tab w:val="left" w:pos="360"/>
          <w:tab w:val="num" w:pos="426"/>
          <w:tab w:val="num" w:pos="540"/>
        </w:tabs>
        <w:suppressAutoHyphens/>
        <w:ind w:left="426" w:hanging="426"/>
        <w:jc w:val="both"/>
        <w:rPr>
          <w:rFonts w:ascii="Garamond" w:hAnsi="Garamond"/>
          <w:lang w:eastAsia="ar-SA"/>
        </w:rPr>
      </w:pPr>
      <w:r w:rsidRPr="0017041B">
        <w:rPr>
          <w:rFonts w:ascii="Garamond" w:hAnsi="Garamond"/>
          <w:lang w:eastAsia="ar-SA"/>
        </w:rPr>
        <w:t xml:space="preserve">Ostateczna wysokość wynagrodzenia Wykonawcy, o którym mowa w ust. 2 będzie uzależniona od rzeczywistej i ostatecznej liczby uczestników konferencji, przekazanej Wykonawcy zgodnie z § 5 ust. 7 niniejszej umowy i cen jednostkowych określonych w </w:t>
      </w:r>
      <w:r w:rsidRPr="0017041B">
        <w:rPr>
          <w:rFonts w:ascii="Garamond" w:hAnsi="Garamond"/>
          <w:b/>
          <w:bCs/>
          <w:i/>
          <w:iCs/>
          <w:lang w:eastAsia="ar-SA"/>
        </w:rPr>
        <w:t>Załączniku nr 3</w:t>
      </w:r>
      <w:r w:rsidRPr="0017041B">
        <w:rPr>
          <w:rFonts w:ascii="Garamond" w:hAnsi="Garamond"/>
          <w:lang w:eastAsia="ar-SA"/>
        </w:rPr>
        <w:t>. W przypadku usług gastronomicznych wynagrodzenie obliczone będzie jako iloczyn cen jednostkowych i liczby uczestników konferencji. Tak obliczone wynagrodzenie stanowić będzie należność Wykonawcy za prawidłowo wykonane i zaakceptowane przez Zamawiającego usługi.</w:t>
      </w:r>
    </w:p>
    <w:p w:rsidR="008C45C6" w:rsidRPr="0017041B" w:rsidRDefault="008C45C6" w:rsidP="008C45C6">
      <w:pPr>
        <w:numPr>
          <w:ilvl w:val="0"/>
          <w:numId w:val="18"/>
        </w:numPr>
        <w:tabs>
          <w:tab w:val="clear" w:pos="720"/>
          <w:tab w:val="left" w:pos="360"/>
          <w:tab w:val="num" w:pos="426"/>
          <w:tab w:val="num" w:pos="540"/>
        </w:tabs>
        <w:suppressAutoHyphens/>
        <w:ind w:left="426" w:hanging="426"/>
        <w:jc w:val="both"/>
        <w:rPr>
          <w:rFonts w:ascii="Garamond" w:hAnsi="Garamond"/>
          <w:lang w:eastAsia="ar-SA"/>
        </w:rPr>
      </w:pPr>
      <w:r w:rsidRPr="0017041B">
        <w:rPr>
          <w:rFonts w:ascii="Garamond" w:hAnsi="Garamond"/>
          <w:lang w:eastAsia="ar-SA"/>
        </w:rPr>
        <w:t>Podstawą do wystawienia faktury VAT będzie wykonanie przedmiotu umowy przez Wykonawcę przyjęte przez Zamawiającego w formie protokołu odbioru.</w:t>
      </w:r>
    </w:p>
    <w:p w:rsidR="008C45C6" w:rsidRPr="0017041B" w:rsidRDefault="008C45C6" w:rsidP="008C45C6">
      <w:pPr>
        <w:numPr>
          <w:ilvl w:val="0"/>
          <w:numId w:val="18"/>
        </w:numPr>
        <w:tabs>
          <w:tab w:val="clear" w:pos="720"/>
          <w:tab w:val="left" w:pos="360"/>
          <w:tab w:val="num" w:pos="426"/>
          <w:tab w:val="num" w:pos="540"/>
        </w:tabs>
        <w:suppressAutoHyphens/>
        <w:spacing w:after="0"/>
        <w:ind w:left="425" w:hanging="426"/>
        <w:jc w:val="both"/>
        <w:rPr>
          <w:rFonts w:ascii="Garamond" w:hAnsi="Garamond"/>
          <w:lang w:eastAsia="ar-SA"/>
        </w:rPr>
      </w:pPr>
      <w:r w:rsidRPr="0017041B">
        <w:rPr>
          <w:rFonts w:ascii="Garamond" w:hAnsi="Garamond"/>
          <w:lang w:eastAsia="ar-SA"/>
        </w:rPr>
        <w:t>Faktury  zostaną przez Wykonawcę  wystawione na:</w:t>
      </w:r>
    </w:p>
    <w:p w:rsidR="008C45C6" w:rsidRPr="0017041B" w:rsidRDefault="008C45C6" w:rsidP="008C45C6">
      <w:pPr>
        <w:tabs>
          <w:tab w:val="left" w:pos="360"/>
          <w:tab w:val="num" w:pos="720"/>
        </w:tabs>
        <w:suppressAutoHyphens/>
        <w:spacing w:after="0"/>
        <w:ind w:left="425"/>
        <w:jc w:val="both"/>
        <w:rPr>
          <w:rFonts w:ascii="Garamond" w:hAnsi="Garamond"/>
          <w:lang w:eastAsia="ar-SA"/>
        </w:rPr>
      </w:pPr>
    </w:p>
    <w:p w:rsidR="008C45C6" w:rsidRPr="0017041B" w:rsidRDefault="008C45C6" w:rsidP="008C45C6">
      <w:pPr>
        <w:tabs>
          <w:tab w:val="left" w:pos="360"/>
        </w:tabs>
        <w:suppressAutoHyphens/>
        <w:spacing w:after="0"/>
        <w:ind w:left="425"/>
        <w:jc w:val="both"/>
        <w:rPr>
          <w:rFonts w:ascii="Garamond" w:hAnsi="Garamond"/>
          <w:lang w:eastAsia="ar-SA"/>
        </w:rPr>
      </w:pPr>
      <w:r w:rsidRPr="0017041B">
        <w:rPr>
          <w:rFonts w:ascii="Garamond" w:hAnsi="Garamond"/>
          <w:lang w:eastAsia="ar-SA"/>
        </w:rPr>
        <w:t xml:space="preserve">- </w:t>
      </w:r>
      <w:proofErr w:type="spellStart"/>
      <w:r w:rsidRPr="0017041B">
        <w:rPr>
          <w:rFonts w:ascii="Garamond" w:hAnsi="Garamond"/>
          <w:lang w:eastAsia="ar-SA"/>
        </w:rPr>
        <w:t>Menard</w:t>
      </w:r>
      <w:proofErr w:type="spellEnd"/>
      <w:r w:rsidRPr="0017041B">
        <w:rPr>
          <w:rFonts w:ascii="Garamond" w:hAnsi="Garamond"/>
          <w:lang w:eastAsia="ar-SA"/>
        </w:rPr>
        <w:t xml:space="preserve"> Polska Sp. z o.o., ul. Powązkowska 44C, 01-797 Warszawa, NIP: 5291729492  na kwotę – 50 000 PLN plus należny podatek VAT. </w:t>
      </w:r>
    </w:p>
    <w:p w:rsidR="008C45C6" w:rsidRPr="0017041B" w:rsidRDefault="008C45C6" w:rsidP="008C45C6">
      <w:pPr>
        <w:tabs>
          <w:tab w:val="left" w:pos="360"/>
        </w:tabs>
        <w:suppressAutoHyphens/>
        <w:ind w:left="426"/>
        <w:jc w:val="both"/>
        <w:rPr>
          <w:rFonts w:ascii="Garamond" w:hAnsi="Garamond"/>
          <w:lang w:eastAsia="ar-SA"/>
        </w:rPr>
      </w:pPr>
      <w:r w:rsidRPr="0017041B">
        <w:rPr>
          <w:rFonts w:ascii="Garamond" w:hAnsi="Garamond"/>
          <w:lang w:eastAsia="ar-SA"/>
        </w:rPr>
        <w:t>- Państwowy Instytut Geologiczny - Państwowy Instytut Badawczy, ul. Rakowiecka 4, 00-975 Warszawa, NIP 525 000 80 40 (pozostała kwota wg rozliczenia)</w:t>
      </w:r>
      <w:r>
        <w:rPr>
          <w:rFonts w:ascii="Garamond" w:hAnsi="Garamond"/>
          <w:lang w:eastAsia="ar-SA"/>
        </w:rPr>
        <w:t>.</w:t>
      </w:r>
    </w:p>
    <w:p w:rsidR="008C45C6" w:rsidRPr="0017041B" w:rsidRDefault="008C45C6" w:rsidP="008C45C6">
      <w:pPr>
        <w:numPr>
          <w:ilvl w:val="0"/>
          <w:numId w:val="18"/>
        </w:numPr>
        <w:tabs>
          <w:tab w:val="clear" w:pos="720"/>
          <w:tab w:val="num" w:pos="426"/>
          <w:tab w:val="num" w:pos="540"/>
        </w:tabs>
        <w:suppressAutoHyphens/>
        <w:ind w:left="426" w:hanging="426"/>
        <w:jc w:val="both"/>
        <w:rPr>
          <w:rFonts w:ascii="Garamond" w:hAnsi="Garamond"/>
        </w:rPr>
      </w:pPr>
      <w:r w:rsidRPr="0017041B">
        <w:rPr>
          <w:rFonts w:ascii="Garamond" w:hAnsi="Garamond"/>
        </w:rPr>
        <w:t>Płatność będzie zrealizowana przelewem na konto Wykonawcy, wskazane na fakturze VAT, w terminie do 14 dni od daty zaakceptowania przez Zamawiającego prawidłowo wystawionej i doręczonej faktury VAT.</w:t>
      </w:r>
    </w:p>
    <w:p w:rsidR="008C45C6" w:rsidRPr="0017041B" w:rsidRDefault="008C45C6" w:rsidP="008C45C6">
      <w:pPr>
        <w:numPr>
          <w:ilvl w:val="0"/>
          <w:numId w:val="18"/>
        </w:numPr>
        <w:tabs>
          <w:tab w:val="clear" w:pos="720"/>
          <w:tab w:val="num" w:pos="426"/>
          <w:tab w:val="num" w:pos="540"/>
        </w:tabs>
        <w:suppressAutoHyphens/>
        <w:ind w:left="426" w:hanging="426"/>
        <w:jc w:val="both"/>
        <w:rPr>
          <w:rFonts w:ascii="Garamond" w:hAnsi="Garamond"/>
        </w:rPr>
      </w:pPr>
      <w:r w:rsidRPr="0017041B">
        <w:rPr>
          <w:rFonts w:ascii="Garamond" w:hAnsi="Garamond"/>
        </w:rPr>
        <w:t>Zamawiający zobowiązuje się do uiszczenia przedpłaty w wysokości  brutto …………PLN (słownie: ……… złotych) na rzecz Wykonawcy na podstawie faktury VAT w terminie do dnia ................ …. 2017 r.</w:t>
      </w:r>
    </w:p>
    <w:p w:rsidR="008C45C6" w:rsidRPr="0017041B" w:rsidRDefault="008C45C6" w:rsidP="008C45C6">
      <w:pPr>
        <w:numPr>
          <w:ilvl w:val="0"/>
          <w:numId w:val="18"/>
        </w:numPr>
        <w:tabs>
          <w:tab w:val="clear" w:pos="720"/>
          <w:tab w:val="num" w:pos="426"/>
          <w:tab w:val="num" w:pos="540"/>
        </w:tabs>
        <w:suppressAutoHyphens/>
        <w:ind w:left="426" w:hanging="426"/>
        <w:jc w:val="both"/>
        <w:rPr>
          <w:rFonts w:ascii="Garamond" w:hAnsi="Garamond"/>
        </w:rPr>
      </w:pPr>
      <w:r w:rsidRPr="0017041B">
        <w:rPr>
          <w:rFonts w:ascii="Garamond" w:hAnsi="Garamond"/>
        </w:rPr>
        <w:t>Zamawiający  zobowiązuje się do uiszczenia pozostałej kwoty na rzecz Wykonawcy przelewem na konto Wykonawcy wskazane na fakturze VAT,  w terminie 14 dni od otrzymania prawidłowo wystawionej przez Wykonawcę po zakończeniu konferencji faktury VAT.</w:t>
      </w:r>
    </w:p>
    <w:p w:rsidR="008C45C6" w:rsidRPr="0017041B" w:rsidRDefault="008C45C6" w:rsidP="008C45C6">
      <w:pPr>
        <w:numPr>
          <w:ilvl w:val="0"/>
          <w:numId w:val="18"/>
        </w:numPr>
        <w:tabs>
          <w:tab w:val="clear" w:pos="720"/>
          <w:tab w:val="num" w:pos="426"/>
          <w:tab w:val="num" w:pos="540"/>
        </w:tabs>
        <w:suppressAutoHyphens/>
        <w:ind w:left="426" w:hanging="426"/>
        <w:jc w:val="both"/>
        <w:rPr>
          <w:rFonts w:ascii="Garamond" w:hAnsi="Garamond"/>
        </w:rPr>
      </w:pPr>
      <w:r w:rsidRPr="0017041B">
        <w:rPr>
          <w:rFonts w:ascii="Garamond" w:hAnsi="Garamond"/>
        </w:rPr>
        <w:t>Za dzień zapłaty przyjmuje się dzień obciążenia rachunku bankowego Zamawiającego.</w:t>
      </w:r>
    </w:p>
    <w:p w:rsidR="008C45C6" w:rsidRPr="0017041B" w:rsidRDefault="008C45C6" w:rsidP="008C45C6">
      <w:pPr>
        <w:numPr>
          <w:ilvl w:val="0"/>
          <w:numId w:val="18"/>
        </w:numPr>
        <w:tabs>
          <w:tab w:val="clear" w:pos="720"/>
          <w:tab w:val="num" w:pos="426"/>
          <w:tab w:val="num" w:pos="540"/>
        </w:tabs>
        <w:suppressAutoHyphens/>
        <w:ind w:left="540" w:hanging="540"/>
        <w:jc w:val="both"/>
        <w:rPr>
          <w:rFonts w:ascii="Garamond" w:hAnsi="Garamond"/>
        </w:rPr>
      </w:pPr>
      <w:r w:rsidRPr="0017041B">
        <w:rPr>
          <w:rFonts w:ascii="Garamond" w:hAnsi="Garamond"/>
        </w:rPr>
        <w:t xml:space="preserve">Strony oświadczają, iż są płatnikami VAT oraz posiadają NIP: </w:t>
      </w:r>
    </w:p>
    <w:p w:rsidR="008C45C6" w:rsidRPr="0017041B" w:rsidRDefault="008C45C6" w:rsidP="008C45C6">
      <w:pPr>
        <w:numPr>
          <w:ilvl w:val="0"/>
          <w:numId w:val="20"/>
        </w:numPr>
        <w:tabs>
          <w:tab w:val="left" w:pos="360"/>
        </w:tabs>
        <w:suppressAutoHyphens/>
        <w:ind w:left="360" w:firstLine="66"/>
        <w:jc w:val="both"/>
        <w:rPr>
          <w:rFonts w:ascii="Garamond" w:hAnsi="Garamond"/>
        </w:rPr>
      </w:pPr>
      <w:r w:rsidRPr="0017041B">
        <w:rPr>
          <w:rFonts w:ascii="Garamond" w:hAnsi="Garamond"/>
        </w:rPr>
        <w:t xml:space="preserve">Zamawiający: PIG-PIB 525 000 80 40; </w:t>
      </w:r>
      <w:proofErr w:type="spellStart"/>
      <w:r w:rsidRPr="0017041B">
        <w:rPr>
          <w:rFonts w:ascii="Garamond" w:hAnsi="Garamond"/>
        </w:rPr>
        <w:t>Menard</w:t>
      </w:r>
      <w:proofErr w:type="spellEnd"/>
      <w:r w:rsidRPr="0017041B">
        <w:rPr>
          <w:rFonts w:ascii="Garamond" w:hAnsi="Garamond"/>
        </w:rPr>
        <w:t xml:space="preserve"> </w:t>
      </w:r>
      <w:r w:rsidRPr="0017041B">
        <w:rPr>
          <w:rFonts w:ascii="Garamond" w:hAnsi="Garamond"/>
          <w:bCs/>
        </w:rPr>
        <w:t>529 172 94 92</w:t>
      </w:r>
    </w:p>
    <w:p w:rsidR="008C45C6" w:rsidRPr="0017041B" w:rsidRDefault="008C45C6" w:rsidP="008C45C6">
      <w:pPr>
        <w:numPr>
          <w:ilvl w:val="0"/>
          <w:numId w:val="20"/>
        </w:numPr>
        <w:tabs>
          <w:tab w:val="left" w:pos="360"/>
        </w:tabs>
        <w:suppressAutoHyphens/>
        <w:ind w:left="360" w:firstLine="66"/>
        <w:jc w:val="both"/>
        <w:rPr>
          <w:rFonts w:ascii="Garamond" w:hAnsi="Garamond"/>
        </w:rPr>
      </w:pPr>
      <w:r w:rsidRPr="0017041B">
        <w:rPr>
          <w:rFonts w:ascii="Garamond" w:hAnsi="Garamond"/>
        </w:rPr>
        <w:t>Wykonawca: ................................................</w:t>
      </w:r>
    </w:p>
    <w:p w:rsidR="008C45C6" w:rsidRPr="0017041B" w:rsidRDefault="008C45C6" w:rsidP="008C45C6">
      <w:pPr>
        <w:numPr>
          <w:ilvl w:val="0"/>
          <w:numId w:val="18"/>
        </w:numPr>
        <w:tabs>
          <w:tab w:val="clear" w:pos="720"/>
          <w:tab w:val="left" w:pos="360"/>
          <w:tab w:val="num" w:pos="540"/>
        </w:tabs>
        <w:suppressAutoHyphens/>
        <w:ind w:left="540" w:hanging="540"/>
        <w:jc w:val="both"/>
        <w:rPr>
          <w:rFonts w:ascii="Garamond" w:hAnsi="Garamond"/>
        </w:rPr>
      </w:pPr>
      <w:r w:rsidRPr="0017041B">
        <w:rPr>
          <w:rFonts w:ascii="Garamond" w:hAnsi="Garamond"/>
        </w:rPr>
        <w:t>Zamawiający upoważnia Wykonawcę do wystawienia faktury VAT bez swojego podpisu.</w:t>
      </w:r>
    </w:p>
    <w:p w:rsidR="008C45C6" w:rsidRPr="0017041B" w:rsidRDefault="008C45C6" w:rsidP="008C45C6">
      <w:pPr>
        <w:numPr>
          <w:ilvl w:val="0"/>
          <w:numId w:val="18"/>
        </w:numPr>
        <w:tabs>
          <w:tab w:val="clear" w:pos="720"/>
          <w:tab w:val="left" w:pos="360"/>
          <w:tab w:val="num" w:pos="426"/>
          <w:tab w:val="num" w:pos="540"/>
        </w:tabs>
        <w:suppressAutoHyphens/>
        <w:ind w:left="426" w:hanging="426"/>
        <w:jc w:val="both"/>
        <w:rPr>
          <w:rFonts w:ascii="Garamond" w:hAnsi="Garamond"/>
        </w:rPr>
      </w:pPr>
      <w:r w:rsidRPr="0017041B">
        <w:rPr>
          <w:rFonts w:ascii="Garamond" w:hAnsi="Garamond"/>
        </w:rPr>
        <w:t xml:space="preserve">Wynagrodzenie, o którym mowa w ust. 2-4 zaspokaja wszelkie roszczenia Wykonawcy z tytułu wykonania przedmiotu umowy określonego w </w:t>
      </w:r>
      <w:r w:rsidRPr="0017041B">
        <w:rPr>
          <w:rFonts w:ascii="Garamond" w:hAnsi="Garamond"/>
          <w:b/>
          <w:bCs/>
          <w:i/>
          <w:iCs/>
        </w:rPr>
        <w:t>załączniku nr 1</w:t>
      </w:r>
      <w:r w:rsidRPr="0017041B">
        <w:rPr>
          <w:rFonts w:ascii="Garamond" w:hAnsi="Garamond"/>
        </w:rPr>
        <w:t xml:space="preserve"> do Umowy.</w:t>
      </w:r>
    </w:p>
    <w:p w:rsidR="008C45C6" w:rsidRPr="0017041B" w:rsidRDefault="008C45C6" w:rsidP="008C45C6">
      <w:pPr>
        <w:spacing w:before="120"/>
        <w:jc w:val="center"/>
        <w:rPr>
          <w:rFonts w:ascii="Garamond" w:hAnsi="Garamond"/>
          <w:b/>
          <w:bCs/>
        </w:rPr>
      </w:pPr>
      <w:r w:rsidRPr="0017041B">
        <w:rPr>
          <w:rFonts w:ascii="Garamond" w:hAnsi="Garamond"/>
          <w:b/>
          <w:bCs/>
        </w:rPr>
        <w:t xml:space="preserve">§ 7 </w:t>
      </w:r>
    </w:p>
    <w:p w:rsidR="008C45C6" w:rsidRPr="0017041B" w:rsidRDefault="008C45C6" w:rsidP="008C45C6">
      <w:pPr>
        <w:jc w:val="center"/>
        <w:rPr>
          <w:rFonts w:ascii="Garamond" w:hAnsi="Garamond"/>
          <w:b/>
          <w:bCs/>
        </w:rPr>
      </w:pPr>
      <w:r w:rsidRPr="0017041B">
        <w:rPr>
          <w:rFonts w:ascii="Garamond" w:hAnsi="Garamond"/>
          <w:b/>
          <w:bCs/>
        </w:rPr>
        <w:t>Podwykonawcy</w:t>
      </w:r>
    </w:p>
    <w:p w:rsidR="008C45C6" w:rsidRPr="0017041B" w:rsidRDefault="008C45C6" w:rsidP="008C45C6">
      <w:pPr>
        <w:numPr>
          <w:ilvl w:val="3"/>
          <w:numId w:val="21"/>
        </w:numPr>
        <w:tabs>
          <w:tab w:val="left" w:pos="426"/>
        </w:tabs>
        <w:suppressAutoHyphens/>
        <w:ind w:left="426" w:hanging="426"/>
        <w:jc w:val="both"/>
        <w:rPr>
          <w:rFonts w:ascii="Garamond" w:hAnsi="Garamond"/>
        </w:rPr>
      </w:pPr>
      <w:r w:rsidRPr="0017041B">
        <w:rPr>
          <w:rFonts w:ascii="Garamond" w:hAnsi="Garamond"/>
        </w:rPr>
        <w:lastRenderedPageBreak/>
        <w:t>Wykonawca może powierzyć podwykonawcom część przedmiotu umowy, w zakresie określonym w ofercie Wykonawcy.</w:t>
      </w:r>
    </w:p>
    <w:p w:rsidR="008C45C6" w:rsidRPr="0017041B" w:rsidRDefault="008C45C6" w:rsidP="008C45C6">
      <w:pPr>
        <w:numPr>
          <w:ilvl w:val="3"/>
          <w:numId w:val="21"/>
        </w:numPr>
        <w:tabs>
          <w:tab w:val="left" w:pos="426"/>
        </w:tabs>
        <w:suppressAutoHyphens/>
        <w:ind w:left="426" w:hanging="426"/>
        <w:rPr>
          <w:rFonts w:ascii="Garamond" w:hAnsi="Garamond"/>
        </w:rPr>
      </w:pPr>
      <w:r w:rsidRPr="0017041B">
        <w:rPr>
          <w:rFonts w:ascii="Garamond" w:hAnsi="Garamond"/>
        </w:rPr>
        <w:t>Za działania lub zaniechania podwykonawców Wykonawca odpowiada jak za własne.</w:t>
      </w:r>
    </w:p>
    <w:p w:rsidR="008C45C6" w:rsidRPr="0017041B" w:rsidRDefault="008C45C6" w:rsidP="008C45C6">
      <w:pPr>
        <w:tabs>
          <w:tab w:val="left" w:pos="-2760"/>
        </w:tabs>
        <w:spacing w:before="120"/>
        <w:jc w:val="center"/>
        <w:rPr>
          <w:rFonts w:ascii="Garamond" w:hAnsi="Garamond"/>
          <w:b/>
          <w:bCs/>
        </w:rPr>
      </w:pPr>
      <w:r w:rsidRPr="0017041B">
        <w:rPr>
          <w:rFonts w:ascii="Garamond" w:hAnsi="Garamond"/>
          <w:b/>
          <w:bCs/>
        </w:rPr>
        <w:t>§ 8</w:t>
      </w:r>
    </w:p>
    <w:p w:rsidR="008C45C6" w:rsidRPr="0017041B" w:rsidRDefault="008C45C6" w:rsidP="008C45C6">
      <w:pPr>
        <w:tabs>
          <w:tab w:val="left" w:pos="-2760"/>
        </w:tabs>
        <w:jc w:val="center"/>
        <w:rPr>
          <w:rFonts w:ascii="Garamond" w:hAnsi="Garamond"/>
          <w:b/>
          <w:bCs/>
        </w:rPr>
      </w:pPr>
      <w:r w:rsidRPr="0017041B">
        <w:rPr>
          <w:rFonts w:ascii="Garamond" w:hAnsi="Garamond"/>
          <w:b/>
          <w:bCs/>
        </w:rPr>
        <w:t>Kary umowne</w:t>
      </w:r>
    </w:p>
    <w:p w:rsidR="008C45C6" w:rsidRPr="0017041B" w:rsidRDefault="008C45C6" w:rsidP="008C45C6">
      <w:pPr>
        <w:numPr>
          <w:ilvl w:val="0"/>
          <w:numId w:val="10"/>
        </w:numPr>
        <w:tabs>
          <w:tab w:val="num" w:pos="426"/>
        </w:tabs>
        <w:ind w:left="425" w:hanging="425"/>
        <w:jc w:val="both"/>
        <w:rPr>
          <w:rFonts w:ascii="Garamond" w:hAnsi="Garamond"/>
          <w:lang w:eastAsia="pl-PL"/>
        </w:rPr>
      </w:pPr>
      <w:r w:rsidRPr="0017041B">
        <w:rPr>
          <w:rFonts w:ascii="Garamond" w:hAnsi="Garamond"/>
        </w:rPr>
        <w:t>Za każdy dzień opóźnienia w wypłacie wynagrodzenia, o którym mowa w § 6 ust. 2 umowy, Wykonawca może żądać od Zamawiającego odsetek ustawowych.</w:t>
      </w:r>
    </w:p>
    <w:p w:rsidR="008C45C6" w:rsidRPr="0017041B" w:rsidRDefault="008C45C6" w:rsidP="008C45C6">
      <w:pPr>
        <w:numPr>
          <w:ilvl w:val="0"/>
          <w:numId w:val="10"/>
        </w:numPr>
        <w:tabs>
          <w:tab w:val="num" w:pos="426"/>
        </w:tabs>
        <w:ind w:left="425" w:hanging="425"/>
        <w:jc w:val="both"/>
        <w:rPr>
          <w:rFonts w:ascii="Garamond" w:hAnsi="Garamond"/>
        </w:rPr>
      </w:pPr>
      <w:r w:rsidRPr="0017041B">
        <w:rPr>
          <w:rFonts w:ascii="Garamond" w:hAnsi="Garamond"/>
        </w:rPr>
        <w:t xml:space="preserve">W przypadku niewykonania lub nienależytego wykonania przedmiotu umowy Wykonawca zobowiązany jest zapłacić Zamawiającemu poniższe kary umowne: </w:t>
      </w:r>
    </w:p>
    <w:p w:rsidR="008C45C6" w:rsidRPr="0017041B" w:rsidRDefault="008C45C6" w:rsidP="008C45C6">
      <w:pPr>
        <w:numPr>
          <w:ilvl w:val="1"/>
          <w:numId w:val="10"/>
        </w:numPr>
        <w:tabs>
          <w:tab w:val="clear" w:pos="1440"/>
        </w:tabs>
        <w:ind w:left="709" w:hanging="283"/>
        <w:jc w:val="both"/>
        <w:rPr>
          <w:rFonts w:ascii="Garamond" w:hAnsi="Garamond"/>
        </w:rPr>
      </w:pPr>
      <w:r w:rsidRPr="0017041B">
        <w:rPr>
          <w:rFonts w:ascii="Garamond" w:hAnsi="Garamond"/>
        </w:rPr>
        <w:t>w przypadku odstąpienia od umowy przez Zamawiającego z przyczyn leżących po stronie Wykonawcy lub rozwiązania umowy przez Wykonawcę z przyczyn leżących po jego stronie, w wysokości 10 % wartości wynagrodzenia brutto, o którym mowa w § 6 ust. 2.</w:t>
      </w:r>
    </w:p>
    <w:p w:rsidR="008C45C6" w:rsidRPr="0017041B" w:rsidRDefault="008C45C6" w:rsidP="008C45C6">
      <w:pPr>
        <w:numPr>
          <w:ilvl w:val="1"/>
          <w:numId w:val="10"/>
        </w:numPr>
        <w:tabs>
          <w:tab w:val="clear" w:pos="1440"/>
        </w:tabs>
        <w:ind w:left="709" w:hanging="283"/>
        <w:jc w:val="both"/>
        <w:rPr>
          <w:rFonts w:ascii="Garamond" w:hAnsi="Garamond"/>
        </w:rPr>
      </w:pPr>
      <w:r w:rsidRPr="0017041B">
        <w:rPr>
          <w:rFonts w:ascii="Garamond" w:hAnsi="Garamond"/>
        </w:rPr>
        <w:t>w przypadku stwierdzenia nieprawidłowości w realizacji umowy lub nienależytego wykonania umowy przez Wykonawcę, o ile Wykonawca nie usunie nieprawidłowości lub nie zacznie realizować umowy w sposób należyty, w wyznaczonym przez Zamawiającego terminie – każdorazowo w wysokości 3% łącznej wartości wynagrodzenia brutto, o którym mowa w § 6 ust. 2 umowy.</w:t>
      </w:r>
    </w:p>
    <w:p w:rsidR="008C45C6" w:rsidRPr="0017041B" w:rsidRDefault="008C45C6" w:rsidP="008C45C6">
      <w:pPr>
        <w:ind w:left="709"/>
        <w:jc w:val="both"/>
        <w:rPr>
          <w:rFonts w:ascii="Garamond" w:hAnsi="Garamond"/>
        </w:rPr>
      </w:pPr>
      <w:r w:rsidRPr="0017041B">
        <w:rPr>
          <w:rFonts w:ascii="Garamond" w:hAnsi="Garamond"/>
        </w:rPr>
        <w:t xml:space="preserve">Za nienależyte wykonanie umowy rozumie się niezgodne z opisem przedmiotu umowy wykonanie zamówienia, w szczególności: opóźnienia w przygotowaniu </w:t>
      </w:r>
      <w:proofErr w:type="spellStart"/>
      <w:r w:rsidRPr="0017041B">
        <w:rPr>
          <w:rFonts w:ascii="Garamond" w:hAnsi="Garamond"/>
        </w:rPr>
        <w:t>sal</w:t>
      </w:r>
      <w:proofErr w:type="spellEnd"/>
      <w:r w:rsidRPr="0017041B">
        <w:rPr>
          <w:rFonts w:ascii="Garamond" w:hAnsi="Garamond"/>
        </w:rPr>
        <w:t xml:space="preserve"> konferencyjnych i oddanie ich do dyspozycji Zamawiającemu, opóźnienia w podawaniu cateringu, przygotowanie cateringu oraz wyżywienia niezgodnie z przedmiotem umowy, niezapewnienie obsługi konferencji zgodnie z </w:t>
      </w:r>
      <w:r w:rsidRPr="0017041B">
        <w:rPr>
          <w:rFonts w:ascii="Garamond" w:hAnsi="Garamond"/>
          <w:i/>
          <w:iCs/>
        </w:rPr>
        <w:t>Opisem przedmiotu umowy</w:t>
      </w:r>
      <w:r w:rsidRPr="0017041B">
        <w:rPr>
          <w:rFonts w:ascii="Garamond" w:hAnsi="Garamond"/>
        </w:rPr>
        <w:t>, nieprawidłowe działanie urządzeń niezbędnych do prowadzenia konferencji (rzutnik multimedialny, nagłośnienie, klimatyzacja itp.)</w:t>
      </w:r>
    </w:p>
    <w:p w:rsidR="008C45C6" w:rsidRPr="0017041B" w:rsidRDefault="008C45C6" w:rsidP="008C45C6">
      <w:pPr>
        <w:numPr>
          <w:ilvl w:val="0"/>
          <w:numId w:val="10"/>
        </w:numPr>
        <w:tabs>
          <w:tab w:val="clear" w:pos="720"/>
          <w:tab w:val="num" w:pos="426"/>
          <w:tab w:val="num" w:pos="1440"/>
        </w:tabs>
        <w:ind w:left="426" w:hanging="426"/>
        <w:jc w:val="both"/>
        <w:rPr>
          <w:rFonts w:ascii="Garamond" w:hAnsi="Garamond"/>
        </w:rPr>
      </w:pPr>
      <w:r w:rsidRPr="0017041B">
        <w:rPr>
          <w:rFonts w:ascii="Garamond" w:hAnsi="Garamond"/>
        </w:rPr>
        <w:t>Zamawiający ma prawo do dochodzenia odszkodowania przewyższającego wysokość zastrzeżonych kar umownych na zasadach ogólnych.</w:t>
      </w:r>
    </w:p>
    <w:p w:rsidR="008C45C6" w:rsidRPr="0017041B" w:rsidRDefault="008C45C6" w:rsidP="008C45C6">
      <w:pPr>
        <w:numPr>
          <w:ilvl w:val="0"/>
          <w:numId w:val="10"/>
        </w:numPr>
        <w:tabs>
          <w:tab w:val="clear" w:pos="720"/>
          <w:tab w:val="num" w:pos="426"/>
          <w:tab w:val="num" w:pos="1440"/>
        </w:tabs>
        <w:ind w:left="426" w:hanging="426"/>
        <w:jc w:val="both"/>
        <w:rPr>
          <w:rFonts w:ascii="Garamond" w:hAnsi="Garamond"/>
        </w:rPr>
      </w:pPr>
      <w:r w:rsidRPr="0017041B">
        <w:rPr>
          <w:rFonts w:ascii="Garamond" w:hAnsi="Garamond"/>
        </w:rPr>
        <w:t>Roszczenia z tytułu kar umownych będą pokrywane z wynagrodzenia należnego Wykonawcy lub przez Wykonawcę na podstawie pisemnego wezwania do zapłaty, w zależności od wyboru Zamawiającego.</w:t>
      </w:r>
    </w:p>
    <w:p w:rsidR="008C45C6" w:rsidRPr="0017041B" w:rsidRDefault="008C45C6" w:rsidP="008C45C6">
      <w:pPr>
        <w:tabs>
          <w:tab w:val="num" w:pos="360"/>
        </w:tabs>
        <w:spacing w:before="360"/>
        <w:ind w:left="357" w:hanging="357"/>
        <w:jc w:val="center"/>
        <w:rPr>
          <w:rFonts w:ascii="Garamond" w:hAnsi="Garamond"/>
          <w:b/>
          <w:bCs/>
        </w:rPr>
      </w:pPr>
      <w:r w:rsidRPr="0017041B">
        <w:rPr>
          <w:rFonts w:ascii="Garamond" w:hAnsi="Garamond"/>
          <w:b/>
          <w:bCs/>
        </w:rPr>
        <w:t xml:space="preserve">§ 9 </w:t>
      </w:r>
    </w:p>
    <w:p w:rsidR="008C45C6" w:rsidRPr="0017041B" w:rsidRDefault="008C45C6" w:rsidP="008C45C6">
      <w:pPr>
        <w:tabs>
          <w:tab w:val="num" w:pos="360"/>
        </w:tabs>
        <w:spacing w:after="120"/>
        <w:ind w:left="357" w:hanging="357"/>
        <w:jc w:val="center"/>
        <w:rPr>
          <w:rFonts w:ascii="Garamond" w:hAnsi="Garamond"/>
          <w:b/>
          <w:bCs/>
        </w:rPr>
      </w:pPr>
      <w:r w:rsidRPr="0017041B">
        <w:rPr>
          <w:rFonts w:ascii="Garamond" w:hAnsi="Garamond"/>
          <w:b/>
          <w:bCs/>
        </w:rPr>
        <w:t>Odstąpienie od umowy i jej rozwiązanie</w:t>
      </w:r>
    </w:p>
    <w:p w:rsidR="008C45C6" w:rsidRPr="0017041B" w:rsidRDefault="008C45C6" w:rsidP="008C45C6">
      <w:pPr>
        <w:numPr>
          <w:ilvl w:val="0"/>
          <w:numId w:val="12"/>
        </w:numPr>
        <w:tabs>
          <w:tab w:val="clear" w:pos="567"/>
        </w:tabs>
        <w:spacing w:before="120"/>
        <w:ind w:left="357" w:right="118" w:hanging="357"/>
        <w:jc w:val="both"/>
        <w:rPr>
          <w:rFonts w:ascii="Garamond" w:hAnsi="Garamond"/>
        </w:rPr>
      </w:pPr>
      <w:r w:rsidRPr="0017041B">
        <w:rPr>
          <w:rFonts w:ascii="Garamond" w:hAnsi="Garamond"/>
        </w:rPr>
        <w:t>Zamawiający może odstąpić od umowy w razie wystąpienia istotnej zmiany okoliczności powodującej, że wykonanie umowy nie leży w interesie publicznym, czego nie można było przewidzieć w chwili zawarcia umowy. W takim przypadku odstąpienie od umowy powinno nastąpić w terminie 30 dni od powzięcia wiadomości o powyższych okolicznościach.</w:t>
      </w:r>
    </w:p>
    <w:p w:rsidR="008C45C6" w:rsidRPr="0017041B" w:rsidRDefault="008C45C6" w:rsidP="008C45C6">
      <w:pPr>
        <w:numPr>
          <w:ilvl w:val="0"/>
          <w:numId w:val="12"/>
        </w:numPr>
        <w:tabs>
          <w:tab w:val="clear" w:pos="567"/>
        </w:tabs>
        <w:spacing w:before="120"/>
        <w:ind w:left="357" w:right="118" w:hanging="357"/>
        <w:jc w:val="both"/>
        <w:rPr>
          <w:rFonts w:ascii="Garamond" w:hAnsi="Garamond"/>
        </w:rPr>
      </w:pPr>
      <w:r w:rsidRPr="0017041B">
        <w:rPr>
          <w:rFonts w:ascii="Garamond" w:hAnsi="Garamond"/>
        </w:rPr>
        <w:t>W przypadku, o którym mowa w ust. 1 Wykonawca może żądać wyłącznie wynagrodzenia należnego z tytułu wykonania części umowy.</w:t>
      </w:r>
    </w:p>
    <w:p w:rsidR="008C45C6" w:rsidRPr="0017041B" w:rsidRDefault="008C45C6" w:rsidP="008C45C6">
      <w:pPr>
        <w:tabs>
          <w:tab w:val="left" w:pos="-2760"/>
        </w:tabs>
        <w:jc w:val="center"/>
        <w:rPr>
          <w:rFonts w:ascii="Garamond" w:hAnsi="Garamond"/>
          <w:b/>
          <w:bCs/>
        </w:rPr>
      </w:pPr>
      <w:r w:rsidRPr="0017041B">
        <w:rPr>
          <w:rFonts w:ascii="Garamond" w:hAnsi="Garamond"/>
          <w:b/>
          <w:bCs/>
        </w:rPr>
        <w:t>§ 10</w:t>
      </w:r>
    </w:p>
    <w:p w:rsidR="008C45C6" w:rsidRPr="0017041B" w:rsidRDefault="008C45C6" w:rsidP="008C45C6">
      <w:pPr>
        <w:tabs>
          <w:tab w:val="left" w:pos="-2760"/>
        </w:tabs>
        <w:jc w:val="center"/>
        <w:rPr>
          <w:rFonts w:ascii="Garamond" w:hAnsi="Garamond"/>
          <w:b/>
          <w:bCs/>
        </w:rPr>
      </w:pPr>
      <w:r w:rsidRPr="0017041B">
        <w:rPr>
          <w:rFonts w:ascii="Garamond" w:hAnsi="Garamond"/>
          <w:b/>
          <w:bCs/>
        </w:rPr>
        <w:lastRenderedPageBreak/>
        <w:t>Zmiany umowy</w:t>
      </w:r>
    </w:p>
    <w:p w:rsidR="008C45C6" w:rsidRPr="0017041B" w:rsidRDefault="008C45C6" w:rsidP="008C45C6">
      <w:pPr>
        <w:numPr>
          <w:ilvl w:val="0"/>
          <w:numId w:val="22"/>
        </w:numPr>
        <w:tabs>
          <w:tab w:val="left" w:pos="-2760"/>
          <w:tab w:val="num" w:pos="426"/>
        </w:tabs>
        <w:suppressAutoHyphens/>
        <w:ind w:left="426"/>
        <w:jc w:val="both"/>
        <w:rPr>
          <w:rFonts w:ascii="Garamond" w:hAnsi="Garamond"/>
        </w:rPr>
      </w:pPr>
      <w:r w:rsidRPr="0017041B">
        <w:rPr>
          <w:rFonts w:ascii="Garamond" w:hAnsi="Garamond"/>
        </w:rPr>
        <w:t>Zamawiający przewiduje możliwość zmiany postanowień niniejszej umowy w przypadkach:</w:t>
      </w:r>
    </w:p>
    <w:p w:rsidR="008C45C6" w:rsidRPr="0017041B" w:rsidRDefault="008C45C6" w:rsidP="008C45C6">
      <w:pPr>
        <w:numPr>
          <w:ilvl w:val="1"/>
          <w:numId w:val="22"/>
        </w:numPr>
        <w:tabs>
          <w:tab w:val="left" w:pos="-2760"/>
        </w:tabs>
        <w:suppressAutoHyphens/>
        <w:ind w:left="709" w:hanging="283"/>
        <w:jc w:val="both"/>
        <w:rPr>
          <w:rFonts w:ascii="Garamond" w:hAnsi="Garamond"/>
        </w:rPr>
      </w:pPr>
      <w:r w:rsidRPr="0017041B">
        <w:rPr>
          <w:rFonts w:ascii="Garamond" w:hAnsi="Garamond"/>
        </w:rPr>
        <w:t>gdy, wynikną rozbieżności lub niejasności w rozumieniu pojęć użytych w umowie i załącznikach, których nie można usunąć w inny sposób, a zmiana będzie umożliwiać usunięcie rozbieżności i doprecyzowanie umowy i załączników w celu jednoznacznej interpretacji zapisów umowy przez strony w zakresie zmniejszenia wynagrodzenia Wykonawcy, w szczególności w przypadku zmniejszenia zakresu przedmiotu umowy polegającego na rezygnacji z realizacji części usług gastronomicznych w przypadku mniejszej, niż określona w Opisie przedmiotu,  liczby osób uczestniczących w konferencji</w:t>
      </w:r>
    </w:p>
    <w:p w:rsidR="008C45C6" w:rsidRPr="0017041B" w:rsidRDefault="008C45C6" w:rsidP="008C45C6">
      <w:pPr>
        <w:tabs>
          <w:tab w:val="left" w:pos="-2760"/>
        </w:tabs>
        <w:ind w:left="851" w:hanging="142"/>
        <w:jc w:val="both"/>
        <w:rPr>
          <w:rFonts w:ascii="Garamond" w:hAnsi="Garamond"/>
        </w:rPr>
      </w:pPr>
      <w:r w:rsidRPr="0017041B">
        <w:rPr>
          <w:rFonts w:ascii="Garamond" w:hAnsi="Garamond"/>
        </w:rPr>
        <w:t>Zmiana wynagrodzenia nastąpi proporcjonalnie do zmiany przedmiotu umowy;</w:t>
      </w:r>
    </w:p>
    <w:p w:rsidR="008C45C6" w:rsidRPr="0017041B" w:rsidRDefault="008C45C6" w:rsidP="008C45C6">
      <w:pPr>
        <w:numPr>
          <w:ilvl w:val="1"/>
          <w:numId w:val="22"/>
        </w:numPr>
        <w:autoSpaceDE w:val="0"/>
        <w:autoSpaceDN w:val="0"/>
        <w:adjustRightInd w:val="0"/>
        <w:ind w:left="709" w:hanging="283"/>
        <w:jc w:val="both"/>
        <w:rPr>
          <w:rFonts w:ascii="Garamond" w:hAnsi="Garamond"/>
          <w:b/>
          <w:bCs/>
        </w:rPr>
      </w:pPr>
      <w:r w:rsidRPr="0017041B">
        <w:rPr>
          <w:rFonts w:ascii="Garamond" w:hAnsi="Garamond"/>
        </w:rPr>
        <w:t xml:space="preserve">ze względu na przyczyny będące konsekwencją zaistnienia zdarzeń spowodowanych przez „siłę wyższą” (tj. zdarzeń nagłych powstałych niezależnie </w:t>
      </w:r>
      <w:r w:rsidRPr="0017041B">
        <w:rPr>
          <w:rFonts w:ascii="Garamond" w:hAnsi="Garamond"/>
          <w:spacing w:val="-2"/>
        </w:rPr>
        <w:t xml:space="preserve">od Stron Umowy, które są poza kontrolą Stron Umowy, na których czas trwania </w:t>
      </w:r>
      <w:r w:rsidRPr="0017041B">
        <w:rPr>
          <w:rFonts w:ascii="Garamond" w:hAnsi="Garamond"/>
          <w:spacing w:val="-4"/>
        </w:rPr>
        <w:t xml:space="preserve">Strony nie mają jakiegokolwiek wpływu, a których zaistnienie uniemożliwia wypełnienie </w:t>
      </w:r>
      <w:r w:rsidRPr="0017041B">
        <w:rPr>
          <w:rFonts w:ascii="Garamond" w:hAnsi="Garamond"/>
          <w:spacing w:val="-3"/>
        </w:rPr>
        <w:t xml:space="preserve">któregokolwiek z zobowiązań wynikających z Umowy). </w:t>
      </w:r>
    </w:p>
    <w:p w:rsidR="008C45C6" w:rsidRPr="0017041B" w:rsidRDefault="008C45C6" w:rsidP="008C45C6">
      <w:pPr>
        <w:numPr>
          <w:ilvl w:val="1"/>
          <w:numId w:val="22"/>
        </w:numPr>
        <w:tabs>
          <w:tab w:val="left" w:pos="-2760"/>
        </w:tabs>
        <w:suppressAutoHyphens/>
        <w:ind w:left="709" w:hanging="283"/>
        <w:rPr>
          <w:rFonts w:ascii="Garamond" w:hAnsi="Garamond"/>
        </w:rPr>
      </w:pPr>
      <w:r w:rsidRPr="0017041B">
        <w:rPr>
          <w:rFonts w:ascii="Garamond" w:hAnsi="Garamond"/>
        </w:rPr>
        <w:t>wystąpienia niezależnych od Zamawiającego i Wykonawcy istotnych okoliczności, których nie można było przewidzieć przy zachowaniu należytej staranności, które mają wpływ na sposób realizacji zamówienia.</w:t>
      </w:r>
    </w:p>
    <w:p w:rsidR="008C45C6" w:rsidRPr="0017041B" w:rsidRDefault="008C45C6" w:rsidP="008C45C6">
      <w:pPr>
        <w:numPr>
          <w:ilvl w:val="0"/>
          <w:numId w:val="22"/>
        </w:numPr>
        <w:tabs>
          <w:tab w:val="num" w:pos="426"/>
        </w:tabs>
        <w:suppressAutoHyphens/>
        <w:ind w:left="426"/>
        <w:jc w:val="both"/>
        <w:rPr>
          <w:rFonts w:ascii="Garamond" w:hAnsi="Garamond"/>
        </w:rPr>
      </w:pPr>
      <w:r w:rsidRPr="0017041B">
        <w:rPr>
          <w:rFonts w:ascii="Garamond" w:hAnsi="Garamond"/>
        </w:rPr>
        <w:t>Wszelkie zmiany niniejszej umowy wymagają formy pisemnej pod rygorem nieważności.</w:t>
      </w:r>
    </w:p>
    <w:p w:rsidR="008C45C6" w:rsidRPr="0017041B" w:rsidRDefault="008C45C6" w:rsidP="008C45C6">
      <w:pPr>
        <w:tabs>
          <w:tab w:val="left" w:pos="-2760"/>
        </w:tabs>
        <w:spacing w:before="120"/>
        <w:jc w:val="center"/>
        <w:rPr>
          <w:rFonts w:ascii="Garamond" w:hAnsi="Garamond"/>
          <w:b/>
          <w:bCs/>
        </w:rPr>
      </w:pPr>
      <w:r w:rsidRPr="0017041B">
        <w:rPr>
          <w:rFonts w:ascii="Garamond" w:hAnsi="Garamond"/>
          <w:b/>
          <w:bCs/>
        </w:rPr>
        <w:t xml:space="preserve">§ 11 </w:t>
      </w:r>
    </w:p>
    <w:p w:rsidR="008C45C6" w:rsidRPr="0017041B" w:rsidRDefault="008C45C6" w:rsidP="008C45C6">
      <w:pPr>
        <w:tabs>
          <w:tab w:val="left" w:pos="-2760"/>
        </w:tabs>
        <w:jc w:val="center"/>
        <w:rPr>
          <w:rFonts w:ascii="Garamond" w:hAnsi="Garamond"/>
          <w:b/>
          <w:bCs/>
        </w:rPr>
      </w:pPr>
      <w:r w:rsidRPr="0017041B">
        <w:rPr>
          <w:rFonts w:ascii="Garamond" w:hAnsi="Garamond"/>
          <w:b/>
          <w:bCs/>
        </w:rPr>
        <w:t>Postanowienia końcowe</w:t>
      </w:r>
    </w:p>
    <w:p w:rsidR="008C45C6" w:rsidRPr="0017041B" w:rsidRDefault="008C45C6" w:rsidP="008C45C6">
      <w:pPr>
        <w:numPr>
          <w:ilvl w:val="0"/>
          <w:numId w:val="23"/>
        </w:numPr>
        <w:suppressAutoHyphens/>
        <w:ind w:left="360"/>
        <w:jc w:val="both"/>
        <w:rPr>
          <w:rFonts w:ascii="Garamond" w:hAnsi="Garamond"/>
        </w:rPr>
      </w:pPr>
      <w:r w:rsidRPr="0017041B">
        <w:rPr>
          <w:rFonts w:ascii="Garamond" w:hAnsi="Garamond"/>
        </w:rPr>
        <w:t>W sprawach, które nie zostały unormowane w niniejszej umowie zastosowanie mają przepisy Kodeksu cywilnego oraz ustawy Prawo zamówień publicznych.</w:t>
      </w:r>
    </w:p>
    <w:p w:rsidR="008C45C6" w:rsidRPr="0017041B" w:rsidRDefault="008C45C6" w:rsidP="008C45C6">
      <w:pPr>
        <w:numPr>
          <w:ilvl w:val="0"/>
          <w:numId w:val="23"/>
        </w:numPr>
        <w:suppressAutoHyphens/>
        <w:ind w:left="360"/>
        <w:jc w:val="both"/>
        <w:rPr>
          <w:rFonts w:ascii="Garamond" w:hAnsi="Garamond"/>
        </w:rPr>
      </w:pPr>
      <w:r w:rsidRPr="0017041B">
        <w:rPr>
          <w:rFonts w:ascii="Garamond" w:hAnsi="Garamond"/>
        </w:rPr>
        <w:t xml:space="preserve">Wszelkie spory powstałe na tle stosowania niniejszej umowy Strony poddają pod rozstrzygnięcie sądu właściwego miejscowo ze względu na siedzibę Zamawiającego. </w:t>
      </w:r>
    </w:p>
    <w:p w:rsidR="008C45C6" w:rsidRPr="0017041B" w:rsidRDefault="008C45C6" w:rsidP="008C45C6">
      <w:pPr>
        <w:numPr>
          <w:ilvl w:val="0"/>
          <w:numId w:val="23"/>
        </w:numPr>
        <w:suppressAutoHyphens/>
        <w:ind w:left="360"/>
        <w:jc w:val="both"/>
        <w:rPr>
          <w:rFonts w:ascii="Garamond" w:hAnsi="Garamond"/>
        </w:rPr>
      </w:pPr>
      <w:r w:rsidRPr="0017041B">
        <w:rPr>
          <w:rFonts w:ascii="Garamond" w:hAnsi="Garamond"/>
        </w:rPr>
        <w:t>Bez zgody Zamawiającego, Wykonawca nie może przenieść na osobę trzecią wierzytelności</w:t>
      </w:r>
      <w:r w:rsidRPr="0017041B">
        <w:rPr>
          <w:rFonts w:ascii="Garamond" w:hAnsi="Garamond"/>
          <w:b/>
          <w:bCs/>
        </w:rPr>
        <w:t xml:space="preserve"> </w:t>
      </w:r>
      <w:r w:rsidRPr="0017041B">
        <w:rPr>
          <w:rFonts w:ascii="Garamond" w:hAnsi="Garamond"/>
        </w:rPr>
        <w:t>wynikających z niniejszej umowy.</w:t>
      </w:r>
    </w:p>
    <w:p w:rsidR="008C45C6" w:rsidRPr="0017041B" w:rsidRDefault="008C45C6" w:rsidP="008C45C6">
      <w:pPr>
        <w:numPr>
          <w:ilvl w:val="0"/>
          <w:numId w:val="23"/>
        </w:numPr>
        <w:suppressAutoHyphens/>
        <w:ind w:left="360"/>
        <w:jc w:val="both"/>
        <w:rPr>
          <w:rFonts w:ascii="Garamond" w:hAnsi="Garamond"/>
        </w:rPr>
      </w:pPr>
      <w:r w:rsidRPr="0017041B">
        <w:rPr>
          <w:rFonts w:ascii="Garamond" w:hAnsi="Garamond"/>
        </w:rPr>
        <w:t>Niniejsza umowa wchodzi w życie w dniu jej zawarcia przez Strony.</w:t>
      </w:r>
    </w:p>
    <w:p w:rsidR="008C45C6" w:rsidRPr="0017041B" w:rsidRDefault="008C45C6" w:rsidP="008C45C6">
      <w:pPr>
        <w:numPr>
          <w:ilvl w:val="0"/>
          <w:numId w:val="23"/>
        </w:numPr>
        <w:suppressAutoHyphens/>
        <w:ind w:left="360"/>
        <w:jc w:val="both"/>
        <w:rPr>
          <w:rFonts w:ascii="Garamond" w:hAnsi="Garamond"/>
        </w:rPr>
      </w:pPr>
      <w:r w:rsidRPr="0017041B">
        <w:rPr>
          <w:rFonts w:ascii="Garamond" w:hAnsi="Garamond"/>
        </w:rPr>
        <w:t>Strony zobowiązują się do informowania o każdej zmianie swego adresu lub siedziby.</w:t>
      </w:r>
    </w:p>
    <w:p w:rsidR="008C45C6" w:rsidRPr="0017041B" w:rsidRDefault="008C45C6" w:rsidP="008C45C6">
      <w:pPr>
        <w:numPr>
          <w:ilvl w:val="0"/>
          <w:numId w:val="23"/>
        </w:numPr>
        <w:suppressAutoHyphens/>
        <w:ind w:left="360"/>
        <w:jc w:val="both"/>
        <w:rPr>
          <w:rFonts w:ascii="Garamond" w:hAnsi="Garamond"/>
        </w:rPr>
      </w:pPr>
      <w:r w:rsidRPr="0017041B">
        <w:rPr>
          <w:rFonts w:ascii="Garamond" w:hAnsi="Garamond"/>
        </w:rPr>
        <w:t>W razie niedopełnienia obowiązku, o którym mowa w ust. 3 Strony wyrażają zgodę na wysyłanie wszelkich pism na adresy ostatnio przez nich podane, ze skutkiem doręczenia.</w:t>
      </w:r>
    </w:p>
    <w:p w:rsidR="008C45C6" w:rsidRPr="0017041B" w:rsidRDefault="008C45C6" w:rsidP="008C45C6">
      <w:pPr>
        <w:numPr>
          <w:ilvl w:val="0"/>
          <w:numId w:val="23"/>
        </w:numPr>
        <w:suppressAutoHyphens/>
        <w:ind w:left="360"/>
        <w:jc w:val="both"/>
        <w:rPr>
          <w:rFonts w:ascii="Garamond" w:hAnsi="Garamond"/>
        </w:rPr>
      </w:pPr>
      <w:r w:rsidRPr="0017041B">
        <w:rPr>
          <w:rFonts w:ascii="Garamond" w:hAnsi="Garamond"/>
        </w:rPr>
        <w:t>Umowa została sporządzona w trzech jednobrzmiących egzemplarzach - dwa dla Zamawiającego, jeden dla Wykonawcy.</w:t>
      </w:r>
    </w:p>
    <w:p w:rsidR="008C45C6" w:rsidRPr="0017041B" w:rsidRDefault="008C45C6" w:rsidP="008C45C6">
      <w:pPr>
        <w:rPr>
          <w:rFonts w:ascii="Garamond" w:hAnsi="Garamond"/>
        </w:rPr>
      </w:pPr>
      <w:r w:rsidRPr="0017041B">
        <w:rPr>
          <w:rFonts w:ascii="Garamond" w:hAnsi="Garamond"/>
        </w:rPr>
        <w:tab/>
        <w:t xml:space="preserve">          Zamawiający:</w:t>
      </w:r>
      <w:r w:rsidRPr="0017041B">
        <w:rPr>
          <w:rFonts w:ascii="Garamond" w:hAnsi="Garamond"/>
          <w:b/>
          <w:bCs/>
        </w:rPr>
        <w:tab/>
      </w:r>
      <w:r w:rsidRPr="0017041B">
        <w:rPr>
          <w:rFonts w:ascii="Garamond" w:hAnsi="Garamond"/>
          <w:b/>
          <w:bCs/>
        </w:rPr>
        <w:tab/>
      </w:r>
      <w:r w:rsidRPr="0017041B">
        <w:rPr>
          <w:rFonts w:ascii="Garamond" w:hAnsi="Garamond"/>
          <w:b/>
          <w:bCs/>
        </w:rPr>
        <w:tab/>
      </w:r>
      <w:r w:rsidRPr="0017041B">
        <w:rPr>
          <w:rFonts w:ascii="Garamond" w:hAnsi="Garamond"/>
          <w:b/>
          <w:bCs/>
        </w:rPr>
        <w:tab/>
        <w:t xml:space="preserve">     </w:t>
      </w:r>
      <w:r w:rsidRPr="0017041B">
        <w:rPr>
          <w:rFonts w:ascii="Garamond" w:hAnsi="Garamond"/>
          <w:b/>
          <w:bCs/>
        </w:rPr>
        <w:tab/>
      </w:r>
      <w:r w:rsidRPr="0017041B">
        <w:rPr>
          <w:rFonts w:ascii="Garamond" w:hAnsi="Garamond"/>
          <w:b/>
          <w:bCs/>
        </w:rPr>
        <w:tab/>
        <w:t xml:space="preserve">            </w:t>
      </w:r>
      <w:r w:rsidRPr="0017041B">
        <w:rPr>
          <w:rFonts w:ascii="Garamond" w:hAnsi="Garamond"/>
        </w:rPr>
        <w:t>Wykonawca:</w:t>
      </w:r>
    </w:p>
    <w:p w:rsidR="008C45C6" w:rsidRPr="0017041B" w:rsidRDefault="008C45C6" w:rsidP="008C45C6">
      <w:pPr>
        <w:rPr>
          <w:rFonts w:ascii="Garamond" w:hAnsi="Garamond" w:cs="Garamond"/>
        </w:rPr>
      </w:pPr>
      <w:r w:rsidRPr="0017041B">
        <w:rPr>
          <w:rFonts w:ascii="Garamond" w:hAnsi="Garamond"/>
        </w:rPr>
        <w:t xml:space="preserve">    __________________</w:t>
      </w:r>
      <w:r w:rsidRPr="0017041B">
        <w:rPr>
          <w:rFonts w:ascii="Garamond" w:hAnsi="Garamond"/>
        </w:rPr>
        <w:tab/>
        <w:t xml:space="preserve">  </w:t>
      </w:r>
      <w:r w:rsidRPr="0017041B">
        <w:rPr>
          <w:rFonts w:ascii="Garamond" w:hAnsi="Garamond"/>
        </w:rPr>
        <w:tab/>
      </w:r>
      <w:r w:rsidRPr="0017041B">
        <w:rPr>
          <w:rFonts w:ascii="Garamond" w:hAnsi="Garamond" w:cs="Garamond"/>
        </w:rPr>
        <w:tab/>
        <w:t xml:space="preserve">   </w:t>
      </w:r>
      <w:r w:rsidRPr="0017041B">
        <w:rPr>
          <w:rFonts w:ascii="Garamond" w:hAnsi="Garamond" w:cs="Garamond"/>
        </w:rPr>
        <w:tab/>
      </w:r>
      <w:r w:rsidRPr="0017041B">
        <w:rPr>
          <w:rFonts w:ascii="Garamond" w:hAnsi="Garamond" w:cs="Garamond"/>
        </w:rPr>
        <w:tab/>
        <w:t xml:space="preserve">       _________________</w:t>
      </w:r>
    </w:p>
    <w:p w:rsidR="008C45C6" w:rsidRDefault="008C45C6" w:rsidP="008C45C6">
      <w:pPr>
        <w:tabs>
          <w:tab w:val="left" w:pos="2055"/>
          <w:tab w:val="left" w:pos="9212"/>
        </w:tabs>
        <w:autoSpaceDE w:val="0"/>
        <w:autoSpaceDN w:val="0"/>
        <w:spacing w:before="120" w:after="120" w:line="240" w:lineRule="auto"/>
        <w:ind w:right="22"/>
        <w:jc w:val="right"/>
        <w:rPr>
          <w:rFonts w:ascii="Garamond" w:hAnsi="Garamond"/>
          <w:b/>
          <w:lang w:eastAsia="pl-PL"/>
        </w:rPr>
      </w:pPr>
    </w:p>
    <w:p w:rsidR="008C45C6" w:rsidRDefault="008C45C6" w:rsidP="008C45C6">
      <w:pPr>
        <w:tabs>
          <w:tab w:val="left" w:pos="2055"/>
          <w:tab w:val="left" w:pos="9212"/>
        </w:tabs>
        <w:autoSpaceDE w:val="0"/>
        <w:autoSpaceDN w:val="0"/>
        <w:spacing w:before="120" w:after="120" w:line="240" w:lineRule="auto"/>
        <w:ind w:right="22"/>
        <w:jc w:val="right"/>
        <w:rPr>
          <w:rFonts w:ascii="Garamond" w:hAnsi="Garamond"/>
          <w:b/>
          <w:lang w:eastAsia="pl-PL"/>
        </w:rPr>
      </w:pPr>
    </w:p>
    <w:p w:rsidR="008C45C6" w:rsidRPr="00B11972" w:rsidRDefault="008C45C6" w:rsidP="008C45C6">
      <w:pPr>
        <w:tabs>
          <w:tab w:val="left" w:pos="2055"/>
          <w:tab w:val="left" w:pos="9212"/>
        </w:tabs>
        <w:autoSpaceDE w:val="0"/>
        <w:autoSpaceDN w:val="0"/>
        <w:spacing w:before="120" w:after="120" w:line="240" w:lineRule="auto"/>
        <w:ind w:right="22"/>
        <w:jc w:val="right"/>
        <w:rPr>
          <w:rFonts w:ascii="Garamond" w:hAnsi="Garamond"/>
          <w:lang w:eastAsia="pl-PL"/>
        </w:rPr>
      </w:pPr>
      <w:r>
        <w:rPr>
          <w:rFonts w:ascii="Garamond" w:hAnsi="Garamond"/>
          <w:b/>
          <w:lang w:eastAsia="pl-PL"/>
        </w:rPr>
        <w:lastRenderedPageBreak/>
        <w:t>Z</w:t>
      </w:r>
      <w:r w:rsidRPr="00B11972">
        <w:rPr>
          <w:rFonts w:ascii="Garamond" w:hAnsi="Garamond"/>
          <w:b/>
          <w:lang w:eastAsia="pl-PL"/>
        </w:rPr>
        <w:t xml:space="preserve">ałącznik nr </w:t>
      </w:r>
      <w:r>
        <w:rPr>
          <w:rFonts w:ascii="Garamond" w:hAnsi="Garamond"/>
          <w:b/>
          <w:lang w:eastAsia="pl-PL"/>
        </w:rPr>
        <w:t>3</w:t>
      </w:r>
      <w:r w:rsidRPr="00B11972">
        <w:rPr>
          <w:rFonts w:ascii="Garamond" w:hAnsi="Garamond"/>
          <w:b/>
          <w:lang w:eastAsia="pl-PL"/>
        </w:rPr>
        <w:t xml:space="preserve"> do </w:t>
      </w:r>
      <w:r>
        <w:rPr>
          <w:rFonts w:ascii="Garamond" w:hAnsi="Garamond"/>
          <w:b/>
          <w:lang w:eastAsia="pl-PL"/>
        </w:rPr>
        <w:t>zapytania ofertowego</w:t>
      </w:r>
    </w:p>
    <w:p w:rsidR="008C45C6" w:rsidRPr="00422A09" w:rsidRDefault="008C45C6" w:rsidP="008C45C6">
      <w:pPr>
        <w:adjustRightInd w:val="0"/>
        <w:spacing w:after="0" w:line="240" w:lineRule="auto"/>
        <w:ind w:left="5664"/>
        <w:jc w:val="right"/>
        <w:rPr>
          <w:rFonts w:ascii="Garamond" w:hAnsi="Garamond"/>
        </w:rPr>
      </w:pPr>
    </w:p>
    <w:p w:rsidR="008C45C6" w:rsidRPr="00422A09" w:rsidRDefault="008C45C6" w:rsidP="008C45C6">
      <w:pPr>
        <w:adjustRightInd w:val="0"/>
        <w:spacing w:after="0" w:line="240" w:lineRule="auto"/>
        <w:rPr>
          <w:rFonts w:ascii="Garamond" w:hAnsi="Garamond"/>
          <w:sz w:val="18"/>
          <w:szCs w:val="18"/>
        </w:rPr>
      </w:pPr>
      <w:r w:rsidRPr="00422A09">
        <w:rPr>
          <w:rFonts w:ascii="Garamond" w:hAnsi="Garamond"/>
          <w:sz w:val="18"/>
          <w:szCs w:val="18"/>
        </w:rPr>
        <w:t>.................................................................</w:t>
      </w:r>
    </w:p>
    <w:p w:rsidR="008C45C6" w:rsidRPr="00422A09" w:rsidRDefault="008C45C6" w:rsidP="008C45C6">
      <w:pPr>
        <w:adjustRightInd w:val="0"/>
        <w:spacing w:after="0" w:line="240" w:lineRule="auto"/>
        <w:rPr>
          <w:rFonts w:ascii="Garamond" w:hAnsi="Garamond"/>
          <w:i/>
          <w:sz w:val="18"/>
          <w:szCs w:val="18"/>
        </w:rPr>
      </w:pPr>
      <w:r w:rsidRPr="00422A09">
        <w:rPr>
          <w:rFonts w:ascii="Garamond" w:hAnsi="Garamond"/>
          <w:i/>
          <w:sz w:val="18"/>
          <w:szCs w:val="18"/>
        </w:rPr>
        <w:t>(pieczęć Wykonawcy lub Wykonawców</w:t>
      </w:r>
    </w:p>
    <w:p w:rsidR="008C45C6" w:rsidRPr="00422A09" w:rsidRDefault="008C45C6" w:rsidP="008C45C6">
      <w:pPr>
        <w:adjustRightInd w:val="0"/>
        <w:spacing w:after="0" w:line="240" w:lineRule="auto"/>
        <w:rPr>
          <w:rFonts w:ascii="Garamond" w:hAnsi="Garamond"/>
          <w:sz w:val="20"/>
          <w:szCs w:val="20"/>
        </w:rPr>
      </w:pPr>
      <w:r w:rsidRPr="00422A09">
        <w:rPr>
          <w:rFonts w:ascii="Garamond" w:hAnsi="Garamond"/>
          <w:i/>
          <w:sz w:val="18"/>
          <w:szCs w:val="18"/>
        </w:rPr>
        <w:t>ubiegających się wspólnie o udzielenie zamówienia)</w:t>
      </w:r>
      <w:r w:rsidRPr="00422A09">
        <w:rPr>
          <w:rFonts w:ascii="Garamond" w:hAnsi="Garamond"/>
          <w:i/>
          <w:sz w:val="18"/>
          <w:szCs w:val="18"/>
        </w:rPr>
        <w:tab/>
      </w:r>
      <w:r w:rsidRPr="00422A09">
        <w:rPr>
          <w:rFonts w:ascii="Garamond" w:hAnsi="Garamond"/>
          <w:i/>
          <w:sz w:val="18"/>
          <w:szCs w:val="18"/>
        </w:rPr>
        <w:tab/>
      </w:r>
      <w:r w:rsidRPr="00422A09">
        <w:rPr>
          <w:rFonts w:ascii="Garamond" w:hAnsi="Garamond"/>
          <w:i/>
          <w:sz w:val="18"/>
          <w:szCs w:val="18"/>
        </w:rPr>
        <w:tab/>
      </w:r>
      <w:r w:rsidRPr="00422A09">
        <w:rPr>
          <w:rFonts w:ascii="Garamond" w:hAnsi="Garamond"/>
          <w:sz w:val="20"/>
          <w:szCs w:val="20"/>
        </w:rPr>
        <w:t xml:space="preserve">Do: </w:t>
      </w:r>
    </w:p>
    <w:p w:rsidR="008C45C6" w:rsidRPr="00422A09" w:rsidRDefault="008C45C6" w:rsidP="008C45C6">
      <w:pPr>
        <w:adjustRightInd w:val="0"/>
        <w:spacing w:after="0" w:line="240" w:lineRule="auto"/>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422A09">
        <w:rPr>
          <w:rFonts w:ascii="Garamond" w:hAnsi="Garamond"/>
          <w:sz w:val="20"/>
          <w:szCs w:val="20"/>
        </w:rPr>
        <w:t>PAŃSTWOWY INSTYTUT GEOLOGICZNY</w:t>
      </w:r>
    </w:p>
    <w:p w:rsidR="008C45C6" w:rsidRPr="00422A09" w:rsidRDefault="008C45C6" w:rsidP="008C45C6">
      <w:pPr>
        <w:adjustRightInd w:val="0"/>
        <w:spacing w:after="0" w:line="240" w:lineRule="auto"/>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422A09">
        <w:rPr>
          <w:rFonts w:ascii="Garamond" w:hAnsi="Garamond"/>
          <w:sz w:val="20"/>
          <w:szCs w:val="20"/>
        </w:rPr>
        <w:t>- PAŃSTWOWY INSTYTUT BADAWCZY</w:t>
      </w:r>
    </w:p>
    <w:p w:rsidR="008C45C6" w:rsidRPr="00422A09" w:rsidRDefault="008C45C6" w:rsidP="008C45C6">
      <w:pPr>
        <w:adjustRightInd w:val="0"/>
        <w:spacing w:after="0" w:line="240" w:lineRule="auto"/>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422A09">
        <w:rPr>
          <w:rFonts w:ascii="Garamond" w:hAnsi="Garamond"/>
          <w:sz w:val="20"/>
          <w:szCs w:val="20"/>
        </w:rPr>
        <w:t>00-975 WARSZAWA, UL. RAKOWIECKA 4</w:t>
      </w:r>
    </w:p>
    <w:p w:rsidR="008C45C6" w:rsidRPr="00422A09" w:rsidRDefault="008C45C6" w:rsidP="008C45C6">
      <w:pPr>
        <w:adjustRightInd w:val="0"/>
        <w:spacing w:after="0" w:line="240" w:lineRule="auto"/>
        <w:rPr>
          <w:rFonts w:ascii="Garamond" w:hAnsi="Garamond"/>
          <w:sz w:val="20"/>
          <w:szCs w:val="20"/>
        </w:rPr>
      </w:pPr>
    </w:p>
    <w:p w:rsidR="008C45C6" w:rsidRDefault="008C45C6" w:rsidP="008C45C6">
      <w:pPr>
        <w:jc w:val="center"/>
        <w:rPr>
          <w:rFonts w:ascii="Garamond" w:hAnsi="Garamond"/>
          <w:b/>
          <w:smallCaps/>
          <w:spacing w:val="20"/>
        </w:rPr>
      </w:pPr>
    </w:p>
    <w:p w:rsidR="008C45C6" w:rsidRPr="00955FA8" w:rsidRDefault="008C45C6" w:rsidP="008C45C6">
      <w:pPr>
        <w:jc w:val="center"/>
        <w:rPr>
          <w:rFonts w:ascii="Garamond" w:hAnsi="Garamond"/>
          <w:b/>
          <w:smallCaps/>
          <w:spacing w:val="20"/>
        </w:rPr>
      </w:pPr>
      <w:r w:rsidRPr="00422A09">
        <w:rPr>
          <w:rFonts w:ascii="Garamond" w:hAnsi="Garamond"/>
          <w:b/>
          <w:smallCaps/>
          <w:spacing w:val="20"/>
        </w:rPr>
        <w:t>OFERTA</w:t>
      </w:r>
      <w:r>
        <w:rPr>
          <w:rFonts w:ascii="Garamond" w:hAnsi="Garamond"/>
          <w:b/>
          <w:smallCaps/>
          <w:spacing w:val="20"/>
        </w:rPr>
        <w:t xml:space="preserve"> WYKONAWCY</w:t>
      </w:r>
    </w:p>
    <w:p w:rsidR="008C45C6" w:rsidRPr="00422A09" w:rsidRDefault="008C45C6" w:rsidP="008C45C6">
      <w:pPr>
        <w:ind w:right="382"/>
        <w:jc w:val="both"/>
        <w:rPr>
          <w:rFonts w:ascii="Garamond" w:hAnsi="Garamond"/>
        </w:rPr>
      </w:pPr>
      <w:r w:rsidRPr="00422A09">
        <w:rPr>
          <w:rFonts w:ascii="Garamond" w:hAnsi="Garamond"/>
        </w:rPr>
        <w:t>My, niżej podpisani</w:t>
      </w:r>
    </w:p>
    <w:p w:rsidR="008C45C6" w:rsidRDefault="008C45C6" w:rsidP="008C45C6">
      <w:pPr>
        <w:ind w:right="-1"/>
        <w:jc w:val="both"/>
        <w:rPr>
          <w:rFonts w:ascii="Garamond" w:hAnsi="Garamond"/>
          <w:sz w:val="18"/>
          <w:szCs w:val="18"/>
        </w:rPr>
      </w:pPr>
      <w:r w:rsidRPr="00422A09">
        <w:rPr>
          <w:rFonts w:ascii="Garamond" w:hAnsi="Garamond"/>
          <w:sz w:val="18"/>
          <w:szCs w:val="18"/>
        </w:rPr>
        <w:t>……………………………………………………………………………………………………………………………………</w:t>
      </w:r>
    </w:p>
    <w:p w:rsidR="008C45C6" w:rsidRPr="00422A09" w:rsidRDefault="008C45C6" w:rsidP="008C45C6">
      <w:pPr>
        <w:ind w:right="-1"/>
        <w:jc w:val="both"/>
        <w:rPr>
          <w:rFonts w:ascii="Garamond" w:hAnsi="Garamond"/>
        </w:rPr>
      </w:pPr>
      <w:r w:rsidRPr="00422A09">
        <w:rPr>
          <w:rFonts w:ascii="Garamond" w:hAnsi="Garamond"/>
        </w:rPr>
        <w:t>działając w imieniu i na rzecz:</w:t>
      </w:r>
    </w:p>
    <w:p w:rsidR="008C45C6" w:rsidRDefault="008C45C6" w:rsidP="008C45C6">
      <w:pPr>
        <w:ind w:right="-1"/>
        <w:jc w:val="both"/>
        <w:rPr>
          <w:rFonts w:ascii="Garamond" w:hAnsi="Garamond"/>
          <w:sz w:val="18"/>
          <w:szCs w:val="18"/>
        </w:rPr>
      </w:pPr>
      <w:r w:rsidRPr="00422A09">
        <w:rPr>
          <w:rFonts w:ascii="Garamond" w:hAnsi="Garamond"/>
          <w:sz w:val="18"/>
          <w:szCs w:val="18"/>
        </w:rPr>
        <w:t>……………………………………………………………………………………………………………………………………</w:t>
      </w:r>
    </w:p>
    <w:p w:rsidR="008C45C6" w:rsidRDefault="008C45C6" w:rsidP="008C45C6">
      <w:pPr>
        <w:pStyle w:val="Tekstpodstawowy"/>
        <w:spacing w:line="240" w:lineRule="auto"/>
        <w:rPr>
          <w:rFonts w:ascii="Garamond" w:hAnsi="Garamond"/>
          <w:b/>
        </w:rPr>
      </w:pPr>
      <w:r w:rsidRPr="00B5758E">
        <w:rPr>
          <w:rFonts w:ascii="Garamond" w:hAnsi="Garamond"/>
          <w:b/>
        </w:rPr>
        <w:t>w odpowiedzi na ogłoszenie nr dotyczące</w:t>
      </w:r>
      <w:r>
        <w:rPr>
          <w:rFonts w:ascii="Garamond" w:hAnsi="Garamond"/>
          <w:b/>
        </w:rPr>
        <w:t>:</w:t>
      </w:r>
    </w:p>
    <w:p w:rsidR="008C45C6" w:rsidRPr="00256277" w:rsidRDefault="008C45C6" w:rsidP="008C45C6">
      <w:pPr>
        <w:spacing w:before="120"/>
        <w:ind w:left="284"/>
        <w:jc w:val="center"/>
        <w:rPr>
          <w:rFonts w:ascii="Garamond" w:hAnsi="Garamond"/>
          <w:b/>
        </w:rPr>
      </w:pPr>
      <w:r w:rsidRPr="00256277">
        <w:rPr>
          <w:rFonts w:ascii="Garamond" w:hAnsi="Garamond"/>
          <w:b/>
        </w:rPr>
        <w:t xml:space="preserve">kompleksowej organizacji VI Sympozjum pt. Współczesne Problemy Geologii Inżynierskiej w Polsce (WPGI 2017) </w:t>
      </w:r>
      <w:r w:rsidRPr="00256277">
        <w:rPr>
          <w:rFonts w:ascii="Garamond" w:hAnsi="Garamond"/>
          <w:b/>
        </w:rPr>
        <w:br/>
        <w:t>w dniach 17-20 października 2017 r.</w:t>
      </w:r>
    </w:p>
    <w:p w:rsidR="008C45C6" w:rsidRDefault="008C45C6" w:rsidP="008C45C6">
      <w:pPr>
        <w:pStyle w:val="Tekstpodstawowy"/>
        <w:spacing w:line="240" w:lineRule="auto"/>
        <w:rPr>
          <w:rFonts w:ascii="Garamond" w:hAnsi="Garamond"/>
          <w:b/>
        </w:rPr>
      </w:pPr>
      <w:r w:rsidRPr="00422A09">
        <w:rPr>
          <w:rFonts w:ascii="Garamond" w:hAnsi="Garamond"/>
          <w:b/>
        </w:rPr>
        <w:t>składamy niniejszą ofertę.</w:t>
      </w:r>
    </w:p>
    <w:p w:rsidR="008C45C6" w:rsidRPr="001946CF" w:rsidRDefault="008C45C6" w:rsidP="008C45C6">
      <w:pPr>
        <w:numPr>
          <w:ilvl w:val="3"/>
          <w:numId w:val="19"/>
        </w:numPr>
        <w:spacing w:after="120" w:line="240" w:lineRule="auto"/>
        <w:ind w:left="360"/>
        <w:rPr>
          <w:rFonts w:ascii="Garamond" w:hAnsi="Garamond"/>
        </w:rPr>
      </w:pPr>
      <w:r w:rsidRPr="001946CF">
        <w:rPr>
          <w:rFonts w:ascii="Garamond" w:hAnsi="Garamond"/>
        </w:rPr>
        <w:t xml:space="preserve">Oferujemy wykonanie usług objętych przedmiotem zamówienia, określonym w Opisie przedmiotu zamówienia za: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524"/>
        <w:gridCol w:w="3087"/>
      </w:tblGrid>
      <w:tr w:rsidR="008C45C6" w:rsidRPr="002A3FDA" w:rsidTr="009530D5">
        <w:tc>
          <w:tcPr>
            <w:tcW w:w="677" w:type="dxa"/>
            <w:shd w:val="clear" w:color="auto" w:fill="auto"/>
          </w:tcPr>
          <w:p w:rsidR="008C45C6" w:rsidRPr="002A3FDA" w:rsidRDefault="008C45C6" w:rsidP="009530D5">
            <w:pPr>
              <w:ind w:left="720" w:hanging="578"/>
              <w:rPr>
                <w:rFonts w:ascii="Garamond" w:hAnsi="Garamond"/>
                <w:b/>
              </w:rPr>
            </w:pPr>
            <w:r w:rsidRPr="002A3FDA">
              <w:rPr>
                <w:rFonts w:ascii="Garamond" w:hAnsi="Garamond"/>
                <w:b/>
              </w:rPr>
              <w:t>Lp.</w:t>
            </w:r>
          </w:p>
        </w:tc>
        <w:tc>
          <w:tcPr>
            <w:tcW w:w="5524" w:type="dxa"/>
            <w:shd w:val="clear" w:color="auto" w:fill="auto"/>
          </w:tcPr>
          <w:p w:rsidR="008C45C6" w:rsidRPr="002A3FDA" w:rsidRDefault="008C45C6" w:rsidP="009530D5">
            <w:pPr>
              <w:jc w:val="center"/>
              <w:rPr>
                <w:rFonts w:ascii="Garamond" w:hAnsi="Garamond"/>
                <w:b/>
              </w:rPr>
            </w:pPr>
            <w:r w:rsidRPr="002A3FDA">
              <w:rPr>
                <w:rFonts w:ascii="Garamond" w:hAnsi="Garamond"/>
                <w:b/>
              </w:rPr>
              <w:t>Przedmiot</w:t>
            </w:r>
          </w:p>
        </w:tc>
        <w:tc>
          <w:tcPr>
            <w:tcW w:w="3087" w:type="dxa"/>
            <w:shd w:val="clear" w:color="auto" w:fill="auto"/>
          </w:tcPr>
          <w:p w:rsidR="008C45C6" w:rsidRPr="002A3FDA" w:rsidRDefault="008C45C6" w:rsidP="009530D5">
            <w:pPr>
              <w:jc w:val="center"/>
              <w:rPr>
                <w:rFonts w:ascii="Garamond" w:hAnsi="Garamond"/>
                <w:b/>
              </w:rPr>
            </w:pPr>
            <w:r w:rsidRPr="002A3FDA">
              <w:rPr>
                <w:rFonts w:ascii="Garamond" w:hAnsi="Garamond"/>
                <w:b/>
              </w:rPr>
              <w:t>Wartość brutto</w:t>
            </w:r>
          </w:p>
        </w:tc>
      </w:tr>
      <w:tr w:rsidR="008C45C6" w:rsidRPr="002A3FDA" w:rsidTr="009530D5">
        <w:tc>
          <w:tcPr>
            <w:tcW w:w="677" w:type="dxa"/>
            <w:shd w:val="clear" w:color="auto" w:fill="auto"/>
          </w:tcPr>
          <w:p w:rsidR="008C45C6" w:rsidRPr="002A3FDA" w:rsidRDefault="008C45C6" w:rsidP="009530D5">
            <w:pPr>
              <w:jc w:val="both"/>
              <w:rPr>
                <w:rFonts w:ascii="Garamond" w:hAnsi="Garamond"/>
                <w:b/>
              </w:rPr>
            </w:pPr>
            <w:r w:rsidRPr="002A3FDA">
              <w:rPr>
                <w:rFonts w:ascii="Garamond" w:hAnsi="Garamond"/>
                <w:b/>
              </w:rPr>
              <w:t>1.</w:t>
            </w:r>
          </w:p>
        </w:tc>
        <w:tc>
          <w:tcPr>
            <w:tcW w:w="5524" w:type="dxa"/>
            <w:shd w:val="clear" w:color="auto" w:fill="auto"/>
          </w:tcPr>
          <w:p w:rsidR="008C45C6" w:rsidRPr="002A3FDA" w:rsidRDefault="008C45C6" w:rsidP="009530D5">
            <w:pPr>
              <w:jc w:val="both"/>
              <w:rPr>
                <w:rFonts w:ascii="Garamond" w:hAnsi="Garamond"/>
                <w:b/>
              </w:rPr>
            </w:pPr>
            <w:r w:rsidRPr="002A3FDA">
              <w:rPr>
                <w:rFonts w:ascii="Garamond" w:hAnsi="Garamond"/>
                <w:b/>
              </w:rPr>
              <w:t>Sale i pomieszczenia</w:t>
            </w:r>
          </w:p>
        </w:tc>
        <w:tc>
          <w:tcPr>
            <w:tcW w:w="3087" w:type="dxa"/>
            <w:shd w:val="clear" w:color="auto" w:fill="auto"/>
          </w:tcPr>
          <w:p w:rsidR="008C45C6" w:rsidRPr="002A3FDA" w:rsidRDefault="008C45C6" w:rsidP="009530D5">
            <w:pPr>
              <w:jc w:val="both"/>
              <w:rPr>
                <w:rFonts w:ascii="Garamond" w:hAnsi="Garamond"/>
                <w:b/>
              </w:rPr>
            </w:pPr>
          </w:p>
        </w:tc>
      </w:tr>
      <w:tr w:rsidR="008C45C6" w:rsidRPr="002A3FDA" w:rsidTr="009530D5">
        <w:tc>
          <w:tcPr>
            <w:tcW w:w="677" w:type="dxa"/>
            <w:shd w:val="clear" w:color="auto" w:fill="auto"/>
          </w:tcPr>
          <w:p w:rsidR="008C45C6" w:rsidRPr="002A3FDA" w:rsidRDefault="008C45C6" w:rsidP="009530D5">
            <w:pPr>
              <w:jc w:val="both"/>
              <w:rPr>
                <w:rFonts w:ascii="Garamond" w:hAnsi="Garamond"/>
                <w:b/>
              </w:rPr>
            </w:pPr>
            <w:r w:rsidRPr="002A3FDA">
              <w:rPr>
                <w:rFonts w:ascii="Garamond" w:hAnsi="Garamond"/>
                <w:b/>
              </w:rPr>
              <w:t>2.</w:t>
            </w:r>
          </w:p>
        </w:tc>
        <w:tc>
          <w:tcPr>
            <w:tcW w:w="5524" w:type="dxa"/>
            <w:shd w:val="clear" w:color="auto" w:fill="auto"/>
          </w:tcPr>
          <w:p w:rsidR="008C45C6" w:rsidRPr="002A3FDA" w:rsidRDefault="008C45C6" w:rsidP="009530D5">
            <w:pPr>
              <w:jc w:val="both"/>
              <w:rPr>
                <w:rFonts w:ascii="Garamond" w:hAnsi="Garamond"/>
                <w:b/>
              </w:rPr>
            </w:pPr>
            <w:r w:rsidRPr="002A3FDA">
              <w:rPr>
                <w:rFonts w:ascii="Garamond" w:hAnsi="Garamond"/>
                <w:b/>
              </w:rPr>
              <w:t>Usługa gastronomiczna</w:t>
            </w:r>
            <w:r>
              <w:rPr>
                <w:rFonts w:ascii="Garamond" w:hAnsi="Garamond"/>
                <w:b/>
              </w:rPr>
              <w:t xml:space="preserve"> </w:t>
            </w:r>
          </w:p>
        </w:tc>
        <w:tc>
          <w:tcPr>
            <w:tcW w:w="3087" w:type="dxa"/>
            <w:shd w:val="clear" w:color="auto" w:fill="auto"/>
          </w:tcPr>
          <w:p w:rsidR="008C45C6" w:rsidRPr="002A3FDA" w:rsidRDefault="008C45C6" w:rsidP="009530D5">
            <w:pPr>
              <w:jc w:val="both"/>
              <w:rPr>
                <w:rFonts w:ascii="Garamond" w:hAnsi="Garamond"/>
                <w:b/>
              </w:rPr>
            </w:pPr>
          </w:p>
        </w:tc>
      </w:tr>
      <w:tr w:rsidR="008C45C6" w:rsidRPr="002A3FDA" w:rsidTr="009530D5">
        <w:tc>
          <w:tcPr>
            <w:tcW w:w="677" w:type="dxa"/>
            <w:shd w:val="clear" w:color="auto" w:fill="auto"/>
          </w:tcPr>
          <w:p w:rsidR="008C45C6" w:rsidRPr="002A3FDA" w:rsidRDefault="008C45C6" w:rsidP="009530D5">
            <w:pPr>
              <w:rPr>
                <w:rFonts w:ascii="Garamond" w:hAnsi="Garamond"/>
                <w:b/>
              </w:rPr>
            </w:pPr>
            <w:r>
              <w:rPr>
                <w:rFonts w:ascii="Garamond" w:hAnsi="Garamond"/>
                <w:b/>
              </w:rPr>
              <w:t>3</w:t>
            </w:r>
            <w:r w:rsidRPr="002A3FDA">
              <w:rPr>
                <w:rFonts w:ascii="Garamond" w:hAnsi="Garamond"/>
                <w:b/>
              </w:rPr>
              <w:t>.</w:t>
            </w:r>
          </w:p>
        </w:tc>
        <w:tc>
          <w:tcPr>
            <w:tcW w:w="5524" w:type="dxa"/>
            <w:shd w:val="clear" w:color="auto" w:fill="auto"/>
          </w:tcPr>
          <w:p w:rsidR="008C45C6" w:rsidRPr="002A3FDA" w:rsidRDefault="008C45C6" w:rsidP="009530D5">
            <w:pPr>
              <w:jc w:val="right"/>
              <w:rPr>
                <w:rFonts w:ascii="Garamond" w:hAnsi="Garamond"/>
                <w:b/>
              </w:rPr>
            </w:pPr>
            <w:r w:rsidRPr="002A3FDA">
              <w:rPr>
                <w:rFonts w:ascii="Garamond" w:hAnsi="Garamond"/>
                <w:b/>
              </w:rPr>
              <w:t>RAZEM</w:t>
            </w:r>
          </w:p>
        </w:tc>
        <w:tc>
          <w:tcPr>
            <w:tcW w:w="3087" w:type="dxa"/>
            <w:shd w:val="clear" w:color="auto" w:fill="auto"/>
          </w:tcPr>
          <w:p w:rsidR="008C45C6" w:rsidRPr="002A3FDA" w:rsidRDefault="008C45C6" w:rsidP="009530D5">
            <w:pPr>
              <w:jc w:val="right"/>
              <w:rPr>
                <w:rFonts w:ascii="Garamond" w:hAnsi="Garamond"/>
                <w:b/>
              </w:rPr>
            </w:pPr>
            <w:r w:rsidRPr="002A3FDA">
              <w:rPr>
                <w:rFonts w:ascii="Garamond" w:hAnsi="Garamond"/>
                <w:b/>
              </w:rPr>
              <w:t>***</w:t>
            </w:r>
          </w:p>
        </w:tc>
      </w:tr>
    </w:tbl>
    <w:p w:rsidR="008C45C6" w:rsidRPr="00422A09" w:rsidRDefault="008C45C6" w:rsidP="008C45C6">
      <w:pPr>
        <w:pStyle w:val="Tekstpodstawowy"/>
        <w:spacing w:line="240" w:lineRule="auto"/>
        <w:rPr>
          <w:rFonts w:ascii="Garamond" w:hAnsi="Garamond"/>
          <w:b/>
        </w:rPr>
      </w:pPr>
    </w:p>
    <w:p w:rsidR="008C45C6" w:rsidRDefault="008C45C6" w:rsidP="008C45C6">
      <w:pPr>
        <w:autoSpaceDE w:val="0"/>
        <w:autoSpaceDN w:val="0"/>
        <w:spacing w:before="240" w:after="240" w:line="240" w:lineRule="auto"/>
        <w:jc w:val="both"/>
        <w:rPr>
          <w:rFonts w:ascii="Garamond" w:hAnsi="Garamond"/>
        </w:rPr>
      </w:pPr>
      <w:r>
        <w:rPr>
          <w:rFonts w:ascii="Garamond" w:hAnsi="Garamond"/>
          <w:b/>
        </w:rPr>
        <w:t>***RAZEM Wartość brutto</w:t>
      </w:r>
      <w:r w:rsidRPr="00731A26">
        <w:rPr>
          <w:rFonts w:ascii="Garamond" w:hAnsi="Garamond"/>
          <w:b/>
        </w:rPr>
        <w:t xml:space="preserve"> słownie: </w:t>
      </w:r>
      <w:r w:rsidRPr="00731A26">
        <w:rPr>
          <w:rFonts w:ascii="Garamond" w:hAnsi="Garamond"/>
        </w:rPr>
        <w:t>………………………………………………………………. zł.</w:t>
      </w:r>
    </w:p>
    <w:p w:rsidR="008C45C6" w:rsidRPr="00A8014B" w:rsidRDefault="008C45C6" w:rsidP="008C45C6">
      <w:pPr>
        <w:numPr>
          <w:ilvl w:val="3"/>
          <w:numId w:val="19"/>
        </w:numPr>
        <w:spacing w:after="120" w:line="240" w:lineRule="auto"/>
        <w:ind w:left="360"/>
        <w:rPr>
          <w:rFonts w:ascii="Garamond" w:hAnsi="Garamond"/>
        </w:rPr>
      </w:pPr>
      <w:r w:rsidRPr="00422A09">
        <w:rPr>
          <w:rFonts w:ascii="Garamond" w:hAnsi="Garamond"/>
        </w:rPr>
        <w:t xml:space="preserve">Zobowiązujemy się wykonać przedmiot zamówienia </w:t>
      </w:r>
      <w:r>
        <w:rPr>
          <w:rFonts w:ascii="Garamond" w:hAnsi="Garamond"/>
        </w:rPr>
        <w:t>w</w:t>
      </w:r>
      <w:r w:rsidRPr="00422A09">
        <w:rPr>
          <w:rFonts w:ascii="Garamond" w:hAnsi="Garamond"/>
        </w:rPr>
        <w:t xml:space="preserve"> dnia</w:t>
      </w:r>
      <w:r>
        <w:rPr>
          <w:rFonts w:ascii="Garamond" w:hAnsi="Garamond"/>
        </w:rPr>
        <w:t>ch</w:t>
      </w:r>
      <w:r w:rsidRPr="00422A09">
        <w:rPr>
          <w:rFonts w:ascii="Garamond" w:hAnsi="Garamond"/>
        </w:rPr>
        <w:t xml:space="preserve"> </w:t>
      </w:r>
      <w:r>
        <w:rPr>
          <w:rFonts w:ascii="Garamond" w:hAnsi="Garamond"/>
        </w:rPr>
        <w:t>17-20.10.2017 r.</w:t>
      </w:r>
    </w:p>
    <w:p w:rsidR="008C45C6" w:rsidRPr="00A8014B" w:rsidRDefault="008C45C6" w:rsidP="008C45C6">
      <w:pPr>
        <w:numPr>
          <w:ilvl w:val="3"/>
          <w:numId w:val="19"/>
        </w:numPr>
        <w:tabs>
          <w:tab w:val="num" w:pos="360"/>
        </w:tabs>
        <w:spacing w:after="120" w:line="240" w:lineRule="auto"/>
        <w:ind w:left="360"/>
        <w:rPr>
          <w:rFonts w:ascii="Garamond" w:hAnsi="Garamond"/>
          <w:i/>
        </w:rPr>
      </w:pPr>
      <w:r>
        <w:rPr>
          <w:rFonts w:ascii="Garamond" w:hAnsi="Garamond"/>
        </w:rPr>
        <w:t>Proponujemy organizację konferencji WPGI 2017 w ………………………………………………</w:t>
      </w:r>
      <w:r>
        <w:rPr>
          <w:rFonts w:ascii="Garamond" w:hAnsi="Garamond"/>
        </w:rPr>
        <w:br/>
      </w:r>
    </w:p>
    <w:p w:rsidR="008C45C6" w:rsidRDefault="008C45C6" w:rsidP="008C45C6">
      <w:pPr>
        <w:spacing w:after="120" w:line="240" w:lineRule="auto"/>
        <w:rPr>
          <w:rFonts w:ascii="Garamond" w:hAnsi="Garamond"/>
        </w:rPr>
      </w:pPr>
      <w:r w:rsidRPr="00731A26">
        <w:rPr>
          <w:rFonts w:ascii="Garamond" w:hAnsi="Garamond"/>
        </w:rPr>
        <w:t>……………………………………………………………………………………………………………</w:t>
      </w:r>
    </w:p>
    <w:p w:rsidR="008C45C6" w:rsidRDefault="008C45C6" w:rsidP="008C45C6">
      <w:pPr>
        <w:spacing w:after="120" w:line="240" w:lineRule="auto"/>
        <w:jc w:val="center"/>
        <w:rPr>
          <w:rFonts w:ascii="Garamond" w:hAnsi="Garamond"/>
        </w:rPr>
      </w:pPr>
      <w:r w:rsidRPr="00283FE5">
        <w:rPr>
          <w:rFonts w:ascii="Garamond" w:hAnsi="Garamond"/>
          <w:i/>
        </w:rPr>
        <w:t>(nazwa i adres</w:t>
      </w:r>
      <w:r>
        <w:rPr>
          <w:rFonts w:ascii="Garamond" w:hAnsi="Garamond"/>
          <w:i/>
        </w:rPr>
        <w:t xml:space="preserve"> obiektu</w:t>
      </w:r>
      <w:r w:rsidRPr="00283FE5">
        <w:rPr>
          <w:rFonts w:ascii="Garamond" w:hAnsi="Garamond"/>
          <w:i/>
        </w:rPr>
        <w:t>)</w:t>
      </w:r>
    </w:p>
    <w:p w:rsidR="008C45C6" w:rsidRPr="00EF58F9" w:rsidRDefault="008C45C6" w:rsidP="008C45C6">
      <w:pPr>
        <w:numPr>
          <w:ilvl w:val="3"/>
          <w:numId w:val="19"/>
        </w:numPr>
        <w:tabs>
          <w:tab w:val="num" w:pos="360"/>
        </w:tabs>
        <w:spacing w:after="120" w:line="240" w:lineRule="auto"/>
        <w:ind w:left="360"/>
        <w:rPr>
          <w:rFonts w:ascii="Garamond" w:hAnsi="Garamond"/>
          <w:b/>
          <w:i/>
        </w:rPr>
      </w:pPr>
      <w:r w:rsidRPr="00EF58F9">
        <w:rPr>
          <w:rFonts w:ascii="Garamond" w:hAnsi="Garamond"/>
          <w:b/>
        </w:rPr>
        <w:t>Deklarujemy:</w:t>
      </w:r>
    </w:p>
    <w:p w:rsidR="008C45C6" w:rsidRDefault="008C45C6" w:rsidP="008C45C6">
      <w:pPr>
        <w:numPr>
          <w:ilvl w:val="1"/>
          <w:numId w:val="27"/>
        </w:numPr>
        <w:autoSpaceDE w:val="0"/>
        <w:autoSpaceDN w:val="0"/>
        <w:spacing w:after="0" w:line="240" w:lineRule="auto"/>
        <w:ind w:left="1276" w:hanging="556"/>
        <w:jc w:val="both"/>
        <w:rPr>
          <w:rFonts w:ascii="Garamond" w:hAnsi="Garamond"/>
          <w:b/>
        </w:rPr>
      </w:pPr>
      <w:r>
        <w:rPr>
          <w:rFonts w:ascii="Garamond" w:hAnsi="Garamond"/>
          <w:b/>
        </w:rPr>
        <w:t>cenę</w:t>
      </w:r>
      <w:r w:rsidRPr="00F0504E">
        <w:rPr>
          <w:rFonts w:ascii="Garamond" w:hAnsi="Garamond"/>
          <w:b/>
        </w:rPr>
        <w:t xml:space="preserve"> </w:t>
      </w:r>
      <w:r>
        <w:rPr>
          <w:rFonts w:ascii="Garamond" w:hAnsi="Garamond"/>
          <w:b/>
        </w:rPr>
        <w:t>za pokój hotelowy 1 osobowy: …………zł brutto/doba</w:t>
      </w:r>
    </w:p>
    <w:p w:rsidR="008C45C6" w:rsidRDefault="008C45C6" w:rsidP="008C45C6">
      <w:pPr>
        <w:autoSpaceDE w:val="0"/>
        <w:autoSpaceDN w:val="0"/>
        <w:spacing w:after="0" w:line="240" w:lineRule="auto"/>
        <w:ind w:left="1276"/>
        <w:jc w:val="both"/>
        <w:rPr>
          <w:rFonts w:ascii="Garamond" w:hAnsi="Garamond"/>
          <w:b/>
        </w:rPr>
      </w:pPr>
    </w:p>
    <w:p w:rsidR="008C45C6" w:rsidRPr="00955FA8" w:rsidRDefault="008C45C6" w:rsidP="008C45C6">
      <w:pPr>
        <w:numPr>
          <w:ilvl w:val="1"/>
          <w:numId w:val="27"/>
        </w:numPr>
        <w:autoSpaceDE w:val="0"/>
        <w:autoSpaceDN w:val="0"/>
        <w:spacing w:after="0" w:line="240" w:lineRule="auto"/>
        <w:ind w:left="1276" w:hanging="556"/>
        <w:jc w:val="both"/>
        <w:rPr>
          <w:rFonts w:ascii="Garamond" w:hAnsi="Garamond"/>
        </w:rPr>
      </w:pPr>
      <w:r w:rsidRPr="00EF58F9">
        <w:rPr>
          <w:rFonts w:ascii="Garamond" w:hAnsi="Garamond"/>
          <w:b/>
        </w:rPr>
        <w:t>cena za pokój hotelowy 2 osobowy</w:t>
      </w:r>
      <w:r>
        <w:rPr>
          <w:rFonts w:ascii="Garamond" w:hAnsi="Garamond"/>
          <w:b/>
        </w:rPr>
        <w:t>: …………zł brutto/doba</w:t>
      </w:r>
    </w:p>
    <w:p w:rsidR="008C45C6" w:rsidRDefault="008C45C6" w:rsidP="008C45C6">
      <w:pPr>
        <w:autoSpaceDE w:val="0"/>
        <w:autoSpaceDN w:val="0"/>
        <w:spacing w:after="0" w:line="240" w:lineRule="auto"/>
        <w:jc w:val="both"/>
        <w:rPr>
          <w:rFonts w:ascii="Garamond" w:hAnsi="Garamond"/>
        </w:rPr>
      </w:pPr>
    </w:p>
    <w:p w:rsidR="008C45C6" w:rsidRPr="00955FA8" w:rsidRDefault="008C45C6" w:rsidP="008C45C6">
      <w:pPr>
        <w:numPr>
          <w:ilvl w:val="1"/>
          <w:numId w:val="27"/>
        </w:numPr>
        <w:autoSpaceDE w:val="0"/>
        <w:autoSpaceDN w:val="0"/>
        <w:spacing w:after="0" w:line="240" w:lineRule="auto"/>
        <w:ind w:left="1276" w:hanging="556"/>
        <w:jc w:val="both"/>
        <w:rPr>
          <w:rFonts w:ascii="Garamond" w:hAnsi="Garamond"/>
        </w:rPr>
      </w:pPr>
      <w:r>
        <w:rPr>
          <w:rFonts w:ascii="Garamond" w:hAnsi="Garamond"/>
          <w:b/>
        </w:rPr>
        <w:t>gwarancje</w:t>
      </w:r>
      <w:r w:rsidRPr="00EF58F9">
        <w:rPr>
          <w:rFonts w:ascii="Garamond" w:hAnsi="Garamond"/>
          <w:b/>
        </w:rPr>
        <w:t xml:space="preserve"> możliwości rezerwacji pokoi hotelowych w cenie wskazanej w ofercie dla uczestników konferencji w terminie do dnia</w:t>
      </w:r>
      <w:r>
        <w:rPr>
          <w:rFonts w:ascii="Garamond" w:hAnsi="Garamond"/>
          <w:b/>
        </w:rPr>
        <w:t>:</w:t>
      </w:r>
    </w:p>
    <w:p w:rsidR="008C45C6" w:rsidRPr="00955FA8" w:rsidRDefault="008C45C6" w:rsidP="008C45C6">
      <w:pPr>
        <w:autoSpaceDE w:val="0"/>
        <w:autoSpaceDN w:val="0"/>
        <w:spacing w:after="0" w:line="240" w:lineRule="auto"/>
        <w:ind w:left="1276"/>
        <w:jc w:val="both"/>
        <w:rPr>
          <w:rFonts w:ascii="Garamond" w:hAnsi="Garamond"/>
          <w:sz w:val="10"/>
          <w:szCs w:val="10"/>
        </w:rPr>
      </w:pPr>
    </w:p>
    <w:p w:rsidR="008C45C6" w:rsidRDefault="008C45C6" w:rsidP="008C45C6">
      <w:pPr>
        <w:autoSpaceDE w:val="0"/>
        <w:autoSpaceDN w:val="0"/>
        <w:spacing w:after="0" w:line="240" w:lineRule="auto"/>
        <w:ind w:left="1168" w:firstLine="108"/>
        <w:jc w:val="both"/>
        <w:rPr>
          <w:rFonts w:ascii="Garamond" w:hAnsi="Garamond"/>
        </w:rPr>
      </w:pPr>
      <w:r>
        <w:rPr>
          <w:rFonts w:ascii="Garamond" w:hAnsi="Garamond"/>
        </w:rPr>
        <w:lastRenderedPageBreak/>
        <w:sym w:font="Symbol" w:char="F0A0"/>
      </w:r>
      <w:r>
        <w:rPr>
          <w:rFonts w:ascii="Garamond" w:hAnsi="Garamond"/>
        </w:rPr>
        <w:t xml:space="preserve"> 30 września 2017r. – 5 pkt</w:t>
      </w:r>
    </w:p>
    <w:p w:rsidR="008C45C6" w:rsidRDefault="008C45C6" w:rsidP="008C45C6">
      <w:pPr>
        <w:autoSpaceDE w:val="0"/>
        <w:autoSpaceDN w:val="0"/>
        <w:spacing w:after="0" w:line="240" w:lineRule="auto"/>
        <w:ind w:left="1060" w:firstLine="216"/>
        <w:jc w:val="both"/>
        <w:rPr>
          <w:rFonts w:ascii="Garamond" w:hAnsi="Garamond"/>
        </w:rPr>
      </w:pPr>
      <w:r>
        <w:rPr>
          <w:rFonts w:ascii="Garamond" w:hAnsi="Garamond"/>
        </w:rPr>
        <w:sym w:font="Symbol" w:char="F0A0"/>
      </w:r>
      <w:r>
        <w:rPr>
          <w:rFonts w:ascii="Garamond" w:hAnsi="Garamond"/>
        </w:rPr>
        <w:t xml:space="preserve"> 31 sierpnia 2017r. – 0 pkt</w:t>
      </w:r>
    </w:p>
    <w:p w:rsidR="008C45C6" w:rsidRPr="00955FA8" w:rsidRDefault="008C45C6" w:rsidP="008C45C6">
      <w:pPr>
        <w:autoSpaceDE w:val="0"/>
        <w:autoSpaceDN w:val="0"/>
        <w:spacing w:after="0" w:line="240" w:lineRule="auto"/>
        <w:ind w:left="1060" w:firstLine="216"/>
        <w:jc w:val="both"/>
        <w:rPr>
          <w:rFonts w:ascii="Garamond" w:hAnsi="Garamond"/>
          <w:sz w:val="10"/>
          <w:szCs w:val="10"/>
        </w:rPr>
      </w:pPr>
    </w:p>
    <w:p w:rsidR="008C45C6" w:rsidRDefault="008C45C6" w:rsidP="008C45C6">
      <w:pPr>
        <w:autoSpaceDE w:val="0"/>
        <w:autoSpaceDN w:val="0"/>
        <w:spacing w:after="0" w:line="240" w:lineRule="auto"/>
        <w:ind w:left="952" w:firstLine="324"/>
        <w:jc w:val="both"/>
        <w:rPr>
          <w:rFonts w:ascii="Garamond" w:hAnsi="Garamond"/>
        </w:rPr>
      </w:pPr>
      <w:r>
        <w:rPr>
          <w:rFonts w:ascii="Garamond" w:hAnsi="Garamond"/>
        </w:rPr>
        <w:t>prosimy zaznaczyć znakiem „X” deklarowany termin</w:t>
      </w:r>
    </w:p>
    <w:p w:rsidR="008C45C6" w:rsidRPr="00F0504E" w:rsidRDefault="008C45C6" w:rsidP="008C45C6">
      <w:pPr>
        <w:autoSpaceDE w:val="0"/>
        <w:autoSpaceDN w:val="0"/>
        <w:spacing w:after="0" w:line="240" w:lineRule="auto"/>
        <w:ind w:left="952" w:firstLine="324"/>
        <w:jc w:val="both"/>
        <w:rPr>
          <w:rFonts w:ascii="Garamond" w:hAnsi="Garamond"/>
        </w:rPr>
      </w:pPr>
    </w:p>
    <w:p w:rsidR="008C45C6" w:rsidRPr="00F0504E" w:rsidRDefault="008C45C6" w:rsidP="008C45C6">
      <w:pPr>
        <w:numPr>
          <w:ilvl w:val="1"/>
          <w:numId w:val="27"/>
        </w:numPr>
        <w:autoSpaceDE w:val="0"/>
        <w:autoSpaceDN w:val="0"/>
        <w:spacing w:after="0" w:line="240" w:lineRule="auto"/>
        <w:ind w:left="1276" w:hanging="556"/>
        <w:jc w:val="both"/>
        <w:rPr>
          <w:rFonts w:ascii="Garamond" w:hAnsi="Garamond"/>
        </w:rPr>
      </w:pPr>
      <w:r w:rsidRPr="00F0504E">
        <w:rPr>
          <w:rFonts w:ascii="Garamond" w:hAnsi="Garamond"/>
          <w:b/>
        </w:rPr>
        <w:t>lokalizacja</w:t>
      </w:r>
      <w:r w:rsidRPr="00F0504E">
        <w:rPr>
          <w:rFonts w:ascii="Garamond" w:hAnsi="Garamond"/>
        </w:rPr>
        <w:t>: odległość obiektu od dworca PKP w Rzeszowie (wyrażona z kilometrach)</w:t>
      </w:r>
    </w:p>
    <w:p w:rsidR="008C45C6" w:rsidRPr="00F0504E" w:rsidRDefault="008C45C6" w:rsidP="008C45C6">
      <w:pPr>
        <w:autoSpaceDE w:val="0"/>
        <w:autoSpaceDN w:val="0"/>
        <w:spacing w:after="0" w:line="240" w:lineRule="auto"/>
        <w:ind w:left="1168" w:firstLine="108"/>
        <w:jc w:val="both"/>
        <w:rPr>
          <w:rFonts w:ascii="Garamond" w:hAnsi="Garamond"/>
        </w:rPr>
      </w:pPr>
      <w:r>
        <w:rPr>
          <w:rFonts w:ascii="Garamond" w:hAnsi="Garamond"/>
        </w:rPr>
        <w:sym w:font="Symbol" w:char="F0A0"/>
      </w:r>
      <w:r>
        <w:rPr>
          <w:rFonts w:ascii="Garamond" w:hAnsi="Garamond"/>
        </w:rPr>
        <w:t xml:space="preserve"> poniżej 1 km</w:t>
      </w:r>
    </w:p>
    <w:p w:rsidR="008C45C6" w:rsidRDefault="008C45C6" w:rsidP="008C45C6">
      <w:pPr>
        <w:autoSpaceDE w:val="0"/>
        <w:autoSpaceDN w:val="0"/>
        <w:spacing w:after="0" w:line="240" w:lineRule="auto"/>
        <w:ind w:left="1060" w:firstLine="216"/>
        <w:jc w:val="both"/>
        <w:rPr>
          <w:rFonts w:ascii="Garamond" w:hAnsi="Garamond"/>
        </w:rPr>
      </w:pPr>
      <w:r>
        <w:rPr>
          <w:rFonts w:ascii="Garamond" w:hAnsi="Garamond"/>
        </w:rPr>
        <w:sym w:font="Symbol" w:char="F0A0"/>
      </w:r>
      <w:r>
        <w:rPr>
          <w:rFonts w:ascii="Garamond" w:hAnsi="Garamond"/>
        </w:rPr>
        <w:t xml:space="preserve"> 1,1 km – 2 km</w:t>
      </w:r>
    </w:p>
    <w:p w:rsidR="008C45C6" w:rsidRDefault="008C45C6" w:rsidP="008C45C6">
      <w:pPr>
        <w:autoSpaceDE w:val="0"/>
        <w:autoSpaceDN w:val="0"/>
        <w:spacing w:after="0" w:line="240" w:lineRule="auto"/>
        <w:ind w:left="952" w:firstLine="324"/>
        <w:jc w:val="both"/>
        <w:rPr>
          <w:rFonts w:ascii="Garamond" w:hAnsi="Garamond"/>
        </w:rPr>
      </w:pPr>
      <w:r>
        <w:rPr>
          <w:rFonts w:ascii="Garamond" w:hAnsi="Garamond"/>
        </w:rPr>
        <w:sym w:font="Symbol" w:char="F0A0"/>
      </w:r>
      <w:r>
        <w:rPr>
          <w:rFonts w:ascii="Garamond" w:hAnsi="Garamond"/>
        </w:rPr>
        <w:t xml:space="preserve"> 2,1 km – 3 km</w:t>
      </w:r>
    </w:p>
    <w:p w:rsidR="008C45C6" w:rsidRDefault="008C45C6" w:rsidP="008C45C6">
      <w:pPr>
        <w:autoSpaceDE w:val="0"/>
        <w:autoSpaceDN w:val="0"/>
        <w:spacing w:after="0" w:line="240" w:lineRule="auto"/>
        <w:ind w:left="844" w:firstLine="432"/>
        <w:jc w:val="both"/>
        <w:rPr>
          <w:rFonts w:ascii="Garamond" w:hAnsi="Garamond"/>
        </w:rPr>
      </w:pPr>
      <w:r>
        <w:rPr>
          <w:rFonts w:ascii="Garamond" w:hAnsi="Garamond"/>
        </w:rPr>
        <w:sym w:font="Symbol" w:char="F0A0"/>
      </w:r>
      <w:r>
        <w:rPr>
          <w:rFonts w:ascii="Garamond" w:hAnsi="Garamond"/>
        </w:rPr>
        <w:t xml:space="preserve"> 3,1 km i więcej </w:t>
      </w:r>
    </w:p>
    <w:p w:rsidR="008C45C6" w:rsidRDefault="008C45C6" w:rsidP="008C45C6">
      <w:pPr>
        <w:autoSpaceDE w:val="0"/>
        <w:autoSpaceDN w:val="0"/>
        <w:spacing w:after="0" w:line="240" w:lineRule="auto"/>
        <w:ind w:left="844" w:firstLine="432"/>
        <w:jc w:val="both"/>
        <w:rPr>
          <w:rFonts w:ascii="Garamond" w:hAnsi="Garamond"/>
        </w:rPr>
      </w:pPr>
    </w:p>
    <w:p w:rsidR="008C45C6" w:rsidRPr="00F0504E" w:rsidRDefault="008C45C6" w:rsidP="008C45C6">
      <w:pPr>
        <w:autoSpaceDE w:val="0"/>
        <w:autoSpaceDN w:val="0"/>
        <w:spacing w:after="0" w:line="240" w:lineRule="auto"/>
        <w:ind w:left="952" w:firstLine="324"/>
        <w:jc w:val="both"/>
        <w:rPr>
          <w:rFonts w:ascii="Garamond" w:hAnsi="Garamond"/>
        </w:rPr>
      </w:pPr>
      <w:r>
        <w:rPr>
          <w:rFonts w:ascii="Garamond" w:hAnsi="Garamond"/>
        </w:rPr>
        <w:t>prosimy zaznaczyć znakiem „X” deklarowaną odległość</w:t>
      </w:r>
    </w:p>
    <w:p w:rsidR="008C45C6" w:rsidRDefault="008C45C6" w:rsidP="008C45C6">
      <w:pPr>
        <w:autoSpaceDE w:val="0"/>
        <w:autoSpaceDN w:val="0"/>
        <w:spacing w:after="0" w:line="240" w:lineRule="auto"/>
        <w:ind w:left="600"/>
        <w:jc w:val="both"/>
        <w:rPr>
          <w:rFonts w:ascii="Garamond" w:hAnsi="Garamond"/>
        </w:rPr>
      </w:pPr>
    </w:p>
    <w:p w:rsidR="008C45C6" w:rsidRPr="00F0504E" w:rsidRDefault="008C45C6" w:rsidP="008C45C6">
      <w:pPr>
        <w:numPr>
          <w:ilvl w:val="1"/>
          <w:numId w:val="27"/>
        </w:numPr>
        <w:autoSpaceDE w:val="0"/>
        <w:autoSpaceDN w:val="0"/>
        <w:spacing w:after="0" w:line="240" w:lineRule="auto"/>
        <w:ind w:left="1276" w:hanging="556"/>
        <w:jc w:val="both"/>
        <w:rPr>
          <w:rFonts w:ascii="Garamond" w:hAnsi="Garamond"/>
          <w:b/>
        </w:rPr>
      </w:pPr>
      <w:r w:rsidRPr="00F0504E">
        <w:rPr>
          <w:rFonts w:ascii="Garamond" w:hAnsi="Garamond"/>
          <w:b/>
        </w:rPr>
        <w:t>Parking dla uczestników konferencji</w:t>
      </w:r>
      <w:r>
        <w:rPr>
          <w:rFonts w:ascii="Garamond" w:hAnsi="Garamond"/>
          <w:b/>
        </w:rPr>
        <w:t>:</w:t>
      </w:r>
    </w:p>
    <w:p w:rsidR="008C45C6" w:rsidRDefault="008C45C6" w:rsidP="008C45C6">
      <w:pPr>
        <w:autoSpaceDE w:val="0"/>
        <w:autoSpaceDN w:val="0"/>
        <w:spacing w:after="0" w:line="240" w:lineRule="auto"/>
        <w:ind w:left="1168" w:firstLine="108"/>
        <w:jc w:val="both"/>
        <w:rPr>
          <w:rFonts w:ascii="Garamond" w:hAnsi="Garamond"/>
        </w:rPr>
      </w:pPr>
      <w:r>
        <w:rPr>
          <w:rFonts w:ascii="Garamond" w:hAnsi="Garamond"/>
        </w:rPr>
        <w:sym w:font="Symbol" w:char="F0A0"/>
      </w:r>
      <w:r>
        <w:rPr>
          <w:rFonts w:ascii="Garamond" w:hAnsi="Garamond"/>
        </w:rPr>
        <w:t xml:space="preserve"> Parking bezpłatny </w:t>
      </w:r>
    </w:p>
    <w:p w:rsidR="008C45C6" w:rsidRDefault="008C45C6" w:rsidP="008C45C6">
      <w:pPr>
        <w:autoSpaceDE w:val="0"/>
        <w:autoSpaceDN w:val="0"/>
        <w:spacing w:after="0" w:line="240" w:lineRule="auto"/>
        <w:ind w:left="1060" w:firstLine="216"/>
        <w:jc w:val="both"/>
        <w:rPr>
          <w:rFonts w:ascii="Garamond" w:hAnsi="Garamond"/>
        </w:rPr>
      </w:pPr>
      <w:r>
        <w:rPr>
          <w:rFonts w:ascii="Garamond" w:hAnsi="Garamond"/>
        </w:rPr>
        <w:sym w:font="Symbol" w:char="F0A0"/>
      </w:r>
      <w:r>
        <w:rPr>
          <w:rFonts w:ascii="Garamond" w:hAnsi="Garamond"/>
        </w:rPr>
        <w:t xml:space="preserve"> Parking płatny</w:t>
      </w:r>
    </w:p>
    <w:p w:rsidR="008C45C6" w:rsidRDefault="008C45C6" w:rsidP="008C45C6">
      <w:pPr>
        <w:autoSpaceDE w:val="0"/>
        <w:autoSpaceDN w:val="0"/>
        <w:spacing w:after="0" w:line="240" w:lineRule="auto"/>
        <w:ind w:left="600"/>
        <w:jc w:val="both"/>
        <w:rPr>
          <w:rFonts w:ascii="Garamond" w:hAnsi="Garamond"/>
        </w:rPr>
      </w:pPr>
    </w:p>
    <w:p w:rsidR="008C45C6" w:rsidRDefault="008C45C6" w:rsidP="008C45C6">
      <w:pPr>
        <w:autoSpaceDE w:val="0"/>
        <w:autoSpaceDN w:val="0"/>
        <w:spacing w:after="0" w:line="240" w:lineRule="auto"/>
        <w:ind w:left="952" w:firstLine="324"/>
        <w:jc w:val="both"/>
        <w:rPr>
          <w:rFonts w:ascii="Garamond" w:hAnsi="Garamond"/>
        </w:rPr>
      </w:pPr>
      <w:r>
        <w:rPr>
          <w:rFonts w:ascii="Garamond" w:hAnsi="Garamond"/>
        </w:rPr>
        <w:t>prosimy zaznaczyć znakiem „X” deklarowaną opcję</w:t>
      </w:r>
    </w:p>
    <w:p w:rsidR="008C45C6" w:rsidRDefault="008C45C6" w:rsidP="008C45C6">
      <w:pPr>
        <w:autoSpaceDE w:val="0"/>
        <w:autoSpaceDN w:val="0"/>
        <w:spacing w:after="0" w:line="240" w:lineRule="auto"/>
        <w:ind w:left="600" w:firstLine="108"/>
        <w:jc w:val="both"/>
        <w:rPr>
          <w:rFonts w:ascii="Garamond" w:hAnsi="Garamond"/>
        </w:rPr>
      </w:pPr>
    </w:p>
    <w:p w:rsidR="008C45C6" w:rsidRPr="00593AB5" w:rsidRDefault="008C45C6" w:rsidP="008C45C6">
      <w:pPr>
        <w:numPr>
          <w:ilvl w:val="1"/>
          <w:numId w:val="27"/>
        </w:numPr>
        <w:autoSpaceDE w:val="0"/>
        <w:autoSpaceDN w:val="0"/>
        <w:spacing w:after="0" w:line="240" w:lineRule="auto"/>
        <w:ind w:left="1276" w:hanging="556"/>
        <w:jc w:val="both"/>
        <w:rPr>
          <w:rFonts w:ascii="Garamond" w:hAnsi="Garamond"/>
          <w:b/>
        </w:rPr>
      </w:pPr>
      <w:r w:rsidRPr="00593AB5">
        <w:rPr>
          <w:rFonts w:ascii="Garamond" w:hAnsi="Garamond"/>
          <w:b/>
        </w:rPr>
        <w:t>Wyłączność obiektu w którym odbędzie się konferencja</w:t>
      </w:r>
    </w:p>
    <w:p w:rsidR="008C45C6" w:rsidRDefault="008C45C6" w:rsidP="008C45C6">
      <w:pPr>
        <w:autoSpaceDE w:val="0"/>
        <w:autoSpaceDN w:val="0"/>
        <w:spacing w:after="0" w:line="240" w:lineRule="auto"/>
        <w:ind w:left="600"/>
        <w:jc w:val="both"/>
        <w:rPr>
          <w:rFonts w:ascii="Garamond" w:hAnsi="Garamond"/>
        </w:rPr>
      </w:pPr>
    </w:p>
    <w:p w:rsidR="008C45C6" w:rsidRDefault="008C45C6" w:rsidP="008C45C6">
      <w:pPr>
        <w:autoSpaceDE w:val="0"/>
        <w:autoSpaceDN w:val="0"/>
        <w:spacing w:after="0" w:line="240" w:lineRule="auto"/>
        <w:ind w:left="952" w:firstLine="324"/>
        <w:jc w:val="both"/>
        <w:rPr>
          <w:rFonts w:ascii="Garamond" w:hAnsi="Garamond"/>
        </w:rPr>
      </w:pPr>
      <w:r>
        <w:rPr>
          <w:rFonts w:ascii="Garamond" w:hAnsi="Garamond"/>
        </w:rPr>
        <w:sym w:font="Symbol" w:char="F0A0"/>
      </w:r>
      <w:r>
        <w:rPr>
          <w:rFonts w:ascii="Garamond" w:hAnsi="Garamond"/>
        </w:rPr>
        <w:t xml:space="preserve"> Wyłączność obiektu w </w:t>
      </w:r>
      <w:r w:rsidRPr="00593AB5">
        <w:rPr>
          <w:rFonts w:ascii="Garamond" w:hAnsi="Garamond"/>
          <w:u w:val="single"/>
        </w:rPr>
        <w:t xml:space="preserve">części </w:t>
      </w:r>
      <w:r>
        <w:rPr>
          <w:rFonts w:ascii="Garamond" w:hAnsi="Garamond"/>
          <w:u w:val="single"/>
        </w:rPr>
        <w:t>konferencyjnej</w:t>
      </w:r>
      <w:r>
        <w:rPr>
          <w:rFonts w:ascii="Garamond" w:hAnsi="Garamond"/>
        </w:rPr>
        <w:t xml:space="preserve"> tylko dla uczestników konferencji </w:t>
      </w:r>
    </w:p>
    <w:p w:rsidR="008C45C6" w:rsidRDefault="008C45C6" w:rsidP="008C45C6">
      <w:pPr>
        <w:autoSpaceDE w:val="0"/>
        <w:autoSpaceDN w:val="0"/>
        <w:spacing w:after="0" w:line="240" w:lineRule="auto"/>
        <w:ind w:left="844" w:firstLine="432"/>
        <w:jc w:val="both"/>
        <w:rPr>
          <w:rFonts w:ascii="Garamond" w:hAnsi="Garamond"/>
        </w:rPr>
      </w:pPr>
      <w:r>
        <w:rPr>
          <w:rFonts w:ascii="Garamond" w:hAnsi="Garamond"/>
        </w:rPr>
        <w:sym w:font="Symbol" w:char="F0A0"/>
      </w:r>
      <w:r>
        <w:rPr>
          <w:rFonts w:ascii="Garamond" w:hAnsi="Garamond"/>
        </w:rPr>
        <w:t xml:space="preserve"> Brak wyłączności obiektu w </w:t>
      </w:r>
      <w:r w:rsidRPr="00593AB5">
        <w:rPr>
          <w:rFonts w:ascii="Garamond" w:hAnsi="Garamond"/>
          <w:u w:val="single"/>
        </w:rPr>
        <w:t xml:space="preserve">części </w:t>
      </w:r>
      <w:r>
        <w:rPr>
          <w:rFonts w:ascii="Garamond" w:hAnsi="Garamond"/>
          <w:u w:val="single"/>
        </w:rPr>
        <w:t>konferencyjnej</w:t>
      </w:r>
      <w:r>
        <w:rPr>
          <w:rFonts w:ascii="Garamond" w:hAnsi="Garamond"/>
        </w:rPr>
        <w:t xml:space="preserve"> tylko dla uczestników konferencji </w:t>
      </w:r>
    </w:p>
    <w:p w:rsidR="008C45C6" w:rsidRDefault="008C45C6" w:rsidP="008C45C6">
      <w:pPr>
        <w:autoSpaceDE w:val="0"/>
        <w:autoSpaceDN w:val="0"/>
        <w:spacing w:after="0" w:line="240" w:lineRule="auto"/>
        <w:jc w:val="both"/>
        <w:rPr>
          <w:rFonts w:ascii="Garamond" w:hAnsi="Garamond"/>
        </w:rPr>
      </w:pPr>
    </w:p>
    <w:p w:rsidR="008C45C6" w:rsidRDefault="008C45C6" w:rsidP="008C45C6">
      <w:pPr>
        <w:autoSpaceDE w:val="0"/>
        <w:autoSpaceDN w:val="0"/>
        <w:spacing w:after="0" w:line="240" w:lineRule="auto"/>
        <w:ind w:left="736" w:firstLine="540"/>
        <w:jc w:val="both"/>
        <w:rPr>
          <w:rFonts w:ascii="Garamond" w:hAnsi="Garamond"/>
        </w:rPr>
      </w:pPr>
      <w:r>
        <w:rPr>
          <w:rFonts w:ascii="Garamond" w:hAnsi="Garamond"/>
        </w:rPr>
        <w:t>prosimy zaznaczyć znakiem „X” deklarowaną opcję</w:t>
      </w:r>
    </w:p>
    <w:p w:rsidR="008C45C6" w:rsidRDefault="008C45C6" w:rsidP="008C45C6">
      <w:pPr>
        <w:autoSpaceDE w:val="0"/>
        <w:autoSpaceDN w:val="0"/>
        <w:spacing w:after="0" w:line="240" w:lineRule="auto"/>
        <w:jc w:val="both"/>
        <w:rPr>
          <w:rFonts w:ascii="Garamond" w:hAnsi="Garamond"/>
        </w:rPr>
      </w:pPr>
    </w:p>
    <w:p w:rsidR="008C45C6" w:rsidRPr="00F0504E" w:rsidRDefault="008C45C6" w:rsidP="008C45C6">
      <w:pPr>
        <w:numPr>
          <w:ilvl w:val="1"/>
          <w:numId w:val="27"/>
        </w:numPr>
        <w:autoSpaceDE w:val="0"/>
        <w:autoSpaceDN w:val="0"/>
        <w:spacing w:after="0" w:line="240" w:lineRule="auto"/>
        <w:ind w:left="1276" w:hanging="556"/>
        <w:jc w:val="both"/>
        <w:rPr>
          <w:rFonts w:ascii="Garamond" w:hAnsi="Garamond"/>
        </w:rPr>
      </w:pPr>
      <w:r>
        <w:rPr>
          <w:rFonts w:ascii="Garamond" w:hAnsi="Garamond"/>
        </w:rPr>
        <w:t>metraż</w:t>
      </w:r>
      <w:r w:rsidRPr="00F0504E">
        <w:rPr>
          <w:rFonts w:ascii="Garamond" w:hAnsi="Garamond"/>
        </w:rPr>
        <w:t xml:space="preserve"> </w:t>
      </w:r>
      <w:proofErr w:type="spellStart"/>
      <w:r>
        <w:rPr>
          <w:rFonts w:ascii="Garamond" w:hAnsi="Garamond"/>
        </w:rPr>
        <w:t>sal</w:t>
      </w:r>
      <w:proofErr w:type="spellEnd"/>
      <w:r>
        <w:rPr>
          <w:rFonts w:ascii="Garamond" w:hAnsi="Garamond"/>
        </w:rPr>
        <w:t>/pomieszczeń dedykowanych</w:t>
      </w:r>
      <w:r w:rsidRPr="00F0504E">
        <w:rPr>
          <w:rFonts w:ascii="Garamond" w:hAnsi="Garamond"/>
        </w:rPr>
        <w:t xml:space="preserve"> do </w:t>
      </w:r>
      <w:r>
        <w:rPr>
          <w:rFonts w:ascii="Garamond" w:hAnsi="Garamond"/>
        </w:rPr>
        <w:t>potrzeb organizacji konferencji</w:t>
      </w:r>
      <w:r>
        <w:rPr>
          <w:rFonts w:ascii="Garamond" w:hAnsi="Garamond"/>
        </w:rPr>
        <w:tab/>
        <w:t xml:space="preserve"> </w:t>
      </w:r>
    </w:p>
    <w:p w:rsidR="008C45C6" w:rsidRDefault="008C45C6" w:rsidP="008C45C6">
      <w:pPr>
        <w:autoSpaceDE w:val="0"/>
        <w:autoSpaceDN w:val="0"/>
        <w:spacing w:after="0" w:line="240" w:lineRule="auto"/>
        <w:ind w:left="708" w:firstLine="568"/>
        <w:jc w:val="both"/>
        <w:rPr>
          <w:rFonts w:ascii="Garamond" w:hAnsi="Garamond"/>
        </w:rPr>
      </w:pPr>
      <w:r>
        <w:rPr>
          <w:rFonts w:ascii="Garamond" w:hAnsi="Garamond"/>
        </w:rPr>
        <w:t>metraż sali konferencyjnej dla 200 osób:…………….m2</w:t>
      </w:r>
    </w:p>
    <w:p w:rsidR="008C45C6" w:rsidRDefault="008C45C6" w:rsidP="008C45C6">
      <w:pPr>
        <w:autoSpaceDE w:val="0"/>
        <w:autoSpaceDN w:val="0"/>
        <w:spacing w:after="0" w:line="240" w:lineRule="auto"/>
        <w:ind w:left="708" w:firstLine="568"/>
        <w:jc w:val="both"/>
        <w:rPr>
          <w:rFonts w:ascii="Garamond" w:hAnsi="Garamond"/>
        </w:rPr>
      </w:pPr>
      <w:r>
        <w:rPr>
          <w:rFonts w:ascii="Garamond" w:hAnsi="Garamond"/>
        </w:rPr>
        <w:t>metraż sali konferencyjnej dla 50 osób:…………….m2</w:t>
      </w:r>
    </w:p>
    <w:p w:rsidR="008C45C6" w:rsidRDefault="008C45C6" w:rsidP="008C45C6">
      <w:pPr>
        <w:autoSpaceDE w:val="0"/>
        <w:autoSpaceDN w:val="0"/>
        <w:spacing w:after="0" w:line="240" w:lineRule="auto"/>
        <w:ind w:left="708" w:firstLine="568"/>
        <w:jc w:val="both"/>
        <w:rPr>
          <w:rFonts w:ascii="Garamond" w:hAnsi="Garamond"/>
        </w:rPr>
      </w:pPr>
      <w:r>
        <w:rPr>
          <w:rFonts w:ascii="Garamond" w:hAnsi="Garamond"/>
        </w:rPr>
        <w:t>metraż sali konferencyjnej dla 30 osób:………………..m2</w:t>
      </w:r>
    </w:p>
    <w:p w:rsidR="008C45C6" w:rsidRDefault="008C45C6" w:rsidP="008C45C6">
      <w:pPr>
        <w:autoSpaceDE w:val="0"/>
        <w:autoSpaceDN w:val="0"/>
        <w:spacing w:after="0" w:line="240" w:lineRule="auto"/>
        <w:ind w:left="708" w:firstLine="568"/>
        <w:jc w:val="both"/>
        <w:rPr>
          <w:rFonts w:ascii="Garamond" w:hAnsi="Garamond"/>
        </w:rPr>
      </w:pPr>
      <w:r>
        <w:rPr>
          <w:rFonts w:ascii="Garamond" w:hAnsi="Garamond"/>
        </w:rPr>
        <w:t>metraż recepcji:………….m2</w:t>
      </w:r>
    </w:p>
    <w:p w:rsidR="008C45C6" w:rsidRDefault="008C45C6" w:rsidP="008C45C6">
      <w:pPr>
        <w:autoSpaceDE w:val="0"/>
        <w:autoSpaceDN w:val="0"/>
        <w:spacing w:after="0" w:line="240" w:lineRule="auto"/>
        <w:ind w:left="708" w:firstLine="568"/>
        <w:jc w:val="both"/>
        <w:rPr>
          <w:rFonts w:ascii="Garamond" w:hAnsi="Garamond"/>
        </w:rPr>
      </w:pPr>
      <w:r>
        <w:rPr>
          <w:rFonts w:ascii="Garamond" w:hAnsi="Garamond"/>
        </w:rPr>
        <w:t xml:space="preserve">metraż przestrzeni </w:t>
      </w:r>
      <w:proofErr w:type="spellStart"/>
      <w:r>
        <w:rPr>
          <w:rFonts w:ascii="Garamond" w:hAnsi="Garamond"/>
        </w:rPr>
        <w:t>networkingowej</w:t>
      </w:r>
      <w:proofErr w:type="spellEnd"/>
      <w:r>
        <w:rPr>
          <w:rFonts w:ascii="Garamond" w:hAnsi="Garamond"/>
        </w:rPr>
        <w:t>: …………..m2,</w:t>
      </w:r>
    </w:p>
    <w:p w:rsidR="008C45C6" w:rsidRDefault="008C45C6" w:rsidP="008C45C6">
      <w:pPr>
        <w:autoSpaceDE w:val="0"/>
        <w:autoSpaceDN w:val="0"/>
        <w:spacing w:after="0" w:line="240" w:lineRule="auto"/>
        <w:ind w:left="708" w:firstLine="568"/>
        <w:jc w:val="both"/>
        <w:rPr>
          <w:rFonts w:ascii="Garamond" w:hAnsi="Garamond"/>
        </w:rPr>
      </w:pPr>
      <w:r>
        <w:rPr>
          <w:rFonts w:ascii="Garamond" w:hAnsi="Garamond"/>
        </w:rPr>
        <w:t xml:space="preserve">metraż sali na sesje </w:t>
      </w:r>
      <w:proofErr w:type="spellStart"/>
      <w:r>
        <w:rPr>
          <w:rFonts w:ascii="Garamond" w:hAnsi="Garamond"/>
        </w:rPr>
        <w:t>posterową</w:t>
      </w:r>
      <w:proofErr w:type="spellEnd"/>
      <w:r>
        <w:rPr>
          <w:rFonts w:ascii="Garamond" w:hAnsi="Garamond"/>
        </w:rPr>
        <w:t>:………………..m2</w:t>
      </w:r>
    </w:p>
    <w:p w:rsidR="008C45C6" w:rsidRDefault="008C45C6" w:rsidP="008C45C6">
      <w:pPr>
        <w:autoSpaceDE w:val="0"/>
        <w:autoSpaceDN w:val="0"/>
        <w:spacing w:after="0" w:line="240" w:lineRule="auto"/>
        <w:ind w:left="1276"/>
        <w:jc w:val="both"/>
        <w:rPr>
          <w:rFonts w:ascii="Garamond" w:hAnsi="Garamond"/>
        </w:rPr>
      </w:pPr>
      <w:r>
        <w:rPr>
          <w:rFonts w:ascii="Garamond" w:hAnsi="Garamond"/>
        </w:rPr>
        <w:t>(w załączeniu plan z naniesionymi nazwami ww. pomieszczeń oraz wskazaniem ich metrażu)</w:t>
      </w:r>
    </w:p>
    <w:p w:rsidR="008C45C6" w:rsidRPr="00955FA8" w:rsidRDefault="008C45C6" w:rsidP="008C45C6">
      <w:pPr>
        <w:spacing w:after="120" w:line="240" w:lineRule="auto"/>
        <w:rPr>
          <w:rFonts w:ascii="Garamond" w:hAnsi="Garamond"/>
        </w:rPr>
      </w:pPr>
    </w:p>
    <w:p w:rsidR="008C45C6" w:rsidRPr="00A8014B" w:rsidRDefault="008C45C6" w:rsidP="008C45C6">
      <w:pPr>
        <w:numPr>
          <w:ilvl w:val="3"/>
          <w:numId w:val="19"/>
        </w:numPr>
        <w:spacing w:after="120" w:line="240" w:lineRule="auto"/>
        <w:ind w:left="360"/>
        <w:rPr>
          <w:rFonts w:ascii="Garamond" w:hAnsi="Garamond"/>
        </w:rPr>
      </w:pPr>
      <w:r w:rsidRPr="00A8014B">
        <w:rPr>
          <w:rFonts w:ascii="Garamond" w:hAnsi="Garamond"/>
        </w:rPr>
        <w:t xml:space="preserve">Uważamy się za związanych niniejszą ofertą 30 dni od upływu terminu składania ofert. </w:t>
      </w:r>
    </w:p>
    <w:p w:rsidR="008C45C6" w:rsidRPr="00A8014B" w:rsidRDefault="008C45C6" w:rsidP="008C45C6">
      <w:pPr>
        <w:numPr>
          <w:ilvl w:val="3"/>
          <w:numId w:val="19"/>
        </w:numPr>
        <w:spacing w:after="120" w:line="240" w:lineRule="auto"/>
        <w:ind w:left="360"/>
        <w:rPr>
          <w:rFonts w:ascii="Garamond" w:hAnsi="Garamond"/>
        </w:rPr>
      </w:pPr>
      <w:r w:rsidRPr="00A8014B">
        <w:rPr>
          <w:rFonts w:ascii="Garamond" w:hAnsi="Garamond"/>
        </w:rPr>
        <w:t>W razie wybrania naszej oferty zobowiązujemy się do podpisania umowy na warunkach określonych przez strony oraz w miejscu i terminie określonym przez Zamawiającego przy uwzględnieniu zap</w:t>
      </w:r>
      <w:r w:rsidRPr="00A8014B">
        <w:rPr>
          <w:rFonts w:ascii="Garamond" w:hAnsi="Garamond"/>
        </w:rPr>
        <w:t>i</w:t>
      </w:r>
      <w:r w:rsidRPr="00A8014B">
        <w:rPr>
          <w:rFonts w:ascii="Garamond" w:hAnsi="Garamond"/>
        </w:rPr>
        <w:t xml:space="preserve">sów </w:t>
      </w:r>
      <w:r w:rsidRPr="00422A09">
        <w:rPr>
          <w:rFonts w:ascii="Garamond" w:hAnsi="Garamond"/>
        </w:rPr>
        <w:t>projektu umowy / istotnych postanowień umowy załączonych do zapytania ofertowego.</w:t>
      </w:r>
    </w:p>
    <w:p w:rsidR="008C45C6" w:rsidRPr="00A8014B" w:rsidRDefault="008C45C6" w:rsidP="008C45C6">
      <w:pPr>
        <w:numPr>
          <w:ilvl w:val="3"/>
          <w:numId w:val="19"/>
        </w:numPr>
        <w:spacing w:after="120" w:line="240" w:lineRule="auto"/>
        <w:ind w:left="360"/>
        <w:rPr>
          <w:rFonts w:ascii="Garamond" w:hAnsi="Garamond"/>
        </w:rPr>
      </w:pPr>
      <w:r w:rsidRPr="00422A09">
        <w:rPr>
          <w:rFonts w:ascii="Garamond" w:hAnsi="Garamond"/>
        </w:rPr>
        <w:t>Załącznikami do niniejszego formularza są:</w:t>
      </w:r>
    </w:p>
    <w:p w:rsidR="008C45C6" w:rsidRDefault="008C45C6" w:rsidP="008C45C6">
      <w:pPr>
        <w:pStyle w:val="Tekstpodstawowy2"/>
        <w:numPr>
          <w:ilvl w:val="1"/>
          <w:numId w:val="24"/>
        </w:numPr>
        <w:tabs>
          <w:tab w:val="clear" w:pos="1200"/>
          <w:tab w:val="left" w:pos="360"/>
          <w:tab w:val="num" w:pos="720"/>
        </w:tabs>
        <w:autoSpaceDE w:val="0"/>
        <w:autoSpaceDN w:val="0"/>
        <w:spacing w:after="0" w:line="240" w:lineRule="auto"/>
        <w:ind w:left="720" w:right="-108"/>
        <w:jc w:val="both"/>
        <w:rPr>
          <w:rFonts w:ascii="Garamond" w:hAnsi="Garamond"/>
          <w:bCs/>
        </w:rPr>
      </w:pPr>
      <w:r>
        <w:rPr>
          <w:rFonts w:ascii="Garamond" w:hAnsi="Garamond"/>
          <w:bCs/>
        </w:rPr>
        <w:t>przykładowe menu</w:t>
      </w:r>
    </w:p>
    <w:p w:rsidR="008C45C6" w:rsidRPr="00A8014B" w:rsidRDefault="008C45C6" w:rsidP="008C45C6">
      <w:pPr>
        <w:pStyle w:val="Tekstpodstawowy2"/>
        <w:tabs>
          <w:tab w:val="left" w:pos="360"/>
        </w:tabs>
        <w:autoSpaceDE w:val="0"/>
        <w:autoSpaceDN w:val="0"/>
        <w:spacing w:after="0" w:line="240" w:lineRule="auto"/>
        <w:ind w:left="360" w:right="-108"/>
        <w:jc w:val="both"/>
        <w:rPr>
          <w:rFonts w:ascii="Garamond" w:hAnsi="Garamond"/>
          <w:bCs/>
        </w:rPr>
      </w:pPr>
    </w:p>
    <w:p w:rsidR="008C45C6" w:rsidRPr="00A8014B" w:rsidRDefault="008C45C6" w:rsidP="008C45C6">
      <w:pPr>
        <w:pStyle w:val="Tekstpodstawowy2"/>
        <w:numPr>
          <w:ilvl w:val="1"/>
          <w:numId w:val="24"/>
        </w:numPr>
        <w:tabs>
          <w:tab w:val="clear" w:pos="1200"/>
          <w:tab w:val="left" w:pos="360"/>
          <w:tab w:val="num" w:pos="720"/>
        </w:tabs>
        <w:autoSpaceDE w:val="0"/>
        <w:autoSpaceDN w:val="0"/>
        <w:spacing w:after="0" w:line="240" w:lineRule="auto"/>
        <w:ind w:left="720" w:right="-108"/>
        <w:jc w:val="both"/>
        <w:rPr>
          <w:rFonts w:ascii="Garamond" w:hAnsi="Garamond"/>
          <w:bCs/>
        </w:rPr>
      </w:pPr>
      <w:r w:rsidRPr="00A8014B">
        <w:rPr>
          <w:rFonts w:ascii="Garamond" w:hAnsi="Garamond"/>
          <w:bCs/>
        </w:rPr>
        <w:t>……………………………………………………………………………………………………</w:t>
      </w:r>
    </w:p>
    <w:p w:rsidR="008C45C6" w:rsidRPr="00422A09" w:rsidRDefault="008C45C6" w:rsidP="008C45C6">
      <w:pPr>
        <w:pStyle w:val="Tekstpodstawowy2"/>
        <w:spacing w:line="240" w:lineRule="auto"/>
        <w:ind w:left="796" w:right="-108"/>
        <w:rPr>
          <w:rFonts w:ascii="Garamond" w:hAnsi="Garamond"/>
          <w:bCs/>
          <w:sz w:val="6"/>
        </w:rPr>
      </w:pPr>
    </w:p>
    <w:p w:rsidR="008C45C6" w:rsidRPr="00422A09" w:rsidRDefault="008C45C6" w:rsidP="008C45C6">
      <w:pPr>
        <w:pStyle w:val="Tekstpodstawowy2"/>
        <w:spacing w:line="240" w:lineRule="auto"/>
        <w:ind w:left="796" w:right="-1"/>
        <w:rPr>
          <w:rFonts w:ascii="Garamond" w:hAnsi="Garamond"/>
          <w:bCs/>
          <w:sz w:val="6"/>
        </w:rPr>
      </w:pPr>
    </w:p>
    <w:p w:rsidR="008C45C6" w:rsidRPr="00422A09" w:rsidRDefault="008C45C6" w:rsidP="008C45C6">
      <w:pPr>
        <w:numPr>
          <w:ilvl w:val="3"/>
          <w:numId w:val="19"/>
        </w:numPr>
        <w:spacing w:after="120" w:line="240" w:lineRule="auto"/>
        <w:ind w:left="360"/>
        <w:rPr>
          <w:rFonts w:ascii="Garamond" w:hAnsi="Garamond"/>
        </w:rPr>
      </w:pPr>
      <w:r w:rsidRPr="00422A09">
        <w:rPr>
          <w:rFonts w:ascii="Garamond" w:hAnsi="Garamond"/>
        </w:rPr>
        <w:t>Osoba uprawniona do kontaktów z Zamawiającym:</w:t>
      </w:r>
    </w:p>
    <w:p w:rsidR="008C45C6" w:rsidRPr="00422A09" w:rsidRDefault="008C45C6" w:rsidP="008C45C6">
      <w:pPr>
        <w:tabs>
          <w:tab w:val="left" w:pos="360"/>
          <w:tab w:val="left" w:pos="9360"/>
        </w:tabs>
        <w:ind w:right="23"/>
        <w:jc w:val="both"/>
        <w:rPr>
          <w:rFonts w:ascii="Garamond" w:hAnsi="Garamond"/>
        </w:rPr>
      </w:pPr>
    </w:p>
    <w:p w:rsidR="008C45C6" w:rsidRPr="00422A09" w:rsidRDefault="008C45C6" w:rsidP="008C45C6">
      <w:pPr>
        <w:adjustRightInd w:val="0"/>
        <w:ind w:left="284"/>
        <w:rPr>
          <w:rFonts w:ascii="Garamond" w:hAnsi="Garamond"/>
          <w:sz w:val="18"/>
          <w:szCs w:val="18"/>
        </w:rPr>
      </w:pPr>
      <w:r w:rsidRPr="00422A09">
        <w:rPr>
          <w:rFonts w:ascii="Garamond" w:hAnsi="Garamond"/>
          <w:sz w:val="18"/>
          <w:szCs w:val="18"/>
        </w:rPr>
        <w:t>………………………………………………………………………………………………………………………………</w:t>
      </w:r>
    </w:p>
    <w:p w:rsidR="008C45C6" w:rsidRPr="00422A09" w:rsidRDefault="008C45C6" w:rsidP="008C45C6">
      <w:pPr>
        <w:pStyle w:val="Tekstblokowy"/>
        <w:spacing w:after="0"/>
        <w:rPr>
          <w:rFonts w:ascii="Garamond" w:hAnsi="Garamond"/>
          <w:i/>
          <w:sz w:val="18"/>
          <w:szCs w:val="18"/>
        </w:rPr>
      </w:pPr>
      <w:r w:rsidRPr="00422A09">
        <w:rPr>
          <w:rFonts w:ascii="Garamond" w:hAnsi="Garamond"/>
          <w:i/>
          <w:sz w:val="18"/>
          <w:szCs w:val="18"/>
        </w:rPr>
        <w:t>(imię i nazwisko)</w:t>
      </w:r>
    </w:p>
    <w:p w:rsidR="008C45C6" w:rsidRPr="002F4F07" w:rsidRDefault="008C45C6" w:rsidP="008C45C6">
      <w:pPr>
        <w:adjustRightInd w:val="0"/>
        <w:ind w:left="284"/>
        <w:rPr>
          <w:rFonts w:ascii="Garamond" w:hAnsi="Garamond"/>
          <w:sz w:val="18"/>
          <w:szCs w:val="18"/>
        </w:rPr>
      </w:pPr>
      <w:r w:rsidRPr="002F4F07">
        <w:rPr>
          <w:rFonts w:ascii="Garamond" w:hAnsi="Garamond"/>
        </w:rPr>
        <w:t xml:space="preserve">nr tel./faksu </w:t>
      </w:r>
      <w:r w:rsidRPr="002F4F07">
        <w:rPr>
          <w:rFonts w:ascii="Garamond" w:hAnsi="Garamond"/>
          <w:sz w:val="18"/>
          <w:szCs w:val="18"/>
        </w:rPr>
        <w:t xml:space="preserve">………………………………………                             </w:t>
      </w:r>
      <w:r w:rsidRPr="002F4F07">
        <w:rPr>
          <w:rFonts w:ascii="Garamond" w:hAnsi="Garamond"/>
        </w:rPr>
        <w:t xml:space="preserve">e-mail  </w:t>
      </w:r>
      <w:r w:rsidRPr="002F4F07">
        <w:rPr>
          <w:rFonts w:ascii="Garamond" w:hAnsi="Garamond"/>
          <w:sz w:val="18"/>
          <w:szCs w:val="18"/>
        </w:rPr>
        <w:t>…………………………………………</w:t>
      </w:r>
    </w:p>
    <w:p w:rsidR="008C45C6" w:rsidRPr="002F4F07" w:rsidRDefault="008C45C6" w:rsidP="008C45C6">
      <w:pPr>
        <w:adjustRightInd w:val="0"/>
        <w:rPr>
          <w:rFonts w:ascii="Garamond" w:hAnsi="Garamond"/>
          <w:i/>
          <w:sz w:val="18"/>
          <w:szCs w:val="18"/>
        </w:rPr>
      </w:pPr>
    </w:p>
    <w:p w:rsidR="008C45C6" w:rsidRPr="002F4F07" w:rsidRDefault="008C45C6" w:rsidP="008C45C6">
      <w:pPr>
        <w:ind w:right="382"/>
        <w:jc w:val="both"/>
        <w:rPr>
          <w:rFonts w:ascii="Garamond" w:hAnsi="Garamond"/>
        </w:rPr>
      </w:pPr>
    </w:p>
    <w:p w:rsidR="008C45C6" w:rsidRPr="002F4F07" w:rsidRDefault="008C45C6" w:rsidP="008C45C6">
      <w:pPr>
        <w:ind w:right="382"/>
        <w:jc w:val="center"/>
        <w:rPr>
          <w:rFonts w:ascii="Garamond" w:hAnsi="Garamond"/>
          <w:sz w:val="18"/>
          <w:szCs w:val="18"/>
        </w:rPr>
      </w:pPr>
      <w:r w:rsidRPr="002F4F07">
        <w:rPr>
          <w:rFonts w:ascii="Garamond" w:hAnsi="Garamond"/>
          <w:sz w:val="18"/>
          <w:szCs w:val="18"/>
        </w:rPr>
        <w:t>……………………,</w:t>
      </w:r>
      <w:r w:rsidRPr="002F4F07">
        <w:rPr>
          <w:rFonts w:ascii="Garamond" w:hAnsi="Garamond"/>
          <w:i/>
          <w:sz w:val="18"/>
          <w:szCs w:val="18"/>
        </w:rPr>
        <w:t xml:space="preserve"> dnia</w:t>
      </w:r>
      <w:r w:rsidRPr="002F4F07">
        <w:rPr>
          <w:rFonts w:ascii="Garamond" w:hAnsi="Garamond"/>
          <w:sz w:val="18"/>
          <w:szCs w:val="18"/>
        </w:rPr>
        <w:t xml:space="preserve">……………………                     </w:t>
      </w:r>
      <w:r w:rsidRPr="002F4F07">
        <w:rPr>
          <w:rFonts w:ascii="Garamond" w:hAnsi="Garamond"/>
          <w:sz w:val="18"/>
          <w:szCs w:val="18"/>
        </w:rPr>
        <w:tab/>
      </w:r>
      <w:r w:rsidRPr="002F4F07">
        <w:rPr>
          <w:rFonts w:ascii="Garamond" w:hAnsi="Garamond"/>
          <w:sz w:val="18"/>
          <w:szCs w:val="18"/>
        </w:rPr>
        <w:tab/>
        <w:t>…………………………………………</w:t>
      </w:r>
    </w:p>
    <w:p w:rsidR="008C45C6" w:rsidRPr="00422A09" w:rsidRDefault="008C45C6" w:rsidP="008C45C6">
      <w:pPr>
        <w:ind w:left="5954" w:right="382"/>
        <w:rPr>
          <w:rFonts w:ascii="Garamond" w:hAnsi="Garamond"/>
          <w:i/>
          <w:sz w:val="18"/>
          <w:szCs w:val="18"/>
        </w:rPr>
      </w:pPr>
      <w:r w:rsidRPr="00422A09">
        <w:rPr>
          <w:rFonts w:ascii="Garamond" w:hAnsi="Garamond"/>
          <w:i/>
          <w:sz w:val="18"/>
          <w:szCs w:val="18"/>
        </w:rPr>
        <w:t>podpis Wykonawcy lub upoważnionego przedstaw</w:t>
      </w:r>
      <w:r w:rsidRPr="00422A09">
        <w:rPr>
          <w:rFonts w:ascii="Garamond" w:hAnsi="Garamond"/>
          <w:i/>
          <w:sz w:val="18"/>
          <w:szCs w:val="18"/>
        </w:rPr>
        <w:t>i</w:t>
      </w:r>
      <w:r w:rsidRPr="00422A09">
        <w:rPr>
          <w:rFonts w:ascii="Garamond" w:hAnsi="Garamond"/>
          <w:i/>
          <w:sz w:val="18"/>
          <w:szCs w:val="18"/>
        </w:rPr>
        <w:t>ciela Wykonawcy</w:t>
      </w:r>
    </w:p>
    <w:p w:rsidR="008C45C6" w:rsidRPr="00422A09" w:rsidRDefault="008C45C6" w:rsidP="008C45C6">
      <w:pPr>
        <w:pStyle w:val="BodyText21"/>
        <w:widowControl/>
        <w:tabs>
          <w:tab w:val="clear" w:pos="7797"/>
        </w:tabs>
        <w:rPr>
          <w:rFonts w:ascii="Garamond" w:hAnsi="Garamond"/>
          <w:i/>
          <w:sz w:val="16"/>
          <w:szCs w:val="16"/>
        </w:rPr>
      </w:pPr>
      <w:r w:rsidRPr="00422A09">
        <w:rPr>
          <w:rFonts w:ascii="Garamond" w:hAnsi="Garamond"/>
          <w:i/>
          <w:sz w:val="16"/>
          <w:szCs w:val="16"/>
        </w:rPr>
        <w:tab/>
      </w:r>
      <w:r w:rsidRPr="00422A09">
        <w:rPr>
          <w:rFonts w:ascii="Garamond" w:hAnsi="Garamond"/>
          <w:i/>
          <w:sz w:val="16"/>
          <w:szCs w:val="16"/>
        </w:rPr>
        <w:tab/>
      </w:r>
    </w:p>
    <w:p w:rsidR="008C45C6" w:rsidRPr="00F41FDC" w:rsidRDefault="008C45C6" w:rsidP="008C45C6">
      <w:pPr>
        <w:autoSpaceDE w:val="0"/>
        <w:autoSpaceDN w:val="0"/>
        <w:spacing w:after="0" w:line="240" w:lineRule="auto"/>
        <w:ind w:left="3552" w:firstLine="696"/>
        <w:jc w:val="both"/>
        <w:rPr>
          <w:rFonts w:ascii="Garamond" w:hAnsi="Garamond"/>
          <w:i/>
          <w:color w:val="000000"/>
          <w:lang w:eastAsia="pl-PL"/>
        </w:rPr>
      </w:pPr>
    </w:p>
    <w:p w:rsidR="008C45C6" w:rsidRDefault="008C45C6" w:rsidP="008C45C6">
      <w:pPr>
        <w:tabs>
          <w:tab w:val="left" w:pos="2055"/>
          <w:tab w:val="left" w:pos="9212"/>
        </w:tabs>
        <w:autoSpaceDE w:val="0"/>
        <w:autoSpaceDN w:val="0"/>
        <w:spacing w:before="120" w:after="120" w:line="240" w:lineRule="auto"/>
        <w:ind w:right="22"/>
        <w:jc w:val="right"/>
        <w:rPr>
          <w:rFonts w:ascii="Garamond" w:hAnsi="Garamond"/>
          <w:b/>
          <w:lang w:eastAsia="pl-PL"/>
        </w:rPr>
      </w:pPr>
      <w:r>
        <w:rPr>
          <w:rFonts w:ascii="Garamond" w:hAnsi="Garamond"/>
          <w:color w:val="000000"/>
          <w:lang w:eastAsia="pl-PL"/>
        </w:rPr>
        <w:br w:type="page"/>
      </w:r>
      <w:r w:rsidRPr="00B11972">
        <w:rPr>
          <w:rFonts w:ascii="Garamond" w:hAnsi="Garamond"/>
          <w:b/>
          <w:lang w:eastAsia="pl-PL"/>
        </w:rPr>
        <w:lastRenderedPageBreak/>
        <w:t xml:space="preserve">Załącznik nr </w:t>
      </w:r>
      <w:r>
        <w:rPr>
          <w:rFonts w:ascii="Garamond" w:hAnsi="Garamond"/>
          <w:b/>
          <w:lang w:eastAsia="pl-PL"/>
        </w:rPr>
        <w:t>3a</w:t>
      </w:r>
      <w:r w:rsidRPr="00B11972">
        <w:rPr>
          <w:rFonts w:ascii="Garamond" w:hAnsi="Garamond"/>
          <w:b/>
          <w:lang w:eastAsia="pl-PL"/>
        </w:rPr>
        <w:t xml:space="preserve"> do </w:t>
      </w:r>
      <w:r>
        <w:rPr>
          <w:rFonts w:ascii="Garamond" w:hAnsi="Garamond"/>
          <w:b/>
          <w:lang w:eastAsia="pl-PL"/>
        </w:rPr>
        <w:t>zapytania ofertowego</w:t>
      </w:r>
    </w:p>
    <w:p w:rsidR="008C45C6" w:rsidRPr="00B11972" w:rsidRDefault="008C45C6" w:rsidP="008C45C6">
      <w:pPr>
        <w:tabs>
          <w:tab w:val="left" w:pos="2055"/>
          <w:tab w:val="left" w:pos="9212"/>
        </w:tabs>
        <w:autoSpaceDE w:val="0"/>
        <w:autoSpaceDN w:val="0"/>
        <w:spacing w:before="120" w:after="120" w:line="240" w:lineRule="auto"/>
        <w:ind w:right="22"/>
        <w:jc w:val="right"/>
        <w:rPr>
          <w:rFonts w:ascii="Garamond" w:hAnsi="Garamond"/>
          <w:lang w:eastAsia="pl-PL"/>
        </w:rPr>
      </w:pPr>
    </w:p>
    <w:p w:rsidR="008C45C6" w:rsidRDefault="008C45C6" w:rsidP="008C45C6">
      <w:pPr>
        <w:autoSpaceDE w:val="0"/>
        <w:autoSpaceDN w:val="0"/>
        <w:spacing w:before="120" w:after="120" w:line="240" w:lineRule="auto"/>
        <w:ind w:left="720"/>
        <w:jc w:val="center"/>
        <w:rPr>
          <w:rFonts w:ascii="Garamond" w:hAnsi="Garamond"/>
          <w:b/>
          <w:lang w:eastAsia="pl-PL"/>
        </w:rPr>
      </w:pPr>
      <w:r>
        <w:rPr>
          <w:rFonts w:ascii="Garamond" w:hAnsi="Garamond"/>
          <w:b/>
          <w:lang w:eastAsia="pl-PL"/>
        </w:rPr>
        <w:t>FORMULARZ CENOWY</w:t>
      </w:r>
    </w:p>
    <w:p w:rsidR="008C45C6" w:rsidRDefault="008C45C6" w:rsidP="008C45C6">
      <w:pPr>
        <w:tabs>
          <w:tab w:val="left" w:pos="4032"/>
        </w:tabs>
        <w:spacing w:after="0" w:line="360" w:lineRule="atLeast"/>
        <w:jc w:val="both"/>
        <w:rPr>
          <w:rFonts w:ascii="Garamond" w:hAnsi="Garamond"/>
        </w:rPr>
      </w:pPr>
    </w:p>
    <w:p w:rsidR="008C45C6" w:rsidRPr="00256277" w:rsidRDefault="008C45C6" w:rsidP="008C45C6">
      <w:pPr>
        <w:spacing w:before="120"/>
        <w:ind w:left="284"/>
        <w:jc w:val="center"/>
        <w:rPr>
          <w:rFonts w:ascii="Garamond" w:hAnsi="Garamond"/>
          <w:b/>
        </w:rPr>
      </w:pPr>
      <w:r w:rsidRPr="00722A38">
        <w:rPr>
          <w:rFonts w:ascii="Garamond" w:hAnsi="Garamond"/>
        </w:rPr>
        <w:t>Składając w imieniu ......................................................................... ofertę w Państwowym Instytucie Geologicznym – Państwowym Instytucie Badawczym w Warszawie przy ul. Rakowieckiej 4 na</w:t>
      </w:r>
      <w:r w:rsidRPr="00722A38">
        <w:rPr>
          <w:rFonts w:ascii="Garamond" w:hAnsi="Garamond"/>
          <w:b/>
        </w:rPr>
        <w:t xml:space="preserve"> </w:t>
      </w:r>
      <w:r w:rsidRPr="00256277">
        <w:rPr>
          <w:rFonts w:ascii="Garamond" w:hAnsi="Garamond"/>
          <w:b/>
        </w:rPr>
        <w:t>kompleksową organizację VI Sympozjum pt. Współczesne Problemy Geologii Inżynierskiej w Polsce (WPGI 2017) w dniach 17-20 października 2017 r.</w:t>
      </w:r>
    </w:p>
    <w:p w:rsidR="008C45C6" w:rsidRDefault="008C45C6" w:rsidP="008C45C6">
      <w:pPr>
        <w:tabs>
          <w:tab w:val="left" w:pos="4032"/>
        </w:tabs>
        <w:spacing w:after="0" w:line="360" w:lineRule="atLeast"/>
        <w:jc w:val="both"/>
        <w:rPr>
          <w:rFonts w:ascii="Garamond" w:hAnsi="Garamond"/>
        </w:rPr>
      </w:pPr>
      <w:r>
        <w:rPr>
          <w:rFonts w:ascii="Garamond" w:hAnsi="Garamond"/>
          <w:b/>
          <w:color w:val="333399"/>
        </w:rPr>
        <w:t xml:space="preserve"> </w:t>
      </w:r>
      <w:r w:rsidRPr="00722A38">
        <w:rPr>
          <w:rFonts w:ascii="Garamond" w:hAnsi="Garamond"/>
        </w:rPr>
        <w:t xml:space="preserve">oferujemy realizację przedmiotu zamówienia zgodnie z podanymi niżej cenami: </w:t>
      </w:r>
    </w:p>
    <w:p w:rsidR="008C45C6" w:rsidRDefault="008C45C6" w:rsidP="008C45C6">
      <w:pPr>
        <w:tabs>
          <w:tab w:val="left" w:pos="4032"/>
        </w:tabs>
        <w:spacing w:after="0" w:line="360" w:lineRule="atLeast"/>
        <w:jc w:val="both"/>
        <w:rPr>
          <w:rFonts w:ascii="Garamond" w:hAnsi="Garamond"/>
        </w:rPr>
      </w:pPr>
    </w:p>
    <w:p w:rsidR="008C45C6" w:rsidRPr="00DC1B66" w:rsidRDefault="008C45C6" w:rsidP="008C45C6">
      <w:pPr>
        <w:tabs>
          <w:tab w:val="left" w:pos="4032"/>
        </w:tabs>
        <w:spacing w:after="0" w:line="360" w:lineRule="atLeast"/>
        <w:jc w:val="both"/>
        <w:rPr>
          <w:rFonts w:ascii="Garamond" w:hAnsi="Garamond"/>
          <w:b/>
        </w:rPr>
      </w:pPr>
      <w:r w:rsidRPr="00DC1B66">
        <w:rPr>
          <w:rFonts w:ascii="Garamond" w:hAnsi="Garamond"/>
          <w:b/>
        </w:rPr>
        <w:t>Tabela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2126"/>
      </w:tblGrid>
      <w:tr w:rsidR="008C45C6" w:rsidRPr="002A3FDA" w:rsidTr="009530D5">
        <w:tc>
          <w:tcPr>
            <w:tcW w:w="6487" w:type="dxa"/>
            <w:tcBorders>
              <w:top w:val="single" w:sz="4" w:space="0" w:color="auto"/>
              <w:left w:val="single" w:sz="4" w:space="0" w:color="auto"/>
              <w:bottom w:val="single" w:sz="4" w:space="0" w:color="auto"/>
              <w:right w:val="single" w:sz="4" w:space="0" w:color="auto"/>
            </w:tcBorders>
            <w:shd w:val="clear" w:color="auto" w:fill="F3F3F3"/>
            <w:vAlign w:val="center"/>
          </w:tcPr>
          <w:p w:rsidR="008C45C6" w:rsidRPr="002A3FDA" w:rsidRDefault="008C45C6" w:rsidP="009530D5">
            <w:pPr>
              <w:autoSpaceDE w:val="0"/>
              <w:autoSpaceDN w:val="0"/>
              <w:ind w:left="284"/>
              <w:jc w:val="center"/>
              <w:rPr>
                <w:rFonts w:ascii="Garamond" w:hAnsi="Garamond"/>
                <w:b/>
              </w:rPr>
            </w:pPr>
            <w:r w:rsidRPr="002A3FDA">
              <w:rPr>
                <w:rFonts w:ascii="Garamond" w:hAnsi="Garamond"/>
                <w:b/>
              </w:rPr>
              <w:t>Sale i pomieszczenia</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rsidR="008C45C6" w:rsidRPr="002A3FDA" w:rsidRDefault="008C45C6" w:rsidP="009530D5">
            <w:pPr>
              <w:pStyle w:val="Tekstpodstawowy2"/>
              <w:spacing w:line="240" w:lineRule="auto"/>
              <w:ind w:right="-1"/>
              <w:jc w:val="center"/>
              <w:rPr>
                <w:rFonts w:ascii="Garamond" w:hAnsi="Garamond"/>
                <w:b/>
              </w:rPr>
            </w:pPr>
            <w:r w:rsidRPr="002A3FDA">
              <w:rPr>
                <w:rFonts w:ascii="Garamond" w:hAnsi="Garamond"/>
                <w:b/>
              </w:rPr>
              <w:t xml:space="preserve">Wartość </w:t>
            </w:r>
            <w:r w:rsidRPr="002A3FDA">
              <w:rPr>
                <w:rFonts w:ascii="Garamond" w:hAnsi="Garamond"/>
                <w:b/>
              </w:rPr>
              <w:br/>
              <w:t>brutto</w:t>
            </w:r>
          </w:p>
        </w:tc>
      </w:tr>
      <w:tr w:rsidR="008C45C6" w:rsidRPr="002A3FDA" w:rsidTr="009530D5">
        <w:tc>
          <w:tcPr>
            <w:tcW w:w="6487"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pStyle w:val="Tekstpodstawowy2"/>
              <w:spacing w:line="240" w:lineRule="auto"/>
              <w:ind w:left="120" w:right="-1"/>
              <w:rPr>
                <w:rFonts w:ascii="Garamond" w:hAnsi="Garamond"/>
              </w:rPr>
            </w:pPr>
            <w:r>
              <w:rPr>
                <w:rFonts w:ascii="Garamond" w:hAnsi="Garamond"/>
              </w:rPr>
              <w:t xml:space="preserve">Wynajem </w:t>
            </w:r>
            <w:r w:rsidRPr="002A3FDA">
              <w:rPr>
                <w:rFonts w:ascii="Garamond" w:hAnsi="Garamond"/>
              </w:rPr>
              <w:t>pomieszcze</w:t>
            </w:r>
            <w:r>
              <w:rPr>
                <w:rFonts w:ascii="Garamond" w:hAnsi="Garamond"/>
              </w:rPr>
              <w:t>ń</w:t>
            </w:r>
            <w:r w:rsidRPr="002A3FDA">
              <w:rPr>
                <w:rFonts w:ascii="Garamond" w:hAnsi="Garamond"/>
              </w:rPr>
              <w:t xml:space="preserve"> niezbędn</w:t>
            </w:r>
            <w:r>
              <w:rPr>
                <w:rFonts w:ascii="Garamond" w:hAnsi="Garamond"/>
              </w:rPr>
              <w:t>ych</w:t>
            </w:r>
            <w:r w:rsidRPr="002A3FDA">
              <w:rPr>
                <w:rFonts w:ascii="Garamond" w:hAnsi="Garamond"/>
              </w:rPr>
              <w:t xml:space="preserve"> do realizacji zamówienia</w:t>
            </w:r>
            <w:r>
              <w:rPr>
                <w:rFonts w:ascii="Garamond" w:hAnsi="Garamond"/>
              </w:rPr>
              <w:t xml:space="preserve"> wraz z obsługą i wyposażeniem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pStyle w:val="Tekstpodstawowy2"/>
              <w:spacing w:line="240" w:lineRule="auto"/>
              <w:ind w:left="120" w:right="-1"/>
              <w:jc w:val="right"/>
              <w:rPr>
                <w:rFonts w:ascii="Garamond" w:hAnsi="Garamond"/>
              </w:rPr>
            </w:pPr>
          </w:p>
        </w:tc>
      </w:tr>
      <w:tr w:rsidR="008C45C6" w:rsidRPr="002A3FDA" w:rsidTr="009530D5">
        <w:tc>
          <w:tcPr>
            <w:tcW w:w="6487"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pStyle w:val="Tekstpodstawowy2"/>
              <w:spacing w:line="240" w:lineRule="auto"/>
              <w:ind w:left="120" w:right="-1"/>
              <w:rPr>
                <w:rFonts w:ascii="Garamond" w:hAnsi="Garamond"/>
              </w:rPr>
            </w:pPr>
            <w:r w:rsidRPr="002A3FDA">
              <w:rPr>
                <w:rFonts w:ascii="Garamond" w:hAnsi="Garamond"/>
              </w:rPr>
              <w:t>Parking</w:t>
            </w:r>
            <w:r>
              <w:rPr>
                <w:rFonts w:ascii="Garamond" w:hAnsi="Garamond"/>
              </w:rPr>
              <w:t xml:space="preserve"> dla organizatora i uczestników</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pStyle w:val="Tekstpodstawowy2"/>
              <w:spacing w:line="240" w:lineRule="auto"/>
              <w:ind w:left="120" w:right="-1"/>
              <w:jc w:val="right"/>
              <w:rPr>
                <w:rFonts w:ascii="Garamond" w:hAnsi="Garamond"/>
              </w:rPr>
            </w:pPr>
          </w:p>
        </w:tc>
      </w:tr>
      <w:tr w:rsidR="008C45C6" w:rsidRPr="002A3FDA" w:rsidTr="009530D5">
        <w:tc>
          <w:tcPr>
            <w:tcW w:w="6487"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Default="008C45C6" w:rsidP="009530D5">
            <w:pPr>
              <w:pStyle w:val="Tekstpodstawowy2"/>
              <w:spacing w:line="240" w:lineRule="auto"/>
              <w:ind w:left="120" w:right="-1"/>
              <w:jc w:val="right"/>
              <w:rPr>
                <w:rFonts w:ascii="Garamond" w:hAnsi="Garamond"/>
              </w:rPr>
            </w:pPr>
            <w:r>
              <w:rPr>
                <w:rFonts w:ascii="Garamond" w:hAnsi="Garamond"/>
              </w:rPr>
              <w:t>RAZEM</w:t>
            </w:r>
          </w:p>
          <w:p w:rsidR="008C45C6" w:rsidRPr="002A3FDA" w:rsidRDefault="008C45C6" w:rsidP="009530D5">
            <w:pPr>
              <w:pStyle w:val="Tekstpodstawowy2"/>
              <w:spacing w:line="240" w:lineRule="auto"/>
              <w:ind w:right="-1"/>
              <w:rPr>
                <w:rFonts w:ascii="Garamond" w:hAnsi="Garamond"/>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pStyle w:val="Tekstpodstawowy2"/>
              <w:spacing w:line="240" w:lineRule="auto"/>
              <w:ind w:right="-1"/>
              <w:jc w:val="right"/>
              <w:rPr>
                <w:rFonts w:ascii="Garamond" w:hAnsi="Garamond"/>
              </w:rPr>
            </w:pPr>
            <w:r w:rsidRPr="002A3FDA">
              <w:rPr>
                <w:rFonts w:ascii="Garamond" w:hAnsi="Garamond"/>
              </w:rPr>
              <w:t>**</w:t>
            </w:r>
          </w:p>
          <w:p w:rsidR="008C45C6" w:rsidRPr="002A3FDA" w:rsidRDefault="008C45C6" w:rsidP="009530D5">
            <w:pPr>
              <w:pStyle w:val="Tekstpodstawowy2"/>
              <w:spacing w:line="240" w:lineRule="auto"/>
              <w:ind w:right="-1"/>
              <w:rPr>
                <w:rFonts w:ascii="Garamond" w:hAnsi="Garamond"/>
              </w:rPr>
            </w:pPr>
          </w:p>
        </w:tc>
      </w:tr>
    </w:tbl>
    <w:p w:rsidR="008C45C6" w:rsidRPr="00DC1B66" w:rsidRDefault="008C45C6" w:rsidP="008C45C6">
      <w:pPr>
        <w:jc w:val="both"/>
        <w:rPr>
          <w:rFonts w:ascii="Garamond" w:hAnsi="Garamond"/>
          <w:u w:val="single"/>
        </w:rPr>
      </w:pPr>
      <w:r>
        <w:rPr>
          <w:rFonts w:ascii="Garamond" w:hAnsi="Garamond"/>
          <w:b/>
          <w:lang w:eastAsia="pl-PL"/>
        </w:rPr>
        <w:t>**</w:t>
      </w:r>
      <w:r>
        <w:rPr>
          <w:rFonts w:ascii="Garamond" w:hAnsi="Garamond"/>
          <w:b/>
          <w:i/>
          <w:sz w:val="20"/>
          <w:szCs w:val="20"/>
        </w:rPr>
        <w:t xml:space="preserve">- </w:t>
      </w:r>
      <w:r w:rsidRPr="00722A38">
        <w:rPr>
          <w:rFonts w:ascii="Garamond" w:hAnsi="Garamond"/>
          <w:b/>
          <w:sz w:val="20"/>
          <w:szCs w:val="20"/>
        </w:rPr>
        <w:t xml:space="preserve">Cenę </w:t>
      </w:r>
      <w:r w:rsidRPr="00DC1B66">
        <w:rPr>
          <w:rFonts w:ascii="Garamond" w:hAnsi="Garamond"/>
          <w:b/>
          <w:i/>
          <w:sz w:val="20"/>
          <w:szCs w:val="20"/>
        </w:rPr>
        <w:t xml:space="preserve">razem za </w:t>
      </w:r>
      <w:r>
        <w:rPr>
          <w:rFonts w:ascii="Garamond" w:hAnsi="Garamond"/>
          <w:b/>
          <w:i/>
          <w:sz w:val="20"/>
          <w:szCs w:val="20"/>
        </w:rPr>
        <w:t>wynajem</w:t>
      </w:r>
      <w:r w:rsidRPr="00DC1B66">
        <w:rPr>
          <w:rFonts w:ascii="Garamond" w:hAnsi="Garamond"/>
          <w:b/>
          <w:i/>
          <w:sz w:val="20"/>
          <w:szCs w:val="20"/>
        </w:rPr>
        <w:t xml:space="preserve"> </w:t>
      </w:r>
      <w:r w:rsidRPr="00722A38">
        <w:rPr>
          <w:rFonts w:ascii="Garamond" w:hAnsi="Garamond"/>
          <w:b/>
          <w:sz w:val="20"/>
          <w:szCs w:val="20"/>
        </w:rPr>
        <w:t>należy przenieść do Formularza ,,Oferta’’</w:t>
      </w:r>
    </w:p>
    <w:p w:rsidR="008C45C6" w:rsidRPr="00DC1B66" w:rsidRDefault="008C45C6" w:rsidP="008C45C6">
      <w:pPr>
        <w:tabs>
          <w:tab w:val="left" w:pos="4032"/>
        </w:tabs>
        <w:spacing w:after="0" w:line="360" w:lineRule="atLeast"/>
        <w:jc w:val="both"/>
        <w:rPr>
          <w:rFonts w:ascii="Garamond" w:hAnsi="Garamond"/>
          <w:b/>
        </w:rPr>
      </w:pPr>
      <w:r w:rsidRPr="00DC1B66">
        <w:rPr>
          <w:rFonts w:ascii="Garamond" w:hAnsi="Garamond"/>
          <w:b/>
        </w:rPr>
        <w:t>Tabela nr 2</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50"/>
        <w:gridCol w:w="1134"/>
        <w:gridCol w:w="2410"/>
        <w:gridCol w:w="2126"/>
      </w:tblGrid>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284"/>
              <w:jc w:val="center"/>
              <w:rPr>
                <w:rFonts w:ascii="Garamond" w:hAnsi="Garamond"/>
                <w:b/>
                <w:lang w:eastAsia="pl-PL"/>
              </w:rPr>
            </w:pPr>
            <w:r w:rsidRPr="002A3FDA">
              <w:rPr>
                <w:rFonts w:ascii="Garamond" w:hAnsi="Garamond"/>
                <w:b/>
                <w:lang w:eastAsia="pl-PL"/>
              </w:rPr>
              <w:t xml:space="preserve">usługa gastronomiczna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right="-1"/>
              <w:jc w:val="center"/>
              <w:rPr>
                <w:rFonts w:ascii="Garamond" w:hAnsi="Garamond"/>
                <w:b/>
                <w:lang w:eastAsia="pl-PL"/>
              </w:rPr>
            </w:pPr>
            <w:r w:rsidRPr="002A3FDA">
              <w:rPr>
                <w:rFonts w:ascii="Garamond" w:hAnsi="Garamond"/>
                <w:b/>
                <w:lang w:eastAsia="pl-PL"/>
              </w:rPr>
              <w:t>Ilość*</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right="-1"/>
              <w:jc w:val="center"/>
              <w:rPr>
                <w:rFonts w:ascii="Garamond" w:hAnsi="Garamond"/>
                <w:b/>
                <w:lang w:eastAsia="pl-PL"/>
              </w:rPr>
            </w:pPr>
            <w:r w:rsidRPr="002A3FDA">
              <w:rPr>
                <w:rFonts w:ascii="Garamond" w:hAnsi="Garamond"/>
                <w:b/>
                <w:lang w:eastAsia="pl-PL"/>
              </w:rPr>
              <w:t xml:space="preserve">cena </w:t>
            </w:r>
            <w:r w:rsidRPr="002A3FDA">
              <w:rPr>
                <w:rFonts w:ascii="Garamond" w:hAnsi="Garamond"/>
                <w:b/>
                <w:lang w:eastAsia="pl-PL"/>
              </w:rPr>
              <w:br/>
              <w:t>jednostkowa</w:t>
            </w:r>
            <w:r w:rsidRPr="002A3FDA">
              <w:rPr>
                <w:rFonts w:ascii="Garamond" w:hAnsi="Garamond"/>
                <w:b/>
                <w:lang w:eastAsia="pl-PL"/>
              </w:rPr>
              <w:br/>
            </w:r>
            <w:r>
              <w:rPr>
                <w:rFonts w:ascii="Garamond" w:hAnsi="Garamond"/>
                <w:b/>
                <w:lang w:eastAsia="pl-PL"/>
              </w:rPr>
              <w:t>brutto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right="-1"/>
              <w:jc w:val="center"/>
              <w:rPr>
                <w:rFonts w:ascii="Garamond" w:hAnsi="Garamond"/>
                <w:b/>
                <w:lang w:eastAsia="pl-PL"/>
              </w:rPr>
            </w:pPr>
            <w:r w:rsidRPr="002A3FDA">
              <w:rPr>
                <w:rFonts w:ascii="Garamond" w:hAnsi="Garamond"/>
                <w:b/>
                <w:lang w:eastAsia="pl-PL"/>
              </w:rPr>
              <w:t xml:space="preserve">Wartość </w:t>
            </w:r>
            <w:r w:rsidRPr="002A3FDA">
              <w:rPr>
                <w:rFonts w:ascii="Garamond" w:hAnsi="Garamond"/>
                <w:b/>
                <w:lang w:eastAsia="pl-PL"/>
              </w:rPr>
              <w:br/>
              <w:t>brutto</w:t>
            </w:r>
          </w:p>
        </w:tc>
      </w:tr>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284"/>
              <w:jc w:val="center"/>
              <w:rPr>
                <w:rFonts w:ascii="Garamond" w:hAnsi="Garamond"/>
                <w:b/>
                <w:lang w:eastAsia="pl-PL"/>
              </w:rPr>
            </w:pPr>
            <w:r>
              <w:rPr>
                <w:rFonts w:ascii="Garamond" w:hAnsi="Garamond"/>
                <w:b/>
                <w:lang w:eastAsia="pl-PL"/>
              </w:rPr>
              <w: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right="-1"/>
              <w:jc w:val="center"/>
              <w:rPr>
                <w:rFonts w:ascii="Garamond" w:hAnsi="Garamond"/>
                <w:b/>
                <w:lang w:eastAsia="pl-PL"/>
              </w:rPr>
            </w:pPr>
            <w:r>
              <w:rPr>
                <w:rFonts w:ascii="Garamond" w:hAnsi="Garamond"/>
                <w:b/>
                <w:lang w:eastAsia="pl-PL"/>
              </w:rPr>
              <w:t>b</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right="317"/>
              <w:jc w:val="center"/>
              <w:rPr>
                <w:rFonts w:ascii="Garamond" w:hAnsi="Garamond"/>
                <w:b/>
                <w:lang w:eastAsia="pl-PL"/>
              </w:rPr>
            </w:pPr>
            <w:r>
              <w:rPr>
                <w:rFonts w:ascii="Garamond" w:hAnsi="Garamond"/>
                <w:b/>
                <w:lang w:eastAsia="pl-PL"/>
              </w:rPr>
              <w:t>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right="-1"/>
              <w:jc w:val="center"/>
              <w:rPr>
                <w:rFonts w:ascii="Garamond" w:hAnsi="Garamond"/>
                <w:b/>
                <w:lang w:eastAsia="pl-PL"/>
              </w:rPr>
            </w:pPr>
            <w:r>
              <w:rPr>
                <w:rFonts w:ascii="Garamond" w:hAnsi="Garamond"/>
                <w:b/>
                <w:lang w:eastAsia="pl-PL"/>
              </w:rPr>
              <w:t xml:space="preserve">d (b </w:t>
            </w:r>
            <w:r w:rsidRPr="00EF58F9">
              <w:rPr>
                <w:rFonts w:ascii="Garamond" w:hAnsi="Garamond"/>
                <w:b/>
                <w:sz w:val="16"/>
                <w:szCs w:val="16"/>
                <w:lang w:eastAsia="pl-PL"/>
              </w:rPr>
              <w:t>x</w:t>
            </w:r>
            <w:r>
              <w:rPr>
                <w:rFonts w:ascii="Garamond" w:hAnsi="Garamond"/>
                <w:b/>
                <w:lang w:eastAsia="pl-PL"/>
              </w:rPr>
              <w:t xml:space="preserve"> c)</w:t>
            </w:r>
          </w:p>
        </w:tc>
      </w:tr>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80"/>
              <w:rPr>
                <w:rFonts w:ascii="Garamond" w:hAnsi="Garamond"/>
                <w:lang w:eastAsia="pl-PL"/>
              </w:rPr>
            </w:pPr>
            <w:r>
              <w:rPr>
                <w:rFonts w:ascii="Garamond" w:hAnsi="Garamond"/>
                <w:lang w:eastAsia="pl-PL"/>
              </w:rPr>
              <w:t>całodzienna przerwa kawowa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45C6" w:rsidRDefault="008C45C6" w:rsidP="009530D5">
            <w:pPr>
              <w:autoSpaceDE w:val="0"/>
              <w:autoSpaceDN w:val="0"/>
              <w:spacing w:after="0" w:line="240" w:lineRule="auto"/>
              <w:ind w:left="120" w:right="-1"/>
              <w:jc w:val="center"/>
              <w:rPr>
                <w:rFonts w:ascii="Garamond" w:hAnsi="Garamond"/>
                <w:lang w:eastAsia="pl-PL"/>
              </w:rPr>
            </w:pPr>
            <w:r>
              <w:rPr>
                <w:rFonts w:ascii="Garamond" w:hAnsi="Garamond"/>
                <w:lang w:eastAsia="pl-PL"/>
              </w:rPr>
              <w:t>400</w:t>
            </w:r>
          </w:p>
          <w:p w:rsidR="008C45C6" w:rsidRPr="002A3FDA" w:rsidRDefault="008C45C6" w:rsidP="009530D5">
            <w:pPr>
              <w:autoSpaceDE w:val="0"/>
              <w:autoSpaceDN w:val="0"/>
              <w:spacing w:after="0" w:line="240" w:lineRule="auto"/>
              <w:ind w:left="120" w:right="-1"/>
              <w:jc w:val="center"/>
              <w:rPr>
                <w:rFonts w:ascii="Garamond" w:hAnsi="Garamond"/>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 w:right="-1"/>
              <w:jc w:val="right"/>
              <w:rPr>
                <w:rFonts w:ascii="Garamond" w:hAnsi="Garamond"/>
                <w:lang w:eastAsia="pl-PL"/>
              </w:rPr>
            </w:pPr>
            <w:r w:rsidRPr="002A3FDA">
              <w:rPr>
                <w:rFonts w:ascii="Garamond" w:hAnsi="Garamond"/>
                <w:lang w:eastAsia="pl-PL"/>
              </w:rPr>
              <w:t>cena za 1 dzień /1 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r>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80"/>
              <w:rPr>
                <w:rFonts w:ascii="Garamond" w:hAnsi="Garamond"/>
                <w:lang w:eastAsia="pl-PL"/>
              </w:rPr>
            </w:pPr>
            <w:r w:rsidRPr="002A3FDA">
              <w:rPr>
                <w:rFonts w:ascii="Garamond" w:hAnsi="Garamond"/>
                <w:lang w:eastAsia="pl-PL"/>
              </w:rPr>
              <w:t>lunch – mięsny i bezmięsny</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center"/>
              <w:rPr>
                <w:rFonts w:ascii="Garamond" w:hAnsi="Garamond"/>
                <w:lang w:eastAsia="pl-PL"/>
              </w:rPr>
            </w:pPr>
            <w:r>
              <w:rPr>
                <w:rFonts w:ascii="Garamond" w:hAnsi="Garamond"/>
                <w:lang w:eastAsia="pl-PL"/>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 w:right="-1"/>
              <w:jc w:val="right"/>
              <w:rPr>
                <w:rFonts w:ascii="Garamond" w:hAnsi="Garamond"/>
                <w:lang w:eastAsia="pl-PL"/>
              </w:rPr>
            </w:pPr>
            <w:r w:rsidRPr="002A3FDA">
              <w:rPr>
                <w:rFonts w:ascii="Garamond" w:hAnsi="Garamond"/>
                <w:lang w:eastAsia="pl-PL"/>
              </w:rPr>
              <w:t>cena za 1 lunch/1 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r>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80"/>
              <w:rPr>
                <w:rFonts w:ascii="Garamond" w:hAnsi="Garamond"/>
                <w:lang w:eastAsia="pl-PL"/>
              </w:rPr>
            </w:pPr>
            <w:r>
              <w:rPr>
                <w:rFonts w:ascii="Garamond" w:hAnsi="Garamond"/>
                <w:lang w:eastAsia="pl-PL"/>
              </w:rPr>
              <w:t>kolacja zwykła</w:t>
            </w:r>
            <w:r w:rsidRPr="002A3FDA">
              <w:rPr>
                <w:rFonts w:ascii="Garamond" w:hAnsi="Garamond"/>
                <w:lang w:eastAsia="pl-PL"/>
              </w:rPr>
              <w:t xml:space="preserve"> – mięsny i bezmięsny</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center"/>
              <w:rPr>
                <w:rFonts w:ascii="Garamond" w:hAnsi="Garamond"/>
                <w:lang w:eastAsia="pl-PL"/>
              </w:rPr>
            </w:pPr>
            <w:r>
              <w:rPr>
                <w:rFonts w:ascii="Garamond" w:hAnsi="Garamond"/>
                <w:lang w:eastAsia="pl-PL"/>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 w:right="-1"/>
              <w:jc w:val="right"/>
              <w:rPr>
                <w:rFonts w:ascii="Garamond" w:hAnsi="Garamond"/>
                <w:lang w:eastAsia="pl-PL"/>
              </w:rPr>
            </w:pPr>
            <w:r w:rsidRPr="002A3FDA">
              <w:rPr>
                <w:rFonts w:ascii="Garamond" w:hAnsi="Garamond"/>
                <w:lang w:eastAsia="pl-PL"/>
              </w:rPr>
              <w:t>cena za 1 lunch/1 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r>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80"/>
              <w:rPr>
                <w:rFonts w:ascii="Garamond" w:hAnsi="Garamond"/>
                <w:lang w:eastAsia="pl-PL"/>
              </w:rPr>
            </w:pPr>
            <w:r w:rsidRPr="002A3FDA">
              <w:rPr>
                <w:rFonts w:ascii="Garamond" w:hAnsi="Garamond"/>
                <w:lang w:eastAsia="pl-PL"/>
              </w:rPr>
              <w:t xml:space="preserve">uroczysta kolacja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center"/>
              <w:rPr>
                <w:rFonts w:ascii="Garamond" w:hAnsi="Garamond"/>
                <w:lang w:eastAsia="pl-PL"/>
              </w:rPr>
            </w:pPr>
            <w:r>
              <w:rPr>
                <w:rFonts w:ascii="Garamond" w:hAnsi="Garamond"/>
                <w:lang w:eastAsia="pl-PL"/>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 w:right="-1"/>
              <w:jc w:val="right"/>
              <w:rPr>
                <w:rFonts w:ascii="Garamond" w:hAnsi="Garamond"/>
                <w:lang w:eastAsia="pl-PL"/>
              </w:rPr>
            </w:pPr>
            <w:r w:rsidRPr="002A3FDA">
              <w:rPr>
                <w:rFonts w:ascii="Garamond" w:hAnsi="Garamond"/>
                <w:lang w:eastAsia="pl-PL"/>
              </w:rPr>
              <w:t>cena za 1os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r>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80"/>
              <w:rPr>
                <w:rFonts w:ascii="Garamond" w:hAnsi="Garamond"/>
                <w:lang w:eastAsia="pl-PL"/>
              </w:rPr>
            </w:pPr>
            <w:r w:rsidRPr="002A3FDA">
              <w:rPr>
                <w:rFonts w:ascii="Garamond" w:hAnsi="Garamond"/>
                <w:lang w:eastAsia="pl-PL"/>
              </w:rPr>
              <w:t xml:space="preserve">oprawa muzyczna </w:t>
            </w:r>
            <w:r>
              <w:rPr>
                <w:rFonts w:ascii="Garamond" w:hAnsi="Garamond"/>
                <w:lang w:eastAsia="pl-PL"/>
              </w:rPr>
              <w:t xml:space="preserve">DJ </w:t>
            </w:r>
            <w:r w:rsidRPr="002A3FDA">
              <w:rPr>
                <w:rFonts w:ascii="Garamond" w:hAnsi="Garamond"/>
                <w:lang w:eastAsia="pl-PL"/>
              </w:rPr>
              <w:t>w godzinach 19.00</w:t>
            </w:r>
            <w:r w:rsidRPr="00F00F6C">
              <w:rPr>
                <w:rFonts w:ascii="Garamond" w:hAnsi="Garamond"/>
                <w:color w:val="000000"/>
                <w:lang w:eastAsia="pl-PL"/>
              </w:rPr>
              <w:t>-4.00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center"/>
              <w:rPr>
                <w:rFonts w:ascii="Garamond" w:hAnsi="Garamond"/>
                <w:lang w:eastAsia="pl-PL"/>
              </w:rPr>
            </w:pPr>
            <w:r w:rsidRPr="002A3FDA">
              <w:rPr>
                <w:rFonts w:ascii="Garamond" w:hAnsi="Garamond"/>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 w:right="-1"/>
              <w:jc w:val="right"/>
              <w:rPr>
                <w:rFonts w:ascii="Garamond" w:hAnsi="Garamond"/>
                <w:lang w:eastAsia="pl-PL"/>
              </w:rPr>
            </w:pPr>
            <w:r w:rsidRPr="002A3FDA">
              <w:rPr>
                <w:rFonts w:ascii="Garamond" w:hAnsi="Garamond"/>
                <w:lang w:eastAsia="pl-PL"/>
              </w:rPr>
              <w:t>cena za usługę</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r>
      <w:tr w:rsidR="008C45C6" w:rsidRPr="002A3FDA" w:rsidTr="009530D5">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80"/>
              <w:rPr>
                <w:rFonts w:ascii="Garamond" w:hAnsi="Garamond"/>
                <w:lang w:eastAsia="pl-PL"/>
              </w:rPr>
            </w:pPr>
            <w:r w:rsidRPr="002A3FDA">
              <w:rPr>
                <w:rFonts w:ascii="Garamond" w:hAnsi="Garamond"/>
                <w:lang w:eastAsia="pl-PL"/>
              </w:rPr>
              <w:t xml:space="preserve">suchy prowiant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center"/>
              <w:rPr>
                <w:rFonts w:ascii="Garamond" w:hAnsi="Garamond"/>
                <w:lang w:eastAsia="pl-PL"/>
              </w:rPr>
            </w:pPr>
            <w:r w:rsidRPr="002A3FDA">
              <w:rPr>
                <w:rFonts w:ascii="Garamond" w:hAnsi="Garamond"/>
                <w:lang w:eastAsia="pl-PL"/>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 w:right="-1"/>
              <w:jc w:val="right"/>
              <w:rPr>
                <w:rFonts w:ascii="Garamond" w:hAnsi="Garamond"/>
                <w:lang w:eastAsia="pl-PL"/>
              </w:rPr>
            </w:pPr>
            <w:r w:rsidRPr="002A3FDA">
              <w:rPr>
                <w:rFonts w:ascii="Garamond" w:hAnsi="Garamond"/>
                <w:lang w:eastAsia="pl-PL"/>
              </w:rPr>
              <w:t>cena za 1 pakiet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right"/>
              <w:rPr>
                <w:rFonts w:ascii="Garamond" w:hAnsi="Garamond"/>
                <w:lang w:eastAsia="pl-P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0" w:right="-1"/>
              <w:jc w:val="right"/>
              <w:rPr>
                <w:rFonts w:ascii="Garamond" w:hAnsi="Garamond"/>
                <w:lang w:eastAsia="pl-PL"/>
              </w:rPr>
            </w:pPr>
          </w:p>
          <w:p w:rsidR="008C45C6" w:rsidRPr="002A3FDA" w:rsidRDefault="008C45C6" w:rsidP="009530D5">
            <w:pPr>
              <w:autoSpaceDE w:val="0"/>
              <w:autoSpaceDN w:val="0"/>
              <w:spacing w:after="0" w:line="240" w:lineRule="auto"/>
              <w:ind w:left="120" w:right="-1"/>
              <w:jc w:val="right"/>
              <w:rPr>
                <w:rFonts w:ascii="Garamond" w:hAnsi="Garamond"/>
                <w:lang w:eastAsia="pl-PL"/>
              </w:rPr>
            </w:pPr>
          </w:p>
        </w:tc>
      </w:tr>
      <w:tr w:rsidR="008C45C6" w:rsidRPr="002A3FDA" w:rsidTr="009530D5">
        <w:tc>
          <w:tcPr>
            <w:tcW w:w="6487" w:type="dxa"/>
            <w:gridSpan w:val="4"/>
            <w:tcBorders>
              <w:top w:val="single" w:sz="4" w:space="0" w:color="auto"/>
              <w:left w:val="nil"/>
              <w:bottom w:val="nil"/>
              <w:right w:val="single" w:sz="4" w:space="0" w:color="auto"/>
            </w:tcBorders>
            <w:shd w:val="clear" w:color="auto" w:fill="auto"/>
          </w:tcPr>
          <w:p w:rsidR="008C45C6" w:rsidRPr="002A3FDA" w:rsidRDefault="008C45C6" w:rsidP="009530D5">
            <w:pPr>
              <w:autoSpaceDE w:val="0"/>
              <w:autoSpaceDN w:val="0"/>
              <w:spacing w:after="0" w:line="240" w:lineRule="auto"/>
              <w:ind w:left="120" w:right="-1"/>
              <w:jc w:val="right"/>
              <w:rPr>
                <w:rFonts w:ascii="Garamond" w:hAnsi="Garamond"/>
                <w: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45C6" w:rsidRPr="002A3FDA" w:rsidRDefault="008C45C6" w:rsidP="009530D5">
            <w:pPr>
              <w:autoSpaceDE w:val="0"/>
              <w:autoSpaceDN w:val="0"/>
              <w:spacing w:after="0" w:line="240" w:lineRule="auto"/>
              <w:ind w:left="120" w:right="-1"/>
              <w:jc w:val="right"/>
              <w:rPr>
                <w:rFonts w:ascii="Garamond" w:hAnsi="Garamond"/>
                <w:lang w:eastAsia="pl-PL"/>
              </w:rPr>
            </w:pPr>
            <w:r w:rsidRPr="002A3FDA">
              <w:rPr>
                <w:rFonts w:ascii="Garamond" w:hAnsi="Garamond"/>
                <w:lang w:eastAsia="pl-PL"/>
              </w:rPr>
              <w:t>**</w:t>
            </w:r>
          </w:p>
        </w:tc>
      </w:tr>
    </w:tbl>
    <w:p w:rsidR="008C45C6" w:rsidRDefault="008C45C6" w:rsidP="008C45C6">
      <w:pPr>
        <w:rPr>
          <w:rFonts w:ascii="Garamond" w:hAnsi="Garamond"/>
          <w:color w:val="333399"/>
        </w:rPr>
      </w:pPr>
      <w:r w:rsidRPr="00FB4D84">
        <w:rPr>
          <w:rFonts w:ascii="Garamond" w:hAnsi="Garamond"/>
          <w:color w:val="333399"/>
        </w:rPr>
        <w:t>W załączeniu przedstawiamy przykładowe m</w:t>
      </w:r>
      <w:r w:rsidRPr="00FB4D84">
        <w:rPr>
          <w:rFonts w:ascii="Garamond" w:hAnsi="Garamond"/>
          <w:color w:val="333399"/>
        </w:rPr>
        <w:t>e</w:t>
      </w:r>
      <w:r w:rsidRPr="00FB4D84">
        <w:rPr>
          <w:rFonts w:ascii="Garamond" w:hAnsi="Garamond"/>
          <w:color w:val="333399"/>
        </w:rPr>
        <w:t>nu.</w:t>
      </w:r>
    </w:p>
    <w:p w:rsidR="008C45C6" w:rsidRDefault="008C45C6" w:rsidP="008C45C6">
      <w:pPr>
        <w:jc w:val="both"/>
        <w:rPr>
          <w:rFonts w:ascii="Garamond" w:hAnsi="Garamond"/>
          <w:u w:val="single"/>
        </w:rPr>
      </w:pPr>
      <w:r>
        <w:rPr>
          <w:rFonts w:ascii="Garamond" w:hAnsi="Garamond"/>
          <w:b/>
        </w:rPr>
        <w:t>*</w:t>
      </w:r>
      <w:r w:rsidRPr="00944C41">
        <w:rPr>
          <w:rFonts w:ascii="Garamond" w:hAnsi="Garamond"/>
        </w:rPr>
        <w:t xml:space="preserve"> </w:t>
      </w:r>
      <w:r>
        <w:rPr>
          <w:rFonts w:ascii="Garamond" w:hAnsi="Garamond"/>
        </w:rPr>
        <w:t xml:space="preserve">Ilości usług gastronomicznych są ilościami maksymalnymi. Wynagrodzenie Wykonawcy za usługę gastronomiczną będzie wyliczane na podstawie ilości osób faktycznie biorących udział w konferencji oraz </w:t>
      </w:r>
      <w:r>
        <w:rPr>
          <w:rFonts w:ascii="Garamond" w:hAnsi="Garamond"/>
        </w:rPr>
        <w:lastRenderedPageBreak/>
        <w:t xml:space="preserve">ceny jednostkowej zawartej w tabeli powyżej. </w:t>
      </w:r>
      <w:r>
        <w:rPr>
          <w:rFonts w:ascii="Garamond" w:hAnsi="Garamond"/>
          <w:u w:val="single"/>
        </w:rPr>
        <w:t>Wartość brutto za usługę</w:t>
      </w:r>
      <w:r w:rsidRPr="00944C41">
        <w:rPr>
          <w:rFonts w:ascii="Garamond" w:hAnsi="Garamond"/>
          <w:u w:val="single"/>
        </w:rPr>
        <w:t xml:space="preserve"> gastronomiczną wskazana w tabeli powyżej służy jedynie do porównania złożonych ofert.</w:t>
      </w:r>
    </w:p>
    <w:p w:rsidR="008C45C6" w:rsidRDefault="008C45C6" w:rsidP="008C45C6">
      <w:pPr>
        <w:jc w:val="both"/>
        <w:rPr>
          <w:rFonts w:ascii="Garamond" w:hAnsi="Garamond"/>
          <w:b/>
          <w:sz w:val="20"/>
          <w:szCs w:val="20"/>
        </w:rPr>
      </w:pPr>
      <w:r>
        <w:rPr>
          <w:rFonts w:ascii="Garamond" w:hAnsi="Garamond"/>
          <w:b/>
          <w:lang w:eastAsia="pl-PL"/>
        </w:rPr>
        <w:t>**</w:t>
      </w:r>
      <w:r>
        <w:rPr>
          <w:rFonts w:ascii="Garamond" w:hAnsi="Garamond"/>
          <w:b/>
          <w:i/>
          <w:sz w:val="20"/>
          <w:szCs w:val="20"/>
        </w:rPr>
        <w:t xml:space="preserve">- </w:t>
      </w:r>
      <w:r w:rsidRPr="00722A38">
        <w:rPr>
          <w:rFonts w:ascii="Garamond" w:hAnsi="Garamond"/>
          <w:b/>
          <w:sz w:val="20"/>
          <w:szCs w:val="20"/>
        </w:rPr>
        <w:t xml:space="preserve">Cenę </w:t>
      </w:r>
      <w:r w:rsidRPr="00DC1B66">
        <w:rPr>
          <w:rFonts w:ascii="Garamond" w:hAnsi="Garamond"/>
          <w:b/>
          <w:i/>
          <w:sz w:val="20"/>
          <w:szCs w:val="20"/>
        </w:rPr>
        <w:t>razem za usługę gastronomiczną</w:t>
      </w:r>
      <w:r>
        <w:rPr>
          <w:rFonts w:ascii="Garamond" w:hAnsi="Garamond"/>
          <w:b/>
          <w:sz w:val="20"/>
          <w:szCs w:val="20"/>
        </w:rPr>
        <w:t xml:space="preserve"> </w:t>
      </w:r>
      <w:r w:rsidRPr="00722A38">
        <w:rPr>
          <w:rFonts w:ascii="Garamond" w:hAnsi="Garamond"/>
          <w:b/>
          <w:sz w:val="20"/>
          <w:szCs w:val="20"/>
        </w:rPr>
        <w:t>należy przenieść do Formularza ,,Oferta’’</w:t>
      </w: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jc w:val="both"/>
        <w:rPr>
          <w:rFonts w:ascii="Garamond" w:hAnsi="Garamond"/>
          <w:b/>
          <w:sz w:val="20"/>
          <w:szCs w:val="20"/>
        </w:rPr>
      </w:pPr>
    </w:p>
    <w:p w:rsidR="008C45C6" w:rsidRDefault="008C45C6" w:rsidP="008C45C6">
      <w:pPr>
        <w:tabs>
          <w:tab w:val="left" w:pos="2055"/>
          <w:tab w:val="left" w:pos="9212"/>
        </w:tabs>
        <w:autoSpaceDE w:val="0"/>
        <w:autoSpaceDN w:val="0"/>
        <w:spacing w:before="120" w:after="120" w:line="240" w:lineRule="auto"/>
        <w:ind w:right="22"/>
        <w:jc w:val="right"/>
        <w:rPr>
          <w:rFonts w:ascii="Garamond" w:hAnsi="Garamond"/>
          <w:b/>
          <w:color w:val="FF0000"/>
          <w:lang w:eastAsia="pl-PL"/>
        </w:rPr>
      </w:pPr>
    </w:p>
    <w:p w:rsidR="008C45C6" w:rsidRPr="00955FA8" w:rsidRDefault="008C45C6" w:rsidP="008C45C6">
      <w:pPr>
        <w:tabs>
          <w:tab w:val="left" w:pos="2055"/>
          <w:tab w:val="left" w:pos="9212"/>
        </w:tabs>
        <w:autoSpaceDE w:val="0"/>
        <w:autoSpaceDN w:val="0"/>
        <w:spacing w:before="120" w:after="120" w:line="240" w:lineRule="auto"/>
        <w:ind w:right="22"/>
        <w:jc w:val="right"/>
        <w:rPr>
          <w:rFonts w:ascii="Garamond" w:hAnsi="Garamond"/>
          <w:lang w:eastAsia="pl-PL"/>
        </w:rPr>
      </w:pPr>
      <w:r w:rsidRPr="00955FA8">
        <w:rPr>
          <w:rFonts w:ascii="Garamond" w:hAnsi="Garamond"/>
          <w:b/>
          <w:lang w:eastAsia="pl-PL"/>
        </w:rPr>
        <w:lastRenderedPageBreak/>
        <w:t>Załącznik nr 4 do zapytania ofertowego</w:t>
      </w:r>
    </w:p>
    <w:p w:rsidR="008C45C6" w:rsidRPr="00955FA8" w:rsidRDefault="008C45C6" w:rsidP="008C45C6">
      <w:pPr>
        <w:autoSpaceDE w:val="0"/>
        <w:autoSpaceDN w:val="0"/>
        <w:spacing w:after="0" w:line="240" w:lineRule="auto"/>
        <w:ind w:left="540"/>
        <w:jc w:val="center"/>
        <w:rPr>
          <w:rFonts w:ascii="Garamond" w:hAnsi="Garamond"/>
          <w:b/>
          <w:lang w:eastAsia="pl-PL"/>
        </w:rPr>
      </w:pPr>
    </w:p>
    <w:p w:rsidR="008C45C6" w:rsidRPr="00955FA8" w:rsidRDefault="008C45C6" w:rsidP="008C45C6">
      <w:pPr>
        <w:autoSpaceDE w:val="0"/>
        <w:autoSpaceDN w:val="0"/>
        <w:spacing w:after="0" w:line="240" w:lineRule="auto"/>
        <w:ind w:left="540"/>
        <w:jc w:val="center"/>
        <w:rPr>
          <w:rFonts w:ascii="Garamond" w:hAnsi="Garamond"/>
          <w:b/>
          <w:lang w:eastAsia="pl-PL"/>
        </w:rPr>
      </w:pPr>
    </w:p>
    <w:p w:rsidR="008C45C6" w:rsidRPr="00955FA8" w:rsidRDefault="008C45C6" w:rsidP="008C45C6">
      <w:pPr>
        <w:autoSpaceDE w:val="0"/>
        <w:autoSpaceDN w:val="0"/>
        <w:spacing w:after="0" w:line="240" w:lineRule="auto"/>
        <w:ind w:left="540"/>
        <w:jc w:val="center"/>
        <w:rPr>
          <w:rFonts w:ascii="Garamond" w:hAnsi="Garamond"/>
          <w:b/>
          <w:lang w:eastAsia="pl-PL"/>
        </w:rPr>
      </w:pPr>
      <w:r w:rsidRPr="00955FA8">
        <w:rPr>
          <w:rFonts w:ascii="Garamond" w:hAnsi="Garamond"/>
          <w:b/>
          <w:lang w:eastAsia="pl-PL"/>
        </w:rPr>
        <w:t xml:space="preserve">OŚWIADCZENIE </w:t>
      </w:r>
    </w:p>
    <w:p w:rsidR="008C45C6" w:rsidRPr="00955FA8" w:rsidRDefault="008C45C6" w:rsidP="008C45C6">
      <w:pPr>
        <w:autoSpaceDE w:val="0"/>
        <w:autoSpaceDN w:val="0"/>
        <w:spacing w:after="0" w:line="240" w:lineRule="auto"/>
        <w:ind w:left="540"/>
        <w:rPr>
          <w:rFonts w:ascii="Garamond" w:hAnsi="Garamond"/>
          <w:b/>
          <w:lang w:eastAsia="pl-PL"/>
        </w:rPr>
      </w:pPr>
    </w:p>
    <w:p w:rsidR="008C45C6" w:rsidRPr="00955FA8" w:rsidRDefault="008C45C6" w:rsidP="008C45C6">
      <w:pPr>
        <w:autoSpaceDE w:val="0"/>
        <w:autoSpaceDN w:val="0"/>
        <w:adjustRightInd w:val="0"/>
        <w:ind w:right="24"/>
        <w:jc w:val="both"/>
        <w:rPr>
          <w:rFonts w:ascii="Garamond" w:hAnsi="Garamond"/>
          <w:bCs/>
          <w:snapToGrid w:val="0"/>
        </w:rPr>
      </w:pPr>
      <w:r w:rsidRPr="00955FA8">
        <w:rPr>
          <w:rFonts w:ascii="Garamond" w:hAnsi="Garamond"/>
        </w:rPr>
        <w:t xml:space="preserve">Składając ofertę w postępowaniu </w:t>
      </w:r>
      <w:r w:rsidRPr="00955FA8">
        <w:rPr>
          <w:rFonts w:ascii="Garamond" w:hAnsi="Garamond"/>
          <w:bCs/>
          <w:snapToGrid w:val="0"/>
        </w:rPr>
        <w:t>na:</w:t>
      </w:r>
    </w:p>
    <w:p w:rsidR="008C45C6" w:rsidRPr="00256277" w:rsidRDefault="008C45C6" w:rsidP="008C45C6">
      <w:pPr>
        <w:spacing w:before="120"/>
        <w:ind w:left="284"/>
        <w:jc w:val="center"/>
        <w:rPr>
          <w:rFonts w:ascii="Garamond" w:hAnsi="Garamond"/>
          <w:b/>
        </w:rPr>
      </w:pPr>
      <w:r w:rsidRPr="00256277">
        <w:rPr>
          <w:rFonts w:ascii="Garamond" w:hAnsi="Garamond"/>
          <w:b/>
        </w:rPr>
        <w:t>kompleksową organizację VI Sympozjum pt. Współczesne Problemy Geologii Inżynierskiej w Polsce (WPGI 2017) w dniach 17-20 października 2017 r.</w:t>
      </w:r>
    </w:p>
    <w:p w:rsidR="008C45C6" w:rsidRPr="00955FA8" w:rsidRDefault="008C45C6" w:rsidP="008C45C6">
      <w:pPr>
        <w:pStyle w:val="BodyText21"/>
        <w:widowControl/>
        <w:tabs>
          <w:tab w:val="clear" w:pos="7797"/>
        </w:tabs>
        <w:spacing w:before="120"/>
        <w:ind w:left="284"/>
        <w:jc w:val="center"/>
        <w:rPr>
          <w:rFonts w:ascii="Garamond" w:hAnsi="Garamond"/>
          <w:sz w:val="22"/>
          <w:szCs w:val="22"/>
        </w:rPr>
      </w:pPr>
    </w:p>
    <w:p w:rsidR="008C45C6" w:rsidRPr="00955FA8" w:rsidRDefault="008C45C6" w:rsidP="008C45C6">
      <w:pPr>
        <w:tabs>
          <w:tab w:val="left" w:pos="4032"/>
        </w:tabs>
        <w:spacing w:after="0" w:line="240" w:lineRule="auto"/>
        <w:ind w:left="1080"/>
        <w:rPr>
          <w:rFonts w:ascii="Garamond" w:hAnsi="Garamond"/>
          <w:lang w:eastAsia="pl-PL"/>
        </w:rPr>
      </w:pPr>
    </w:p>
    <w:p w:rsidR="008C45C6" w:rsidRPr="00955FA8" w:rsidRDefault="008C45C6" w:rsidP="008C45C6">
      <w:pPr>
        <w:autoSpaceDE w:val="0"/>
        <w:autoSpaceDN w:val="0"/>
        <w:adjustRightInd w:val="0"/>
        <w:ind w:left="-284"/>
        <w:jc w:val="both"/>
        <w:rPr>
          <w:rFonts w:ascii="Garamond" w:hAnsi="Garamond"/>
          <w:sz w:val="20"/>
          <w:szCs w:val="20"/>
        </w:rPr>
      </w:pPr>
      <w:r w:rsidRPr="00955FA8">
        <w:rPr>
          <w:rFonts w:ascii="Garamond" w:hAnsi="Garamond"/>
          <w:sz w:val="20"/>
          <w:szCs w:val="20"/>
        </w:rPr>
        <w:t>oświadczamy, że:</w:t>
      </w:r>
    </w:p>
    <w:p w:rsidR="008C45C6" w:rsidRPr="00955FA8" w:rsidRDefault="008C45C6" w:rsidP="008C45C6">
      <w:pPr>
        <w:numPr>
          <w:ilvl w:val="0"/>
          <w:numId w:val="26"/>
        </w:numPr>
        <w:tabs>
          <w:tab w:val="left" w:pos="600"/>
        </w:tabs>
        <w:autoSpaceDE w:val="0"/>
        <w:autoSpaceDN w:val="0"/>
        <w:spacing w:after="0" w:line="240" w:lineRule="auto"/>
        <w:jc w:val="both"/>
        <w:rPr>
          <w:rFonts w:ascii="Garamond" w:hAnsi="Garamond"/>
        </w:rPr>
      </w:pPr>
      <w:r w:rsidRPr="00955FA8">
        <w:rPr>
          <w:rFonts w:ascii="Garamond" w:hAnsi="Garamond"/>
        </w:rPr>
        <w:t xml:space="preserve">posiadamy doświadczenie: w obsłudze konferencji, sympozjów, warsztatów </w:t>
      </w:r>
    </w:p>
    <w:p w:rsidR="008C45C6" w:rsidRPr="00955FA8" w:rsidRDefault="008C45C6" w:rsidP="008C45C6">
      <w:pPr>
        <w:numPr>
          <w:ilvl w:val="0"/>
          <w:numId w:val="26"/>
        </w:numPr>
        <w:tabs>
          <w:tab w:val="left" w:pos="600"/>
        </w:tabs>
        <w:autoSpaceDE w:val="0"/>
        <w:autoSpaceDN w:val="0"/>
        <w:spacing w:after="0" w:line="240" w:lineRule="auto"/>
        <w:jc w:val="both"/>
        <w:rPr>
          <w:rFonts w:ascii="Garamond" w:hAnsi="Garamond"/>
        </w:rPr>
      </w:pPr>
      <w:r w:rsidRPr="00955FA8">
        <w:rPr>
          <w:rFonts w:ascii="Garamond" w:hAnsi="Garamond"/>
        </w:rPr>
        <w:t>spełniamy wymagania dot. osób: obsługa techniczna (dot. sprzętu nagłośnieniowego i multimedialnego, klimatyz</w:t>
      </w:r>
      <w:r w:rsidRPr="00955FA8">
        <w:rPr>
          <w:rFonts w:ascii="Garamond" w:hAnsi="Garamond"/>
        </w:rPr>
        <w:t>a</w:t>
      </w:r>
      <w:r w:rsidRPr="00955FA8">
        <w:rPr>
          <w:rFonts w:ascii="Garamond" w:hAnsi="Garamond"/>
        </w:rPr>
        <w:t xml:space="preserve">cji, wyposażenia </w:t>
      </w:r>
      <w:proofErr w:type="spellStart"/>
      <w:r w:rsidRPr="00955FA8">
        <w:rPr>
          <w:rFonts w:ascii="Garamond" w:hAnsi="Garamond"/>
        </w:rPr>
        <w:t>sal</w:t>
      </w:r>
      <w:proofErr w:type="spellEnd"/>
      <w:r w:rsidRPr="00955FA8">
        <w:rPr>
          <w:rFonts w:ascii="Garamond" w:hAnsi="Garamond"/>
        </w:rPr>
        <w:t xml:space="preserve"> konferencyjnych) i obsługa gastronomiczna</w:t>
      </w:r>
    </w:p>
    <w:p w:rsidR="008C45C6" w:rsidRPr="00955FA8" w:rsidRDefault="008C45C6" w:rsidP="008C45C6">
      <w:pPr>
        <w:numPr>
          <w:ilvl w:val="0"/>
          <w:numId w:val="26"/>
        </w:numPr>
        <w:tabs>
          <w:tab w:val="left" w:pos="600"/>
        </w:tabs>
        <w:autoSpaceDE w:val="0"/>
        <w:autoSpaceDN w:val="0"/>
        <w:spacing w:after="0" w:line="240" w:lineRule="auto"/>
        <w:jc w:val="both"/>
        <w:rPr>
          <w:rFonts w:ascii="Garamond" w:hAnsi="Garamond"/>
        </w:rPr>
      </w:pPr>
      <w:r w:rsidRPr="00955FA8">
        <w:rPr>
          <w:rFonts w:ascii="Garamond" w:hAnsi="Garamond"/>
        </w:rPr>
        <w:t>spełniamy wymagania dot. sprzętu: sale konferencyjne wyposażone w nowoczesny sprzęt audiowizualny - rzutnik multimedialny, ekran, laptop, system nagłośnieniowy, dostęp do Internetu, stoły, krzesła, fotele na potrzeby panelu dyskusyjnego, mównica</w:t>
      </w:r>
    </w:p>
    <w:p w:rsidR="008C45C6" w:rsidRPr="00955FA8" w:rsidRDefault="008C45C6" w:rsidP="008C45C6">
      <w:pPr>
        <w:numPr>
          <w:ilvl w:val="0"/>
          <w:numId w:val="26"/>
        </w:numPr>
        <w:tabs>
          <w:tab w:val="left" w:pos="600"/>
        </w:tabs>
        <w:autoSpaceDE w:val="0"/>
        <w:autoSpaceDN w:val="0"/>
        <w:spacing w:after="0" w:line="240" w:lineRule="auto"/>
        <w:jc w:val="both"/>
        <w:rPr>
          <w:rFonts w:ascii="Garamond" w:hAnsi="Garamond"/>
        </w:rPr>
      </w:pPr>
      <w:r w:rsidRPr="00955FA8">
        <w:rPr>
          <w:rFonts w:ascii="Garamond" w:hAnsi="Garamond"/>
        </w:rPr>
        <w:t xml:space="preserve">spełniamy wymagania dot. budynku: </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lokalizacja w centrum Rzeszowa</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standard minimum 4-gwiazdkowy, 200 miejsc hotelowych</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sala konferencyjna na 200 osób, ust</w:t>
      </w:r>
      <w:r w:rsidRPr="00955FA8">
        <w:rPr>
          <w:rFonts w:ascii="Garamond" w:hAnsi="Garamond"/>
        </w:rPr>
        <w:t>a</w:t>
      </w:r>
      <w:r w:rsidRPr="00955FA8">
        <w:rPr>
          <w:rFonts w:ascii="Garamond" w:hAnsi="Garamond"/>
        </w:rPr>
        <w:t>wienie teatralne</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sala konferencyjna na 50 osób, ust</w:t>
      </w:r>
      <w:r w:rsidRPr="00955FA8">
        <w:rPr>
          <w:rFonts w:ascii="Garamond" w:hAnsi="Garamond"/>
        </w:rPr>
        <w:t>a</w:t>
      </w:r>
      <w:r w:rsidRPr="00955FA8">
        <w:rPr>
          <w:rFonts w:ascii="Garamond" w:hAnsi="Garamond"/>
        </w:rPr>
        <w:t>wienie szkolne</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sala konferencyjna na 30 osób, ust</w:t>
      </w:r>
      <w:r w:rsidRPr="00955FA8">
        <w:rPr>
          <w:rFonts w:ascii="Garamond" w:hAnsi="Garamond"/>
        </w:rPr>
        <w:t>a</w:t>
      </w:r>
      <w:r w:rsidRPr="00955FA8">
        <w:rPr>
          <w:rFonts w:ascii="Garamond" w:hAnsi="Garamond"/>
        </w:rPr>
        <w:t>wienie typu „rada nadzorcza”</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 xml:space="preserve">miejsce na organizację recepcji w holu w bezpośrednim sąsiedztwie </w:t>
      </w:r>
      <w:proofErr w:type="spellStart"/>
      <w:r w:rsidRPr="00955FA8">
        <w:rPr>
          <w:rFonts w:ascii="Garamond" w:hAnsi="Garamond"/>
        </w:rPr>
        <w:t>sal</w:t>
      </w:r>
      <w:proofErr w:type="spellEnd"/>
      <w:r w:rsidRPr="00955FA8">
        <w:rPr>
          <w:rFonts w:ascii="Garamond" w:hAnsi="Garamond"/>
        </w:rPr>
        <w:t xml:space="preserve"> konferencyjnych</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 xml:space="preserve">przestrzeń </w:t>
      </w:r>
      <w:proofErr w:type="spellStart"/>
      <w:r w:rsidRPr="00955FA8">
        <w:rPr>
          <w:rFonts w:ascii="Garamond" w:hAnsi="Garamond"/>
        </w:rPr>
        <w:t>networkingowa</w:t>
      </w:r>
      <w:proofErr w:type="spellEnd"/>
      <w:r w:rsidRPr="00955FA8">
        <w:rPr>
          <w:rFonts w:ascii="Garamond" w:hAnsi="Garamond"/>
        </w:rPr>
        <w:t xml:space="preserve"> na przerwy kawowe oraz na lunche</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 xml:space="preserve">sala na sesję </w:t>
      </w:r>
      <w:proofErr w:type="spellStart"/>
      <w:r w:rsidRPr="00955FA8">
        <w:rPr>
          <w:rFonts w:ascii="Garamond" w:hAnsi="Garamond"/>
        </w:rPr>
        <w:t>poster</w:t>
      </w:r>
      <w:r w:rsidRPr="00955FA8">
        <w:rPr>
          <w:rFonts w:ascii="Garamond" w:hAnsi="Garamond"/>
        </w:rPr>
        <w:t>o</w:t>
      </w:r>
      <w:r w:rsidRPr="00955FA8">
        <w:rPr>
          <w:rFonts w:ascii="Garamond" w:hAnsi="Garamond"/>
        </w:rPr>
        <w:t>wą</w:t>
      </w:r>
      <w:proofErr w:type="spellEnd"/>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szatnia</w:t>
      </w:r>
    </w:p>
    <w:p w:rsidR="008C45C6" w:rsidRPr="00955FA8" w:rsidRDefault="008C45C6" w:rsidP="008C45C6">
      <w:pPr>
        <w:numPr>
          <w:ilvl w:val="0"/>
          <w:numId w:val="25"/>
        </w:numPr>
        <w:tabs>
          <w:tab w:val="clear" w:pos="714"/>
        </w:tabs>
        <w:autoSpaceDE w:val="0"/>
        <w:autoSpaceDN w:val="0"/>
        <w:spacing w:after="0" w:line="240" w:lineRule="auto"/>
        <w:ind w:left="840" w:hanging="240"/>
        <w:jc w:val="both"/>
        <w:rPr>
          <w:rFonts w:ascii="Garamond" w:hAnsi="Garamond"/>
        </w:rPr>
      </w:pPr>
      <w:r w:rsidRPr="00955FA8">
        <w:rPr>
          <w:rFonts w:ascii="Garamond" w:hAnsi="Garamond"/>
        </w:rPr>
        <w:t>parking</w:t>
      </w:r>
    </w:p>
    <w:p w:rsidR="008C45C6" w:rsidRPr="00955FA8" w:rsidRDefault="008C45C6" w:rsidP="008C45C6">
      <w:pPr>
        <w:autoSpaceDE w:val="0"/>
        <w:autoSpaceDN w:val="0"/>
        <w:adjustRightInd w:val="0"/>
        <w:ind w:left="-284"/>
        <w:jc w:val="both"/>
        <w:rPr>
          <w:rFonts w:ascii="Garamond" w:hAnsi="Garamond"/>
          <w:sz w:val="20"/>
          <w:szCs w:val="20"/>
        </w:rPr>
      </w:pPr>
    </w:p>
    <w:p w:rsidR="008C45C6" w:rsidRPr="00955FA8" w:rsidRDefault="008C45C6" w:rsidP="008C45C6">
      <w:pPr>
        <w:autoSpaceDE w:val="0"/>
        <w:autoSpaceDN w:val="0"/>
        <w:adjustRightInd w:val="0"/>
        <w:ind w:left="-284"/>
        <w:jc w:val="both"/>
        <w:rPr>
          <w:rFonts w:ascii="Garamond" w:hAnsi="Garamond"/>
          <w:b/>
        </w:rPr>
      </w:pPr>
    </w:p>
    <w:tbl>
      <w:tblPr>
        <w:tblpPr w:leftFromText="141" w:rightFromText="141" w:vertAnchor="text" w:horzAnchor="margin" w:tblpXSpec="center" w:tblpY="267"/>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43"/>
        <w:gridCol w:w="2835"/>
        <w:gridCol w:w="1843"/>
      </w:tblGrid>
      <w:tr w:rsidR="008C45C6" w:rsidRPr="00955FA8" w:rsidTr="009530D5">
        <w:trPr>
          <w:cantSplit/>
          <w:trHeight w:val="703"/>
        </w:trPr>
        <w:tc>
          <w:tcPr>
            <w:tcW w:w="496" w:type="dxa"/>
          </w:tcPr>
          <w:p w:rsidR="008C45C6" w:rsidRPr="00955FA8" w:rsidRDefault="008C45C6" w:rsidP="009530D5">
            <w:pPr>
              <w:autoSpaceDE w:val="0"/>
              <w:autoSpaceDN w:val="0"/>
              <w:spacing w:after="0" w:line="240" w:lineRule="auto"/>
              <w:ind w:left="-851" w:firstLine="851"/>
              <w:jc w:val="center"/>
              <w:rPr>
                <w:rFonts w:ascii="Garamond" w:hAnsi="Garamond"/>
                <w:bCs/>
                <w:sz w:val="20"/>
                <w:szCs w:val="20"/>
                <w:lang w:eastAsia="pl-PL"/>
              </w:rPr>
            </w:pPr>
            <w:r w:rsidRPr="00955FA8">
              <w:rPr>
                <w:rFonts w:ascii="Garamond" w:hAnsi="Garamond"/>
                <w:bCs/>
                <w:sz w:val="20"/>
                <w:szCs w:val="20"/>
                <w:lang w:eastAsia="pl-PL"/>
              </w:rPr>
              <w:t>Lp.</w:t>
            </w:r>
          </w:p>
        </w:tc>
        <w:tc>
          <w:tcPr>
            <w:tcW w:w="3543" w:type="dxa"/>
          </w:tcPr>
          <w:p w:rsidR="008C45C6" w:rsidRPr="00955FA8" w:rsidRDefault="008C45C6" w:rsidP="009530D5">
            <w:pPr>
              <w:autoSpaceDE w:val="0"/>
              <w:autoSpaceDN w:val="0"/>
              <w:spacing w:after="0" w:line="240" w:lineRule="auto"/>
              <w:jc w:val="center"/>
              <w:rPr>
                <w:rFonts w:ascii="Garamond" w:hAnsi="Garamond"/>
                <w:bCs/>
                <w:sz w:val="20"/>
                <w:szCs w:val="20"/>
                <w:lang w:eastAsia="pl-PL"/>
              </w:rPr>
            </w:pPr>
            <w:r w:rsidRPr="00955FA8">
              <w:rPr>
                <w:rFonts w:ascii="Garamond" w:hAnsi="Garamond"/>
                <w:bCs/>
                <w:sz w:val="20"/>
                <w:szCs w:val="20"/>
                <w:lang w:eastAsia="pl-PL"/>
              </w:rPr>
              <w:t>Nazwisko i imię osoby (osób) uprawnionej(</w:t>
            </w:r>
            <w:proofErr w:type="spellStart"/>
            <w:r w:rsidRPr="00955FA8">
              <w:rPr>
                <w:rFonts w:ascii="Garamond" w:hAnsi="Garamond"/>
                <w:bCs/>
                <w:sz w:val="20"/>
                <w:szCs w:val="20"/>
                <w:lang w:eastAsia="pl-PL"/>
              </w:rPr>
              <w:t>ych</w:t>
            </w:r>
            <w:proofErr w:type="spellEnd"/>
            <w:r w:rsidRPr="00955FA8">
              <w:rPr>
                <w:rFonts w:ascii="Garamond" w:hAnsi="Garamond"/>
                <w:bCs/>
                <w:sz w:val="20"/>
                <w:szCs w:val="20"/>
                <w:lang w:eastAsia="pl-PL"/>
              </w:rPr>
              <w:t>) do reprezentowania wykonawcy lub posiadającej (</w:t>
            </w:r>
            <w:proofErr w:type="spellStart"/>
            <w:r w:rsidRPr="00955FA8">
              <w:rPr>
                <w:rFonts w:ascii="Garamond" w:hAnsi="Garamond"/>
                <w:bCs/>
                <w:sz w:val="20"/>
                <w:szCs w:val="20"/>
                <w:lang w:eastAsia="pl-PL"/>
              </w:rPr>
              <w:t>ych</w:t>
            </w:r>
            <w:proofErr w:type="spellEnd"/>
            <w:r w:rsidRPr="00955FA8">
              <w:rPr>
                <w:rFonts w:ascii="Garamond" w:hAnsi="Garamond"/>
                <w:bCs/>
                <w:sz w:val="20"/>
                <w:szCs w:val="20"/>
                <w:lang w:eastAsia="pl-PL"/>
              </w:rPr>
              <w:t>) pełnomocnictwo</w:t>
            </w:r>
          </w:p>
        </w:tc>
        <w:tc>
          <w:tcPr>
            <w:tcW w:w="2835" w:type="dxa"/>
          </w:tcPr>
          <w:p w:rsidR="008C45C6" w:rsidRPr="00955FA8" w:rsidRDefault="008C45C6" w:rsidP="009530D5">
            <w:pPr>
              <w:autoSpaceDE w:val="0"/>
              <w:autoSpaceDN w:val="0"/>
              <w:spacing w:after="0" w:line="240" w:lineRule="auto"/>
              <w:jc w:val="center"/>
              <w:rPr>
                <w:rFonts w:ascii="Garamond" w:hAnsi="Garamond"/>
                <w:bCs/>
                <w:sz w:val="20"/>
                <w:szCs w:val="20"/>
                <w:lang w:eastAsia="pl-PL"/>
              </w:rPr>
            </w:pPr>
            <w:r w:rsidRPr="00955FA8">
              <w:rPr>
                <w:rFonts w:ascii="Garamond" w:hAnsi="Garamond"/>
                <w:bCs/>
                <w:sz w:val="20"/>
                <w:szCs w:val="20"/>
                <w:lang w:eastAsia="pl-PL"/>
              </w:rPr>
              <w:t>Podpis(y) osoby(osób) uprawnionej(</w:t>
            </w:r>
            <w:proofErr w:type="spellStart"/>
            <w:r w:rsidRPr="00955FA8">
              <w:rPr>
                <w:rFonts w:ascii="Garamond" w:hAnsi="Garamond"/>
                <w:bCs/>
                <w:sz w:val="20"/>
                <w:szCs w:val="20"/>
                <w:lang w:eastAsia="pl-PL"/>
              </w:rPr>
              <w:t>ych</w:t>
            </w:r>
            <w:proofErr w:type="spellEnd"/>
            <w:r w:rsidRPr="00955FA8">
              <w:rPr>
                <w:rFonts w:ascii="Garamond" w:hAnsi="Garamond"/>
                <w:bCs/>
                <w:sz w:val="20"/>
                <w:szCs w:val="20"/>
                <w:lang w:eastAsia="pl-PL"/>
              </w:rPr>
              <w:t>):</w:t>
            </w:r>
          </w:p>
        </w:tc>
        <w:tc>
          <w:tcPr>
            <w:tcW w:w="1843" w:type="dxa"/>
          </w:tcPr>
          <w:p w:rsidR="008C45C6" w:rsidRPr="00955FA8" w:rsidRDefault="008C45C6" w:rsidP="009530D5">
            <w:pPr>
              <w:autoSpaceDE w:val="0"/>
              <w:autoSpaceDN w:val="0"/>
              <w:spacing w:after="0" w:line="240" w:lineRule="auto"/>
              <w:jc w:val="center"/>
              <w:rPr>
                <w:rFonts w:ascii="Garamond" w:hAnsi="Garamond"/>
                <w:bCs/>
                <w:sz w:val="20"/>
                <w:szCs w:val="20"/>
                <w:lang w:eastAsia="pl-PL"/>
              </w:rPr>
            </w:pPr>
            <w:r w:rsidRPr="00955FA8">
              <w:rPr>
                <w:rFonts w:ascii="Garamond" w:hAnsi="Garamond"/>
                <w:bCs/>
                <w:sz w:val="20"/>
                <w:szCs w:val="20"/>
                <w:lang w:eastAsia="pl-PL"/>
              </w:rPr>
              <w:t>Miejscowość i data:</w:t>
            </w:r>
          </w:p>
        </w:tc>
      </w:tr>
      <w:tr w:rsidR="008C45C6" w:rsidRPr="00955FA8" w:rsidTr="009530D5">
        <w:trPr>
          <w:cantSplit/>
          <w:trHeight w:val="674"/>
        </w:trPr>
        <w:tc>
          <w:tcPr>
            <w:tcW w:w="496" w:type="dxa"/>
          </w:tcPr>
          <w:p w:rsidR="008C45C6" w:rsidRPr="00955FA8" w:rsidRDefault="008C45C6" w:rsidP="009530D5">
            <w:pPr>
              <w:keepNext/>
              <w:autoSpaceDE w:val="0"/>
              <w:autoSpaceDN w:val="0"/>
              <w:spacing w:before="240" w:after="0" w:line="240" w:lineRule="auto"/>
              <w:ind w:left="-851" w:firstLine="851"/>
              <w:jc w:val="both"/>
              <w:outlineLvl w:val="0"/>
              <w:rPr>
                <w:rFonts w:ascii="Garamond" w:hAnsi="Garamond"/>
                <w:b/>
                <w:sz w:val="20"/>
                <w:szCs w:val="20"/>
                <w:lang w:eastAsia="pl-PL"/>
              </w:rPr>
            </w:pPr>
          </w:p>
        </w:tc>
        <w:tc>
          <w:tcPr>
            <w:tcW w:w="3543" w:type="dxa"/>
          </w:tcPr>
          <w:p w:rsidR="008C45C6" w:rsidRPr="00955FA8" w:rsidRDefault="008C45C6" w:rsidP="009530D5">
            <w:pPr>
              <w:keepNext/>
              <w:autoSpaceDE w:val="0"/>
              <w:autoSpaceDN w:val="0"/>
              <w:spacing w:before="240" w:after="0" w:line="240" w:lineRule="auto"/>
              <w:jc w:val="both"/>
              <w:outlineLvl w:val="0"/>
              <w:rPr>
                <w:rFonts w:ascii="Garamond" w:hAnsi="Garamond"/>
                <w:b/>
                <w:sz w:val="20"/>
                <w:szCs w:val="20"/>
                <w:lang w:eastAsia="pl-PL"/>
              </w:rPr>
            </w:pPr>
          </w:p>
          <w:p w:rsidR="008C45C6" w:rsidRPr="00955FA8" w:rsidRDefault="008C45C6" w:rsidP="009530D5">
            <w:pPr>
              <w:keepNext/>
              <w:autoSpaceDE w:val="0"/>
              <w:autoSpaceDN w:val="0"/>
              <w:spacing w:before="240" w:after="0" w:line="240" w:lineRule="auto"/>
              <w:jc w:val="both"/>
              <w:outlineLvl w:val="0"/>
              <w:rPr>
                <w:rFonts w:ascii="Garamond" w:hAnsi="Garamond"/>
                <w:b/>
                <w:sz w:val="20"/>
                <w:szCs w:val="20"/>
                <w:lang w:eastAsia="pl-PL"/>
              </w:rPr>
            </w:pPr>
          </w:p>
        </w:tc>
        <w:tc>
          <w:tcPr>
            <w:tcW w:w="2835" w:type="dxa"/>
          </w:tcPr>
          <w:p w:rsidR="008C45C6" w:rsidRPr="00955FA8" w:rsidRDefault="008C45C6" w:rsidP="009530D5">
            <w:pPr>
              <w:keepNext/>
              <w:autoSpaceDE w:val="0"/>
              <w:autoSpaceDN w:val="0"/>
              <w:spacing w:before="240" w:after="0" w:line="240" w:lineRule="auto"/>
              <w:jc w:val="both"/>
              <w:outlineLvl w:val="0"/>
              <w:rPr>
                <w:rFonts w:ascii="Garamond" w:hAnsi="Garamond"/>
                <w:b/>
                <w:sz w:val="20"/>
                <w:szCs w:val="20"/>
                <w:lang w:eastAsia="pl-PL"/>
              </w:rPr>
            </w:pPr>
          </w:p>
        </w:tc>
        <w:tc>
          <w:tcPr>
            <w:tcW w:w="1843" w:type="dxa"/>
          </w:tcPr>
          <w:p w:rsidR="008C45C6" w:rsidRPr="00955FA8" w:rsidRDefault="008C45C6" w:rsidP="009530D5">
            <w:pPr>
              <w:keepNext/>
              <w:autoSpaceDE w:val="0"/>
              <w:autoSpaceDN w:val="0"/>
              <w:spacing w:before="240" w:after="0" w:line="240" w:lineRule="auto"/>
              <w:jc w:val="both"/>
              <w:outlineLvl w:val="0"/>
              <w:rPr>
                <w:rFonts w:ascii="Garamond" w:hAnsi="Garamond"/>
                <w:b/>
                <w:sz w:val="20"/>
                <w:szCs w:val="20"/>
                <w:lang w:eastAsia="pl-PL"/>
              </w:rPr>
            </w:pPr>
          </w:p>
        </w:tc>
      </w:tr>
    </w:tbl>
    <w:p w:rsidR="00713E95" w:rsidRDefault="00713E95">
      <w:bookmarkStart w:id="1" w:name="_GoBack"/>
      <w:bookmarkEnd w:id="1"/>
    </w:p>
    <w:sectPr w:rsidR="00713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715" w:rsidRPr="00310899" w:rsidRDefault="008C45C6">
    <w:pPr>
      <w:pStyle w:val="Stopka"/>
      <w:jc w:val="center"/>
      <w:rPr>
        <w:rFonts w:ascii="Garamond" w:hAnsi="Garamond"/>
        <w:sz w:val="22"/>
        <w:szCs w:val="22"/>
      </w:rPr>
    </w:pPr>
    <w:r w:rsidRPr="00310899">
      <w:rPr>
        <w:rFonts w:ascii="Garamond" w:hAnsi="Garamond"/>
        <w:sz w:val="22"/>
        <w:szCs w:val="22"/>
      </w:rPr>
      <w:t xml:space="preserve">Strona </w:t>
    </w:r>
    <w:r w:rsidRPr="00310899">
      <w:rPr>
        <w:rFonts w:ascii="Garamond" w:hAnsi="Garamond"/>
        <w:bCs/>
        <w:sz w:val="22"/>
        <w:szCs w:val="22"/>
      </w:rPr>
      <w:fldChar w:fldCharType="begin"/>
    </w:r>
    <w:r w:rsidRPr="00310899">
      <w:rPr>
        <w:rFonts w:ascii="Garamond" w:hAnsi="Garamond"/>
        <w:bCs/>
        <w:sz w:val="22"/>
        <w:szCs w:val="22"/>
      </w:rPr>
      <w:instrText>PAGE</w:instrText>
    </w:r>
    <w:r w:rsidRPr="00310899">
      <w:rPr>
        <w:rFonts w:ascii="Garamond" w:hAnsi="Garamond"/>
        <w:bCs/>
        <w:sz w:val="22"/>
        <w:szCs w:val="22"/>
      </w:rPr>
      <w:fldChar w:fldCharType="separate"/>
    </w:r>
    <w:r>
      <w:rPr>
        <w:rFonts w:ascii="Garamond" w:hAnsi="Garamond"/>
        <w:bCs/>
        <w:noProof/>
        <w:sz w:val="22"/>
        <w:szCs w:val="22"/>
      </w:rPr>
      <w:t>1</w:t>
    </w:r>
    <w:r w:rsidRPr="00310899">
      <w:rPr>
        <w:rFonts w:ascii="Garamond" w:hAnsi="Garamond"/>
        <w:bCs/>
        <w:sz w:val="22"/>
        <w:szCs w:val="22"/>
      </w:rPr>
      <w:fldChar w:fldCharType="end"/>
    </w:r>
    <w:r w:rsidRPr="00310899">
      <w:rPr>
        <w:rFonts w:ascii="Garamond" w:hAnsi="Garamond"/>
        <w:sz w:val="22"/>
        <w:szCs w:val="22"/>
      </w:rPr>
      <w:t xml:space="preserve"> z </w:t>
    </w:r>
    <w:r w:rsidRPr="00310899">
      <w:rPr>
        <w:rFonts w:ascii="Garamond" w:hAnsi="Garamond"/>
        <w:bCs/>
        <w:sz w:val="22"/>
        <w:szCs w:val="22"/>
      </w:rPr>
      <w:fldChar w:fldCharType="begin"/>
    </w:r>
    <w:r w:rsidRPr="00310899">
      <w:rPr>
        <w:rFonts w:ascii="Garamond" w:hAnsi="Garamond"/>
        <w:bCs/>
        <w:sz w:val="22"/>
        <w:szCs w:val="22"/>
      </w:rPr>
      <w:instrText>NUMPAGES</w:instrText>
    </w:r>
    <w:r w:rsidRPr="00310899">
      <w:rPr>
        <w:rFonts w:ascii="Garamond" w:hAnsi="Garamond"/>
        <w:bCs/>
        <w:sz w:val="22"/>
        <w:szCs w:val="22"/>
      </w:rPr>
      <w:fldChar w:fldCharType="separate"/>
    </w:r>
    <w:r>
      <w:rPr>
        <w:rFonts w:ascii="Garamond" w:hAnsi="Garamond"/>
        <w:bCs/>
        <w:noProof/>
        <w:sz w:val="22"/>
        <w:szCs w:val="22"/>
      </w:rPr>
      <w:t>19</w:t>
    </w:r>
    <w:r w:rsidRPr="00310899">
      <w:rPr>
        <w:rFonts w:ascii="Garamond" w:hAnsi="Garamond"/>
        <w:bCs/>
        <w:sz w:val="22"/>
        <w:szCs w:val="22"/>
      </w:rPr>
      <w:fldChar w:fldCharType="end"/>
    </w:r>
  </w:p>
  <w:p w:rsidR="003E7715" w:rsidRDefault="008C45C6">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485C64A6"/>
    <w:name w:val="WW8Num16"/>
    <w:lvl w:ilvl="0">
      <w:start w:val="1"/>
      <w:numFmt w:val="lowerLetter"/>
      <w:lvlText w:val="%1)"/>
      <w:lvlJc w:val="left"/>
      <w:pPr>
        <w:tabs>
          <w:tab w:val="num" w:pos="720"/>
        </w:tabs>
        <w:ind w:left="720" w:hanging="360"/>
      </w:pPr>
      <w:rPr>
        <w:rFonts w:ascii="Garamond" w:eastAsia="Times New Roman" w:hAnsi="Garamond" w:cs="Times New Roman" w:hint="default"/>
        <w:b w:val="0"/>
      </w:rPr>
    </w:lvl>
  </w:abstractNum>
  <w:abstractNum w:abstractNumId="1">
    <w:nsid w:val="01166702"/>
    <w:multiLevelType w:val="hybridMultilevel"/>
    <w:tmpl w:val="420C3D9E"/>
    <w:lvl w:ilvl="0" w:tplc="180E2A28">
      <w:start w:val="1"/>
      <w:numFmt w:val="lowerLetter"/>
      <w:lvlText w:val="%1)"/>
      <w:lvlJc w:val="left"/>
      <w:pPr>
        <w:ind w:left="1068" w:hanging="360"/>
      </w:pPr>
      <w:rPr>
        <w:rFonts w:cs="Times New Roman" w:hint="default"/>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
    <w:nsid w:val="047D4F92"/>
    <w:multiLevelType w:val="hybridMultilevel"/>
    <w:tmpl w:val="BBB0FA98"/>
    <w:lvl w:ilvl="0" w:tplc="7F3224AA">
      <w:start w:val="1"/>
      <w:numFmt w:val="bullet"/>
      <w:lvlText w:val=""/>
      <w:lvlJc w:val="left"/>
      <w:pPr>
        <w:tabs>
          <w:tab w:val="num" w:pos="288"/>
        </w:tabs>
        <w:ind w:left="288" w:hanging="288"/>
      </w:pPr>
      <w:rPr>
        <w:rFonts w:ascii="Symbol" w:hAnsi="Symbol"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FE2F89"/>
    <w:multiLevelType w:val="hybridMultilevel"/>
    <w:tmpl w:val="C66EFB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8F00BA4"/>
    <w:multiLevelType w:val="hybridMultilevel"/>
    <w:tmpl w:val="B2980DA6"/>
    <w:lvl w:ilvl="0" w:tplc="180E2A28">
      <w:start w:val="1"/>
      <w:numFmt w:val="lowerLetter"/>
      <w:lvlText w:val="%1)"/>
      <w:lvlJc w:val="left"/>
      <w:pPr>
        <w:ind w:left="1068" w:hanging="360"/>
      </w:pPr>
      <w:rPr>
        <w:rFonts w:cs="Times New Roman" w:hint="default"/>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
    <w:nsid w:val="0DB7662C"/>
    <w:multiLevelType w:val="hybridMultilevel"/>
    <w:tmpl w:val="04847AB0"/>
    <w:lvl w:ilvl="0" w:tplc="7F3224AA">
      <w:start w:val="1"/>
      <w:numFmt w:val="bullet"/>
      <w:lvlText w:val=""/>
      <w:lvlJc w:val="left"/>
      <w:pPr>
        <w:tabs>
          <w:tab w:val="num" w:pos="288"/>
        </w:tabs>
        <w:ind w:left="288" w:hanging="288"/>
      </w:pPr>
      <w:rPr>
        <w:rFonts w:ascii="Symbol" w:hAnsi="Symbol"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0E5596B"/>
    <w:multiLevelType w:val="hybridMultilevel"/>
    <w:tmpl w:val="6B3C3CF2"/>
    <w:lvl w:ilvl="0" w:tplc="BECC525C">
      <w:start w:val="1"/>
      <w:numFmt w:val="decimal"/>
      <w:lvlText w:val="%1."/>
      <w:lvlJc w:val="left"/>
      <w:pPr>
        <w:ind w:left="3000" w:hanging="360"/>
      </w:pPr>
      <w:rPr>
        <w:rFonts w:cs="Times New Roman" w:hint="default"/>
      </w:rPr>
    </w:lvl>
    <w:lvl w:ilvl="1" w:tplc="04150019" w:tentative="1">
      <w:start w:val="1"/>
      <w:numFmt w:val="lowerLetter"/>
      <w:lvlText w:val="%2."/>
      <w:lvlJc w:val="left"/>
      <w:pPr>
        <w:tabs>
          <w:tab w:val="num" w:pos="3840"/>
        </w:tabs>
        <w:ind w:left="3840" w:hanging="360"/>
      </w:pPr>
    </w:lvl>
    <w:lvl w:ilvl="2" w:tplc="0415001B" w:tentative="1">
      <w:start w:val="1"/>
      <w:numFmt w:val="lowerRoman"/>
      <w:lvlText w:val="%3."/>
      <w:lvlJc w:val="right"/>
      <w:pPr>
        <w:tabs>
          <w:tab w:val="num" w:pos="4560"/>
        </w:tabs>
        <w:ind w:left="4560" w:hanging="180"/>
      </w:pPr>
    </w:lvl>
    <w:lvl w:ilvl="3" w:tplc="0415000F" w:tentative="1">
      <w:start w:val="1"/>
      <w:numFmt w:val="decimal"/>
      <w:lvlText w:val="%4."/>
      <w:lvlJc w:val="left"/>
      <w:pPr>
        <w:tabs>
          <w:tab w:val="num" w:pos="5280"/>
        </w:tabs>
        <w:ind w:left="5280" w:hanging="360"/>
      </w:pPr>
    </w:lvl>
    <w:lvl w:ilvl="4" w:tplc="04150019" w:tentative="1">
      <w:start w:val="1"/>
      <w:numFmt w:val="lowerLetter"/>
      <w:lvlText w:val="%5."/>
      <w:lvlJc w:val="left"/>
      <w:pPr>
        <w:tabs>
          <w:tab w:val="num" w:pos="6000"/>
        </w:tabs>
        <w:ind w:left="6000" w:hanging="360"/>
      </w:pPr>
    </w:lvl>
    <w:lvl w:ilvl="5" w:tplc="0415001B" w:tentative="1">
      <w:start w:val="1"/>
      <w:numFmt w:val="lowerRoman"/>
      <w:lvlText w:val="%6."/>
      <w:lvlJc w:val="right"/>
      <w:pPr>
        <w:tabs>
          <w:tab w:val="num" w:pos="6720"/>
        </w:tabs>
        <w:ind w:left="6720" w:hanging="180"/>
      </w:pPr>
    </w:lvl>
    <w:lvl w:ilvl="6" w:tplc="0415000F" w:tentative="1">
      <w:start w:val="1"/>
      <w:numFmt w:val="decimal"/>
      <w:lvlText w:val="%7."/>
      <w:lvlJc w:val="left"/>
      <w:pPr>
        <w:tabs>
          <w:tab w:val="num" w:pos="7440"/>
        </w:tabs>
        <w:ind w:left="7440" w:hanging="360"/>
      </w:pPr>
    </w:lvl>
    <w:lvl w:ilvl="7" w:tplc="04150019" w:tentative="1">
      <w:start w:val="1"/>
      <w:numFmt w:val="lowerLetter"/>
      <w:lvlText w:val="%8."/>
      <w:lvlJc w:val="left"/>
      <w:pPr>
        <w:tabs>
          <w:tab w:val="num" w:pos="8160"/>
        </w:tabs>
        <w:ind w:left="8160" w:hanging="360"/>
      </w:pPr>
    </w:lvl>
    <w:lvl w:ilvl="8" w:tplc="0415001B" w:tentative="1">
      <w:start w:val="1"/>
      <w:numFmt w:val="lowerRoman"/>
      <w:lvlText w:val="%9."/>
      <w:lvlJc w:val="right"/>
      <w:pPr>
        <w:tabs>
          <w:tab w:val="num" w:pos="8880"/>
        </w:tabs>
        <w:ind w:left="8880" w:hanging="180"/>
      </w:pPr>
    </w:lvl>
  </w:abstractNum>
  <w:abstractNum w:abstractNumId="7">
    <w:nsid w:val="18C61ADA"/>
    <w:multiLevelType w:val="hybridMultilevel"/>
    <w:tmpl w:val="B712B414"/>
    <w:lvl w:ilvl="0" w:tplc="7F3224AA">
      <w:start w:val="1"/>
      <w:numFmt w:val="bullet"/>
      <w:lvlText w:val=""/>
      <w:lvlJc w:val="left"/>
      <w:pPr>
        <w:tabs>
          <w:tab w:val="num" w:pos="648"/>
        </w:tabs>
        <w:ind w:left="648" w:hanging="288"/>
      </w:pPr>
      <w:rPr>
        <w:rFonts w:ascii="Symbol" w:hAnsi="Symbol" w:cs="Times New Roman"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nsid w:val="1A794A59"/>
    <w:multiLevelType w:val="hybridMultilevel"/>
    <w:tmpl w:val="F5788AF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21382B82"/>
    <w:multiLevelType w:val="hybridMultilevel"/>
    <w:tmpl w:val="9662955C"/>
    <w:lvl w:ilvl="0" w:tplc="7F3224AA">
      <w:start w:val="1"/>
      <w:numFmt w:val="bullet"/>
      <w:lvlText w:val=""/>
      <w:lvlJc w:val="left"/>
      <w:pPr>
        <w:tabs>
          <w:tab w:val="num" w:pos="648"/>
        </w:tabs>
        <w:ind w:left="648" w:hanging="288"/>
      </w:pPr>
      <w:rPr>
        <w:rFonts w:ascii="Symbol" w:hAnsi="Symbol" w:cs="Times New Roman"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nsid w:val="22FC5371"/>
    <w:multiLevelType w:val="hybridMultilevel"/>
    <w:tmpl w:val="C8424A6A"/>
    <w:lvl w:ilvl="0" w:tplc="361E6EDC">
      <w:start w:val="2"/>
      <w:numFmt w:val="ordin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5B53C29"/>
    <w:multiLevelType w:val="multilevel"/>
    <w:tmpl w:val="104C7E3C"/>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85E6295"/>
    <w:multiLevelType w:val="hybridMultilevel"/>
    <w:tmpl w:val="DFEC0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6ED9C">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8796284"/>
    <w:multiLevelType w:val="hybridMultilevel"/>
    <w:tmpl w:val="3D24F8A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9FF6074"/>
    <w:multiLevelType w:val="hybridMultilevel"/>
    <w:tmpl w:val="3F46C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35506BC8"/>
    <w:multiLevelType w:val="hybridMultilevel"/>
    <w:tmpl w:val="553676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36F8746D"/>
    <w:multiLevelType w:val="hybridMultilevel"/>
    <w:tmpl w:val="333E30A6"/>
    <w:lvl w:ilvl="0" w:tplc="C8E0B8BA">
      <w:start w:val="1"/>
      <w:numFmt w:val="decimal"/>
      <w:lvlText w:val="%1."/>
      <w:lvlJc w:val="left"/>
      <w:pPr>
        <w:tabs>
          <w:tab w:val="num" w:pos="720"/>
        </w:tabs>
        <w:ind w:left="720" w:hanging="360"/>
      </w:pPr>
      <w:rPr>
        <w:rFonts w:cs="PMingLiU"/>
        <w:b w:val="0"/>
      </w:rPr>
    </w:lvl>
    <w:lvl w:ilvl="1" w:tplc="559840EA">
      <w:start w:val="1"/>
      <w:numFmt w:val="decimal"/>
      <w:lvlText w:val="%2)"/>
      <w:lvlJc w:val="left"/>
      <w:pPr>
        <w:ind w:left="1440" w:hanging="360"/>
      </w:pPr>
      <w:rPr>
        <w:rFonts w:ascii="Garamond" w:hAnsi="Garamond" w:hint="default"/>
        <w:b w:val="0"/>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4F4EBB"/>
    <w:multiLevelType w:val="hybridMultilevel"/>
    <w:tmpl w:val="48E281E4"/>
    <w:lvl w:ilvl="0" w:tplc="32D0B24C">
      <w:start w:val="1"/>
      <w:numFmt w:val="decimal"/>
      <w:lvlText w:val="%1."/>
      <w:lvlJc w:val="left"/>
      <w:pPr>
        <w:ind w:left="324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C36C34"/>
    <w:multiLevelType w:val="hybridMultilevel"/>
    <w:tmpl w:val="97D2CD8C"/>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nsid w:val="58585FDB"/>
    <w:multiLevelType w:val="hybridMultilevel"/>
    <w:tmpl w:val="52F4AC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D060C20"/>
    <w:multiLevelType w:val="hybridMultilevel"/>
    <w:tmpl w:val="57329882"/>
    <w:lvl w:ilvl="0" w:tplc="32D0B24C">
      <w:start w:val="1"/>
      <w:numFmt w:val="decimal"/>
      <w:lvlText w:val="%1."/>
      <w:lvlJc w:val="left"/>
      <w:pPr>
        <w:ind w:left="324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7E0304"/>
    <w:multiLevelType w:val="multilevel"/>
    <w:tmpl w:val="D9B0C09A"/>
    <w:lvl w:ilvl="0">
      <w:start w:val="6"/>
      <w:numFmt w:val="decimal"/>
      <w:lvlText w:val="%1."/>
      <w:lvlJc w:val="left"/>
      <w:pPr>
        <w:tabs>
          <w:tab w:val="num" w:pos="436"/>
        </w:tabs>
        <w:ind w:left="436" w:hanging="360"/>
      </w:pPr>
      <w:rPr>
        <w:rFonts w:cs="Times New Roman" w:hint="default"/>
        <w:sz w:val="22"/>
        <w:szCs w:val="22"/>
      </w:rPr>
    </w:lvl>
    <w:lvl w:ilvl="1">
      <w:start w:val="1"/>
      <w:numFmt w:val="lowerLetter"/>
      <w:lvlText w:val="%2)"/>
      <w:lvlJc w:val="left"/>
      <w:pPr>
        <w:tabs>
          <w:tab w:val="num" w:pos="1200"/>
        </w:tabs>
        <w:ind w:left="1200" w:hanging="360"/>
      </w:pPr>
      <w:rPr>
        <w:rFonts w:cs="Times New Roman" w:hint="default"/>
      </w:rPr>
    </w:lvl>
    <w:lvl w:ilvl="2">
      <w:start w:val="1"/>
      <w:numFmt w:val="lowerRoman"/>
      <w:lvlText w:val="%3."/>
      <w:lvlJc w:val="right"/>
      <w:pPr>
        <w:tabs>
          <w:tab w:val="num" w:pos="1876"/>
        </w:tabs>
        <w:ind w:left="1876" w:hanging="180"/>
      </w:pPr>
      <w:rPr>
        <w:rFonts w:cs="Times New Roman" w:hint="default"/>
      </w:rPr>
    </w:lvl>
    <w:lvl w:ilvl="3">
      <w:start w:val="1"/>
      <w:numFmt w:val="decimal"/>
      <w:lvlText w:val="%4."/>
      <w:lvlJc w:val="left"/>
      <w:pPr>
        <w:tabs>
          <w:tab w:val="num" w:pos="2771"/>
        </w:tabs>
        <w:ind w:left="2771"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righ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right"/>
      <w:pPr>
        <w:tabs>
          <w:tab w:val="num" w:pos="6196"/>
        </w:tabs>
        <w:ind w:left="6196" w:hanging="180"/>
      </w:pPr>
      <w:rPr>
        <w:rFonts w:cs="Times New Roman" w:hint="default"/>
      </w:rPr>
    </w:lvl>
  </w:abstractNum>
  <w:abstractNum w:abstractNumId="22">
    <w:nsid w:val="5DEA2806"/>
    <w:multiLevelType w:val="hybridMultilevel"/>
    <w:tmpl w:val="727A40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5E6A5988"/>
    <w:multiLevelType w:val="hybridMultilevel"/>
    <w:tmpl w:val="296A299C"/>
    <w:lvl w:ilvl="0" w:tplc="5BD20BC6">
      <w:start w:val="1"/>
      <w:numFmt w:val="decimal"/>
      <w:lvlText w:val="%1)"/>
      <w:lvlJc w:val="left"/>
      <w:pPr>
        <w:ind w:left="1800" w:hanging="360"/>
      </w:pPr>
      <w:rPr>
        <w:rFonts w:cs="Times New Roman"/>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4">
    <w:nsid w:val="61595A53"/>
    <w:multiLevelType w:val="multilevel"/>
    <w:tmpl w:val="5D96A1D0"/>
    <w:lvl w:ilvl="0">
      <w:start w:val="1"/>
      <w:numFmt w:val="bullet"/>
      <w:lvlText w:val=""/>
      <w:lvlJc w:val="left"/>
      <w:pPr>
        <w:tabs>
          <w:tab w:val="num" w:pos="714"/>
        </w:tabs>
        <w:ind w:left="714" w:hanging="288"/>
      </w:pPr>
      <w:rPr>
        <w:rFonts w:ascii="Symbol" w:hAnsi="Symbol" w:hint="default"/>
        <w:b w:val="0"/>
        <w:bCs w:val="0"/>
        <w:i w:val="0"/>
        <w:iCs w:val="0"/>
        <w:color w:val="333399"/>
        <w:sz w:val="22"/>
        <w:szCs w:val="22"/>
      </w:rPr>
    </w:lvl>
    <w:lvl w:ilvl="1">
      <w:start w:val="1"/>
      <w:numFmt w:val="lowerLetter"/>
      <w:lvlText w:val="%2."/>
      <w:lvlJc w:val="left"/>
      <w:pPr>
        <w:tabs>
          <w:tab w:val="num" w:pos="1866"/>
        </w:tabs>
        <w:ind w:left="1866" w:hanging="360"/>
      </w:pPr>
      <w:rPr>
        <w:rFonts w:cs="Times New Roman" w:hint="default"/>
      </w:rPr>
    </w:lvl>
    <w:lvl w:ilvl="2">
      <w:start w:val="1"/>
      <w:numFmt w:val="lowerRoman"/>
      <w:lvlText w:val="%3."/>
      <w:lvlJc w:val="right"/>
      <w:pPr>
        <w:tabs>
          <w:tab w:val="num" w:pos="2586"/>
        </w:tabs>
        <w:ind w:left="2586" w:hanging="180"/>
      </w:pPr>
      <w:rPr>
        <w:rFonts w:cs="Times New Roman" w:hint="default"/>
      </w:rPr>
    </w:lvl>
    <w:lvl w:ilvl="3">
      <w:start w:val="1"/>
      <w:numFmt w:val="decimal"/>
      <w:lvlText w:val="%4."/>
      <w:lvlJc w:val="left"/>
      <w:pPr>
        <w:tabs>
          <w:tab w:val="num" w:pos="3306"/>
        </w:tabs>
        <w:ind w:left="3306" w:hanging="360"/>
      </w:pPr>
      <w:rPr>
        <w:rFonts w:cs="Times New Roman" w:hint="default"/>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righ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right"/>
      <w:pPr>
        <w:tabs>
          <w:tab w:val="num" w:pos="6906"/>
        </w:tabs>
        <w:ind w:left="6906" w:hanging="180"/>
      </w:pPr>
      <w:rPr>
        <w:rFonts w:cs="Times New Roman" w:hint="default"/>
      </w:rPr>
    </w:lvl>
  </w:abstractNum>
  <w:abstractNum w:abstractNumId="25">
    <w:nsid w:val="631328F0"/>
    <w:multiLevelType w:val="hybridMultilevel"/>
    <w:tmpl w:val="68F612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6E9B02F7"/>
    <w:multiLevelType w:val="hybridMultilevel"/>
    <w:tmpl w:val="96C8E366"/>
    <w:lvl w:ilvl="0" w:tplc="C8E0B8BA">
      <w:start w:val="1"/>
      <w:numFmt w:val="decimal"/>
      <w:lvlText w:val="%1."/>
      <w:lvlJc w:val="left"/>
      <w:pPr>
        <w:tabs>
          <w:tab w:val="num" w:pos="720"/>
        </w:tabs>
        <w:ind w:left="720" w:hanging="360"/>
      </w:pPr>
      <w:rPr>
        <w:rFonts w:cs="PMingLiU"/>
        <w:b w:val="0"/>
      </w:rPr>
    </w:lvl>
    <w:lvl w:ilvl="1" w:tplc="8D8CBAEE">
      <w:start w:val="1"/>
      <w:numFmt w:val="decimal"/>
      <w:lvlText w:val="%2)"/>
      <w:lvlJc w:val="left"/>
      <w:pPr>
        <w:tabs>
          <w:tab w:val="num" w:pos="1440"/>
        </w:tabs>
        <w:ind w:left="1440" w:hanging="360"/>
      </w:pPr>
      <w:rPr>
        <w:b w:val="0"/>
      </w:rPr>
    </w:lvl>
    <w:lvl w:ilvl="2" w:tplc="E812A624">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46C36BB"/>
    <w:multiLevelType w:val="hybridMultilevel"/>
    <w:tmpl w:val="DFE86E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6835023"/>
    <w:multiLevelType w:val="multilevel"/>
    <w:tmpl w:val="070CBBF2"/>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900"/>
        </w:tabs>
        <w:ind w:left="90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num w:numId="1">
    <w:abstractNumId w:val="15"/>
  </w:num>
  <w:num w:numId="2">
    <w:abstractNumId w:val="22"/>
  </w:num>
  <w:num w:numId="3">
    <w:abstractNumId w:val="14"/>
  </w:num>
  <w:num w:numId="4">
    <w:abstractNumId w:val="25"/>
  </w:num>
  <w:num w:numId="5">
    <w:abstractNumId w:val="3"/>
  </w:num>
  <w:num w:numId="6">
    <w:abstractNumId w:val="5"/>
  </w:num>
  <w:num w:numId="7">
    <w:abstractNumId w:val="9"/>
  </w:num>
  <w:num w:numId="8">
    <w:abstractNumId w:val="2"/>
  </w:num>
  <w:num w:numId="9">
    <w:abstractNumId w:val="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num>
  <w:num w:numId="26">
    <w:abstractNumId w:val="19"/>
  </w:num>
  <w:num w:numId="27">
    <w:abstractNumId w:val="11"/>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B4"/>
    <w:rsid w:val="00713E95"/>
    <w:rsid w:val="008C45C6"/>
    <w:rsid w:val="00C66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5C6"/>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C45C6"/>
    <w:pPr>
      <w:tabs>
        <w:tab w:val="center" w:pos="4536"/>
        <w:tab w:val="right" w:pos="9072"/>
      </w:tabs>
      <w:autoSpaceDE w:val="0"/>
      <w:autoSpaceDN w:val="0"/>
      <w:spacing w:after="0" w:line="240" w:lineRule="auto"/>
    </w:pPr>
    <w:rPr>
      <w:rFonts w:ascii="Arial" w:eastAsia="Calibri" w:hAnsi="Arial"/>
      <w:sz w:val="24"/>
      <w:szCs w:val="24"/>
      <w:lang w:eastAsia="pl-PL"/>
    </w:rPr>
  </w:style>
  <w:style w:type="character" w:customStyle="1" w:styleId="StopkaZnak">
    <w:name w:val="Stopka Znak"/>
    <w:basedOn w:val="Domylnaczcionkaakapitu"/>
    <w:link w:val="Stopka"/>
    <w:rsid w:val="008C45C6"/>
    <w:rPr>
      <w:rFonts w:ascii="Arial" w:eastAsia="Calibri" w:hAnsi="Arial" w:cs="Times New Roman"/>
      <w:sz w:val="24"/>
      <w:szCs w:val="24"/>
      <w:lang w:eastAsia="pl-PL"/>
    </w:rPr>
  </w:style>
  <w:style w:type="paragraph" w:styleId="Akapitzlist">
    <w:name w:val="List Paragraph"/>
    <w:basedOn w:val="Normalny"/>
    <w:link w:val="AkapitzlistZnak"/>
    <w:uiPriority w:val="34"/>
    <w:qFormat/>
    <w:rsid w:val="008C45C6"/>
    <w:pPr>
      <w:spacing w:after="0" w:line="240" w:lineRule="auto"/>
      <w:ind w:left="720"/>
      <w:contextualSpacing/>
    </w:pPr>
    <w:rPr>
      <w:rFonts w:ascii="Arial" w:eastAsia="Calibri" w:hAnsi="Arial"/>
    </w:rPr>
  </w:style>
  <w:style w:type="paragraph" w:styleId="Tekstpodstawowy2">
    <w:name w:val="Body Text 2"/>
    <w:basedOn w:val="Normalny"/>
    <w:link w:val="Tekstpodstawowy2Znak"/>
    <w:rsid w:val="008C45C6"/>
    <w:pPr>
      <w:spacing w:after="120" w:line="480" w:lineRule="auto"/>
    </w:pPr>
  </w:style>
  <w:style w:type="character" w:customStyle="1" w:styleId="Tekstpodstawowy2Znak">
    <w:name w:val="Tekst podstawowy 2 Znak"/>
    <w:basedOn w:val="Domylnaczcionkaakapitu"/>
    <w:link w:val="Tekstpodstawowy2"/>
    <w:rsid w:val="008C45C6"/>
    <w:rPr>
      <w:rFonts w:ascii="Calibri" w:eastAsia="Times New Roman" w:hAnsi="Calibri" w:cs="Times New Roman"/>
    </w:rPr>
  </w:style>
  <w:style w:type="paragraph" w:styleId="Tekstpodstawowy">
    <w:name w:val="Body Text"/>
    <w:basedOn w:val="Normalny"/>
    <w:link w:val="TekstpodstawowyZnak"/>
    <w:rsid w:val="008C45C6"/>
    <w:pPr>
      <w:spacing w:after="120"/>
    </w:pPr>
  </w:style>
  <w:style w:type="character" w:customStyle="1" w:styleId="TekstpodstawowyZnak">
    <w:name w:val="Tekst podstawowy Znak"/>
    <w:basedOn w:val="Domylnaczcionkaakapitu"/>
    <w:link w:val="Tekstpodstawowy"/>
    <w:rsid w:val="008C45C6"/>
    <w:rPr>
      <w:rFonts w:ascii="Calibri" w:eastAsia="Times New Roman" w:hAnsi="Calibri" w:cs="Times New Roman"/>
    </w:rPr>
  </w:style>
  <w:style w:type="paragraph" w:customStyle="1" w:styleId="BodyText21">
    <w:name w:val="Body Text 21"/>
    <w:basedOn w:val="Normalny"/>
    <w:rsid w:val="008C45C6"/>
    <w:pPr>
      <w:widowControl w:val="0"/>
      <w:tabs>
        <w:tab w:val="left" w:pos="7797"/>
      </w:tabs>
      <w:autoSpaceDE w:val="0"/>
      <w:autoSpaceDN w:val="0"/>
      <w:spacing w:after="0" w:line="240" w:lineRule="auto"/>
      <w:jc w:val="both"/>
    </w:pPr>
    <w:rPr>
      <w:rFonts w:ascii="Times New Roman" w:hAnsi="Times New Roman"/>
      <w:sz w:val="24"/>
      <w:szCs w:val="24"/>
      <w:lang w:eastAsia="pl-PL"/>
    </w:rPr>
  </w:style>
  <w:style w:type="paragraph" w:styleId="Tekstblokowy">
    <w:name w:val="Block Text"/>
    <w:basedOn w:val="Normalny"/>
    <w:rsid w:val="008C45C6"/>
    <w:pPr>
      <w:spacing w:after="120" w:line="240" w:lineRule="auto"/>
      <w:ind w:left="1440" w:right="1440"/>
    </w:pPr>
    <w:rPr>
      <w:rFonts w:ascii="Times New Roman" w:hAnsi="Times New Roman"/>
      <w:sz w:val="24"/>
      <w:szCs w:val="24"/>
      <w:lang w:eastAsia="pl-PL"/>
    </w:rPr>
  </w:style>
  <w:style w:type="character" w:customStyle="1" w:styleId="AkapitzlistZnak">
    <w:name w:val="Akapit z listą Znak"/>
    <w:link w:val="Akapitzlist"/>
    <w:uiPriority w:val="34"/>
    <w:locked/>
    <w:rsid w:val="008C45C6"/>
    <w:rPr>
      <w:rFonts w:ascii="Arial" w:eastAsia="Calibri"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5C6"/>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C45C6"/>
    <w:pPr>
      <w:tabs>
        <w:tab w:val="center" w:pos="4536"/>
        <w:tab w:val="right" w:pos="9072"/>
      </w:tabs>
      <w:autoSpaceDE w:val="0"/>
      <w:autoSpaceDN w:val="0"/>
      <w:spacing w:after="0" w:line="240" w:lineRule="auto"/>
    </w:pPr>
    <w:rPr>
      <w:rFonts w:ascii="Arial" w:eastAsia="Calibri" w:hAnsi="Arial"/>
      <w:sz w:val="24"/>
      <w:szCs w:val="24"/>
      <w:lang w:eastAsia="pl-PL"/>
    </w:rPr>
  </w:style>
  <w:style w:type="character" w:customStyle="1" w:styleId="StopkaZnak">
    <w:name w:val="Stopka Znak"/>
    <w:basedOn w:val="Domylnaczcionkaakapitu"/>
    <w:link w:val="Stopka"/>
    <w:rsid w:val="008C45C6"/>
    <w:rPr>
      <w:rFonts w:ascii="Arial" w:eastAsia="Calibri" w:hAnsi="Arial" w:cs="Times New Roman"/>
      <w:sz w:val="24"/>
      <w:szCs w:val="24"/>
      <w:lang w:eastAsia="pl-PL"/>
    </w:rPr>
  </w:style>
  <w:style w:type="paragraph" w:styleId="Akapitzlist">
    <w:name w:val="List Paragraph"/>
    <w:basedOn w:val="Normalny"/>
    <w:link w:val="AkapitzlistZnak"/>
    <w:uiPriority w:val="34"/>
    <w:qFormat/>
    <w:rsid w:val="008C45C6"/>
    <w:pPr>
      <w:spacing w:after="0" w:line="240" w:lineRule="auto"/>
      <w:ind w:left="720"/>
      <w:contextualSpacing/>
    </w:pPr>
    <w:rPr>
      <w:rFonts w:ascii="Arial" w:eastAsia="Calibri" w:hAnsi="Arial"/>
    </w:rPr>
  </w:style>
  <w:style w:type="paragraph" w:styleId="Tekstpodstawowy2">
    <w:name w:val="Body Text 2"/>
    <w:basedOn w:val="Normalny"/>
    <w:link w:val="Tekstpodstawowy2Znak"/>
    <w:rsid w:val="008C45C6"/>
    <w:pPr>
      <w:spacing w:after="120" w:line="480" w:lineRule="auto"/>
    </w:pPr>
  </w:style>
  <w:style w:type="character" w:customStyle="1" w:styleId="Tekstpodstawowy2Znak">
    <w:name w:val="Tekst podstawowy 2 Znak"/>
    <w:basedOn w:val="Domylnaczcionkaakapitu"/>
    <w:link w:val="Tekstpodstawowy2"/>
    <w:rsid w:val="008C45C6"/>
    <w:rPr>
      <w:rFonts w:ascii="Calibri" w:eastAsia="Times New Roman" w:hAnsi="Calibri" w:cs="Times New Roman"/>
    </w:rPr>
  </w:style>
  <w:style w:type="paragraph" w:styleId="Tekstpodstawowy">
    <w:name w:val="Body Text"/>
    <w:basedOn w:val="Normalny"/>
    <w:link w:val="TekstpodstawowyZnak"/>
    <w:rsid w:val="008C45C6"/>
    <w:pPr>
      <w:spacing w:after="120"/>
    </w:pPr>
  </w:style>
  <w:style w:type="character" w:customStyle="1" w:styleId="TekstpodstawowyZnak">
    <w:name w:val="Tekst podstawowy Znak"/>
    <w:basedOn w:val="Domylnaczcionkaakapitu"/>
    <w:link w:val="Tekstpodstawowy"/>
    <w:rsid w:val="008C45C6"/>
    <w:rPr>
      <w:rFonts w:ascii="Calibri" w:eastAsia="Times New Roman" w:hAnsi="Calibri" w:cs="Times New Roman"/>
    </w:rPr>
  </w:style>
  <w:style w:type="paragraph" w:customStyle="1" w:styleId="BodyText21">
    <w:name w:val="Body Text 21"/>
    <w:basedOn w:val="Normalny"/>
    <w:rsid w:val="008C45C6"/>
    <w:pPr>
      <w:widowControl w:val="0"/>
      <w:tabs>
        <w:tab w:val="left" w:pos="7797"/>
      </w:tabs>
      <w:autoSpaceDE w:val="0"/>
      <w:autoSpaceDN w:val="0"/>
      <w:spacing w:after="0" w:line="240" w:lineRule="auto"/>
      <w:jc w:val="both"/>
    </w:pPr>
    <w:rPr>
      <w:rFonts w:ascii="Times New Roman" w:hAnsi="Times New Roman"/>
      <w:sz w:val="24"/>
      <w:szCs w:val="24"/>
      <w:lang w:eastAsia="pl-PL"/>
    </w:rPr>
  </w:style>
  <w:style w:type="paragraph" w:styleId="Tekstblokowy">
    <w:name w:val="Block Text"/>
    <w:basedOn w:val="Normalny"/>
    <w:rsid w:val="008C45C6"/>
    <w:pPr>
      <w:spacing w:after="120" w:line="240" w:lineRule="auto"/>
      <w:ind w:left="1440" w:right="1440"/>
    </w:pPr>
    <w:rPr>
      <w:rFonts w:ascii="Times New Roman" w:hAnsi="Times New Roman"/>
      <w:sz w:val="24"/>
      <w:szCs w:val="24"/>
      <w:lang w:eastAsia="pl-PL"/>
    </w:rPr>
  </w:style>
  <w:style w:type="character" w:customStyle="1" w:styleId="AkapitzlistZnak">
    <w:name w:val="Akapit z listą Znak"/>
    <w:link w:val="Akapitzlist"/>
    <w:uiPriority w:val="34"/>
    <w:locked/>
    <w:rsid w:val="008C45C6"/>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5715</Words>
  <Characters>34294</Characters>
  <Application>Microsoft Office Word</Application>
  <DocSecurity>0</DocSecurity>
  <Lines>285</Lines>
  <Paragraphs>79</Paragraphs>
  <ScaleCrop>false</ScaleCrop>
  <Company>PIG</Company>
  <LinksUpToDate>false</LinksUpToDate>
  <CharactersWithSpaces>39930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Pabich Patrycja</dc:creator>
  <cp:keywords/>
  <dc:description/>
  <cp:lastModifiedBy>Pabich Patrycja</cp:lastModifiedBy>
  <cp:revision>2</cp:revision>
  <dcterms:created xsi:type="dcterms:W3CDTF">2016-12-09T08:54:00Z</dcterms:created>
  <dcterms:modified xsi:type="dcterms:W3CDTF">2016-12-09T08:55:00Z</dcterms:modified>
</cp:coreProperties>
</file>