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87" w:rsidRPr="00750AA2" w:rsidRDefault="00F46F87" w:rsidP="00CB626F">
      <w:pPr>
        <w:pStyle w:val="Nagwek2"/>
        <w:rPr>
          <w:rFonts w:ascii="Garamond" w:hAnsi="Garamond"/>
          <w:lang w:eastAsia="pl-PL"/>
        </w:rPr>
      </w:pPr>
    </w:p>
    <w:p w:rsidR="000853D5" w:rsidRPr="00776FB9" w:rsidRDefault="000853D5" w:rsidP="00776FB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bookmarkStart w:id="0" w:name="_GoBack"/>
      <w:bookmarkEnd w:id="0"/>
      <w:r w:rsidRPr="003F7BF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853D5" w:rsidRPr="003F7BF7" w:rsidTr="00FE4324">
        <w:trPr>
          <w:trHeight w:hRule="exact" w:val="736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hRule="exact" w:val="712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val="340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val="340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val="340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val="64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853D5" w:rsidRPr="003F7BF7" w:rsidTr="00FE4324">
        <w:trPr>
          <w:trHeight w:val="340"/>
        </w:trPr>
        <w:tc>
          <w:tcPr>
            <w:tcW w:w="3922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853D5" w:rsidRPr="003F7BF7" w:rsidRDefault="000853D5" w:rsidP="00FE432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9745EC" w:rsidRDefault="009745EC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0853D5" w:rsidRPr="003F7BF7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Państwowy Instytut Geologiczny </w:t>
      </w:r>
      <w:r w:rsidRPr="003F7BF7">
        <w:rPr>
          <w:rFonts w:ascii="Garamond" w:hAnsi="Garamond"/>
          <w:b/>
          <w:szCs w:val="24"/>
        </w:rPr>
        <w:t xml:space="preserve">– </w:t>
      </w:r>
    </w:p>
    <w:p w:rsidR="000853D5" w:rsidRPr="003F7BF7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szCs w:val="24"/>
        </w:rPr>
        <w:t>Państwowy Instytut Badawczy (PIG-PIB)</w:t>
      </w:r>
      <w:r w:rsidRPr="003F7BF7">
        <w:rPr>
          <w:rFonts w:ascii="Garamond" w:hAnsi="Garamond"/>
          <w:b/>
          <w:bCs/>
          <w:szCs w:val="24"/>
        </w:rPr>
        <w:t xml:space="preserve"> </w:t>
      </w:r>
    </w:p>
    <w:p w:rsidR="000853D5" w:rsidRPr="003F7BF7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00-975 Warszawa </w:t>
      </w:r>
    </w:p>
    <w:p w:rsidR="000853D5" w:rsidRPr="003F7BF7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bCs/>
          <w:szCs w:val="24"/>
        </w:rPr>
        <w:t>ul. Rakowiecka 4</w:t>
      </w:r>
    </w:p>
    <w:p w:rsidR="000853D5" w:rsidRPr="003F7BF7" w:rsidRDefault="000853D5" w:rsidP="000853D5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3F7BF7">
        <w:rPr>
          <w:rFonts w:ascii="Garamond" w:hAnsi="Garamond"/>
          <w:b/>
          <w:spacing w:val="20"/>
          <w:lang w:val="de-DE"/>
        </w:rPr>
        <w:t xml:space="preserve">O F E R T A </w:t>
      </w:r>
    </w:p>
    <w:p w:rsidR="000853D5" w:rsidRPr="003F7BF7" w:rsidRDefault="000853D5" w:rsidP="000853D5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1" w:name="OLE_LINK3"/>
      <w:bookmarkStart w:id="2" w:name="OLE_LINK4"/>
      <w:r w:rsidRPr="003F7BF7">
        <w:rPr>
          <w:rFonts w:ascii="Garamond" w:hAnsi="Garamond"/>
        </w:rPr>
        <w:t xml:space="preserve">Nawiązując do ogłoszenia o przetargu nieograniczonym sygn. </w:t>
      </w:r>
      <w:r w:rsidR="0083083F">
        <w:rPr>
          <w:rFonts w:ascii="Garamond" w:hAnsi="Garamond"/>
          <w:color w:val="000000"/>
        </w:rPr>
        <w:t>N</w:t>
      </w:r>
      <w:r w:rsidRPr="003F7BF7">
        <w:rPr>
          <w:rFonts w:ascii="Garamond" w:hAnsi="Garamond"/>
          <w:color w:val="000000"/>
        </w:rPr>
        <w:t>Z-240</w:t>
      </w:r>
      <w:r w:rsidR="000D44AF" w:rsidRPr="003F7BF7">
        <w:rPr>
          <w:rFonts w:ascii="Garamond" w:hAnsi="Garamond"/>
          <w:color w:val="000000"/>
        </w:rPr>
        <w:t>-</w:t>
      </w:r>
      <w:r w:rsidR="009745EC">
        <w:rPr>
          <w:rFonts w:ascii="Garamond" w:hAnsi="Garamond"/>
          <w:color w:val="000000"/>
        </w:rPr>
        <w:t>59</w:t>
      </w:r>
      <w:r w:rsidR="000D44AF" w:rsidRPr="003F7BF7">
        <w:rPr>
          <w:rFonts w:ascii="Garamond" w:hAnsi="Garamond"/>
          <w:color w:val="000000"/>
        </w:rPr>
        <w:t>/</w:t>
      </w:r>
      <w:r w:rsidRPr="003F7BF7">
        <w:rPr>
          <w:rFonts w:ascii="Garamond" w:hAnsi="Garamond"/>
          <w:color w:val="000000"/>
        </w:rPr>
        <w:t>201</w:t>
      </w:r>
      <w:r w:rsidR="000B35D9">
        <w:rPr>
          <w:rFonts w:ascii="Garamond" w:hAnsi="Garamond"/>
          <w:color w:val="000000"/>
        </w:rPr>
        <w:t>7</w:t>
      </w:r>
      <w:r w:rsidRPr="003F7BF7">
        <w:rPr>
          <w:rFonts w:ascii="Garamond" w:hAnsi="Garamond"/>
          <w:color w:val="000000"/>
        </w:rPr>
        <w:t xml:space="preserve"> </w:t>
      </w:r>
      <w:r w:rsidRPr="003F7BF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853D5" w:rsidRPr="003F7BF7" w:rsidTr="00FE432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853D5" w:rsidRPr="003F7BF7" w:rsidRDefault="00F544DE" w:rsidP="00C2517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L</w:t>
            </w:r>
            <w:r w:rsidRPr="00677028">
              <w:rPr>
                <w:rFonts w:ascii="Garamond" w:hAnsi="Garamond"/>
                <w:b/>
              </w:rPr>
              <w:t xml:space="preserve">easing </w:t>
            </w:r>
            <w:r>
              <w:rPr>
                <w:rFonts w:ascii="Garamond" w:hAnsi="Garamond"/>
                <w:b/>
              </w:rPr>
              <w:t>(z opcją wykupu) fabrycznie nowych komputerów dla PIG-PIB</w:t>
            </w:r>
          </w:p>
        </w:tc>
      </w:tr>
    </w:tbl>
    <w:p w:rsidR="000853D5" w:rsidRPr="003F7BF7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My niżej podpisani działając w imieniu i na rzecz:</w:t>
      </w:r>
    </w:p>
    <w:p w:rsidR="000853D5" w:rsidRPr="003F7BF7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0853D5" w:rsidRPr="003F7BF7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0853D5" w:rsidRPr="003F7BF7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1"/>
    <w:bookmarkEnd w:id="2"/>
    <w:p w:rsidR="00B55369" w:rsidRPr="0075784F" w:rsidRDefault="000853D5" w:rsidP="00725D0E">
      <w:pPr>
        <w:pStyle w:val="Akapitzlist"/>
        <w:numPr>
          <w:ilvl w:val="4"/>
          <w:numId w:val="20"/>
        </w:numPr>
        <w:autoSpaceDE w:val="0"/>
        <w:autoSpaceDN w:val="0"/>
        <w:spacing w:before="120" w:after="120"/>
        <w:ind w:left="426" w:hanging="284"/>
        <w:jc w:val="both"/>
        <w:rPr>
          <w:rFonts w:ascii="Garamond" w:hAnsi="Garamond"/>
        </w:rPr>
      </w:pPr>
      <w:r w:rsidRPr="0075784F">
        <w:rPr>
          <w:rFonts w:ascii="Garamond" w:hAnsi="Garamond"/>
        </w:rPr>
        <w:t>Oferujemy wykonanie przedmiotowego zamówienia, określonego w specyfikacji istotnych warunków zamówienia za cen</w:t>
      </w:r>
      <w:r w:rsidR="009745EC" w:rsidRPr="0075784F">
        <w:rPr>
          <w:rFonts w:ascii="Garamond" w:hAnsi="Garamond"/>
        </w:rPr>
        <w:t>ę:</w:t>
      </w:r>
    </w:p>
    <w:p w:rsidR="006A661C" w:rsidRDefault="00F544DE" w:rsidP="00F544DE">
      <w:pPr>
        <w:pStyle w:val="Kreska"/>
        <w:numPr>
          <w:ilvl w:val="0"/>
          <w:numId w:val="42"/>
        </w:numPr>
        <w:tabs>
          <w:tab w:val="clear" w:pos="794"/>
          <w:tab w:val="num" w:pos="142"/>
          <w:tab w:val="left" w:pos="567"/>
        </w:tabs>
        <w:ind w:left="993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części 1 zamówienia: </w:t>
      </w:r>
      <w:r w:rsidR="006A661C" w:rsidRPr="0083083F">
        <w:rPr>
          <w:rFonts w:ascii="Garamond" w:hAnsi="Garamond"/>
          <w:sz w:val="22"/>
          <w:szCs w:val="22"/>
        </w:rPr>
        <w:t>netto………</w:t>
      </w:r>
      <w:r>
        <w:rPr>
          <w:rFonts w:ascii="Garamond" w:hAnsi="Garamond"/>
          <w:sz w:val="22"/>
          <w:szCs w:val="22"/>
        </w:rPr>
        <w:t>………………..</w:t>
      </w:r>
      <w:r w:rsidR="006A661C" w:rsidRPr="0083083F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zł. (</w:t>
      </w:r>
      <w:r w:rsidR="006A661C" w:rsidRPr="0083083F">
        <w:rPr>
          <w:rFonts w:ascii="Garamond" w:hAnsi="Garamond"/>
          <w:sz w:val="22"/>
          <w:szCs w:val="22"/>
        </w:rPr>
        <w:t>słownie:……</w:t>
      </w:r>
      <w:r>
        <w:rPr>
          <w:rFonts w:ascii="Garamond" w:hAnsi="Garamond"/>
          <w:sz w:val="22"/>
          <w:szCs w:val="22"/>
        </w:rPr>
        <w:t>…</w:t>
      </w:r>
      <w:r w:rsidR="006A661C" w:rsidRPr="0083083F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 xml:space="preserve">) </w:t>
      </w:r>
      <w:r w:rsidR="006A661C" w:rsidRPr="00F544DE">
        <w:rPr>
          <w:rFonts w:ascii="Garamond" w:hAnsi="Garamond"/>
          <w:sz w:val="22"/>
          <w:szCs w:val="22"/>
        </w:rPr>
        <w:t>brutto……………</w:t>
      </w:r>
      <w:r>
        <w:rPr>
          <w:rFonts w:ascii="Garamond" w:hAnsi="Garamond"/>
          <w:sz w:val="22"/>
          <w:szCs w:val="22"/>
        </w:rPr>
        <w:t>………..</w:t>
      </w:r>
      <w:r w:rsidR="006A661C" w:rsidRPr="00F544DE"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zł. (słownie:…………</w:t>
      </w:r>
      <w:r w:rsidR="006A661C" w:rsidRPr="00F544DE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>)</w:t>
      </w:r>
    </w:p>
    <w:p w:rsidR="00F544DE" w:rsidRDefault="00F544DE" w:rsidP="00F544DE">
      <w:pPr>
        <w:pStyle w:val="Kreska"/>
        <w:numPr>
          <w:ilvl w:val="0"/>
          <w:numId w:val="42"/>
        </w:numPr>
        <w:tabs>
          <w:tab w:val="clear" w:pos="794"/>
          <w:tab w:val="num" w:pos="142"/>
          <w:tab w:val="left" w:pos="567"/>
        </w:tabs>
        <w:ind w:left="993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części 2 zamówienia: </w:t>
      </w:r>
      <w:r w:rsidRPr="0083083F">
        <w:rPr>
          <w:rFonts w:ascii="Garamond" w:hAnsi="Garamond"/>
          <w:sz w:val="22"/>
          <w:szCs w:val="22"/>
        </w:rPr>
        <w:t>netto………</w:t>
      </w:r>
      <w:r>
        <w:rPr>
          <w:rFonts w:ascii="Garamond" w:hAnsi="Garamond"/>
          <w:sz w:val="22"/>
          <w:szCs w:val="22"/>
        </w:rPr>
        <w:t>………………..</w:t>
      </w:r>
      <w:r w:rsidRPr="0083083F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zł. (</w:t>
      </w:r>
      <w:r w:rsidRPr="0083083F">
        <w:rPr>
          <w:rFonts w:ascii="Garamond" w:hAnsi="Garamond"/>
          <w:sz w:val="22"/>
          <w:szCs w:val="22"/>
        </w:rPr>
        <w:t>słownie:……</w:t>
      </w:r>
      <w:r>
        <w:rPr>
          <w:rFonts w:ascii="Garamond" w:hAnsi="Garamond"/>
          <w:sz w:val="22"/>
          <w:szCs w:val="22"/>
        </w:rPr>
        <w:t>…</w:t>
      </w:r>
      <w:r w:rsidRPr="0083083F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 xml:space="preserve">) </w:t>
      </w:r>
      <w:r w:rsidRPr="00F544DE">
        <w:rPr>
          <w:rFonts w:ascii="Garamond" w:hAnsi="Garamond"/>
          <w:sz w:val="22"/>
          <w:szCs w:val="22"/>
        </w:rPr>
        <w:t>brutto……………</w:t>
      </w:r>
      <w:r>
        <w:rPr>
          <w:rFonts w:ascii="Garamond" w:hAnsi="Garamond"/>
          <w:sz w:val="22"/>
          <w:szCs w:val="22"/>
        </w:rPr>
        <w:t>………..</w:t>
      </w:r>
      <w:r w:rsidRPr="00F544DE"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zł. (słownie:…………</w:t>
      </w:r>
      <w:r w:rsidRPr="00F544DE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>)</w:t>
      </w:r>
    </w:p>
    <w:p w:rsidR="00F544DE" w:rsidRPr="00F544DE" w:rsidRDefault="00F544DE" w:rsidP="00F544DE">
      <w:pPr>
        <w:pStyle w:val="Kreska"/>
        <w:numPr>
          <w:ilvl w:val="0"/>
          <w:numId w:val="42"/>
        </w:numPr>
        <w:tabs>
          <w:tab w:val="clear" w:pos="794"/>
          <w:tab w:val="num" w:pos="142"/>
          <w:tab w:val="left" w:pos="567"/>
        </w:tabs>
        <w:ind w:left="993" w:hanging="284"/>
        <w:rPr>
          <w:rFonts w:ascii="Garamond" w:hAnsi="Garamond"/>
          <w:sz w:val="22"/>
          <w:szCs w:val="22"/>
        </w:rPr>
      </w:pPr>
      <w:r w:rsidRPr="00F544DE">
        <w:rPr>
          <w:rFonts w:ascii="Garamond" w:hAnsi="Garamond"/>
          <w:sz w:val="22"/>
          <w:szCs w:val="22"/>
        </w:rPr>
        <w:t>w części 1 zamówienia: netto………………………..……zł. (słownie:………………………) brutto……………………..…zł. (słownie:…………………………)</w:t>
      </w:r>
    </w:p>
    <w:p w:rsidR="009745EC" w:rsidRPr="0083083F" w:rsidRDefault="0083083F" w:rsidP="0075784F">
      <w:pPr>
        <w:pStyle w:val="Kreska"/>
        <w:numPr>
          <w:ilvl w:val="0"/>
          <w:numId w:val="0"/>
        </w:numPr>
        <w:tabs>
          <w:tab w:val="clear" w:pos="794"/>
          <w:tab w:val="left" w:pos="567"/>
        </w:tabs>
        <w:ind w:firstLine="426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5784F" w:rsidRPr="0083083F" w:rsidRDefault="0083083F" w:rsidP="00F544DE">
      <w:pPr>
        <w:pStyle w:val="Kreska"/>
        <w:numPr>
          <w:ilvl w:val="0"/>
          <w:numId w:val="0"/>
        </w:numPr>
        <w:spacing w:line="240" w:lineRule="auto"/>
        <w:ind w:left="142" w:hanging="142"/>
        <w:contextualSpacing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*</w:t>
      </w:r>
      <w:r w:rsidR="009745EC">
        <w:rPr>
          <w:rFonts w:ascii="Garamond" w:hAnsi="Garamond"/>
          <w:sz w:val="22"/>
          <w:szCs w:val="22"/>
        </w:rPr>
        <w:t xml:space="preserve"> </w:t>
      </w:r>
      <w:r w:rsidRPr="009745EC">
        <w:rPr>
          <w:rFonts w:ascii="Garamond" w:hAnsi="Garamond"/>
          <w:i/>
          <w:sz w:val="22"/>
          <w:szCs w:val="22"/>
        </w:rPr>
        <w:t>W przypadku, gdy wybór oferty będzie prowadził do powstania u Zamawiającego podatku zgodnie z przepisami o podatku od towarów i usług Wykonawca określi ceny netto. Stosowne oświadczenie, zgodnie z pkt. 17.7 SIWZ Wykonawca jest zobowiązany dołączyć do oferty</w:t>
      </w:r>
      <w:r w:rsidRPr="0083083F">
        <w:rPr>
          <w:rFonts w:ascii="Garamond" w:hAnsi="Garamond"/>
          <w:sz w:val="22"/>
          <w:szCs w:val="22"/>
        </w:rPr>
        <w:t>.</w:t>
      </w:r>
    </w:p>
    <w:p w:rsidR="0075784F" w:rsidRPr="00435F34" w:rsidRDefault="00183D44" w:rsidP="00F544DE">
      <w:pPr>
        <w:pStyle w:val="Akapitzlist"/>
        <w:numPr>
          <w:ilvl w:val="4"/>
          <w:numId w:val="20"/>
        </w:numPr>
        <w:autoSpaceDE w:val="0"/>
        <w:autoSpaceDN w:val="0"/>
        <w:spacing w:before="120" w:after="120" w:line="276" w:lineRule="auto"/>
        <w:ind w:left="426" w:hanging="284"/>
        <w:jc w:val="both"/>
        <w:rPr>
          <w:rFonts w:ascii="Garamond" w:hAnsi="Garamond"/>
        </w:rPr>
      </w:pPr>
      <w:r w:rsidRPr="00435F34">
        <w:rPr>
          <w:rFonts w:ascii="Garamond" w:hAnsi="Garamond"/>
        </w:rPr>
        <w:t xml:space="preserve">Dostawa </w:t>
      </w:r>
      <w:r w:rsidR="00435F34" w:rsidRPr="00435F34">
        <w:rPr>
          <w:rFonts w:ascii="Garamond" w:hAnsi="Garamond"/>
        </w:rPr>
        <w:t>komputerów</w:t>
      </w:r>
      <w:r w:rsidRPr="00435F34">
        <w:rPr>
          <w:rFonts w:ascii="Garamond" w:hAnsi="Garamond"/>
        </w:rPr>
        <w:t xml:space="preserve"> nastąpi w</w:t>
      </w:r>
      <w:r w:rsidRPr="00435F34">
        <w:rPr>
          <w:rFonts w:ascii="Garamond" w:hAnsi="Garamond"/>
          <w:bCs/>
        </w:rPr>
        <w:t xml:space="preserve"> terminie </w:t>
      </w:r>
      <w:r w:rsidR="00435F34" w:rsidRPr="00435F34">
        <w:rPr>
          <w:rFonts w:ascii="Garamond" w:hAnsi="Garamond"/>
          <w:bCs/>
        </w:rPr>
        <w:t>14 dni od daty zawarcia umowy.</w:t>
      </w:r>
    </w:p>
    <w:p w:rsidR="0075784F" w:rsidRPr="00435F34" w:rsidRDefault="000853D5" w:rsidP="00F544DE">
      <w:pPr>
        <w:pStyle w:val="Akapitzlist"/>
        <w:numPr>
          <w:ilvl w:val="4"/>
          <w:numId w:val="20"/>
        </w:numPr>
        <w:autoSpaceDE w:val="0"/>
        <w:autoSpaceDN w:val="0"/>
        <w:spacing w:before="120" w:after="120" w:line="276" w:lineRule="auto"/>
        <w:ind w:left="426" w:hanging="284"/>
        <w:jc w:val="both"/>
        <w:rPr>
          <w:rFonts w:ascii="Garamond" w:hAnsi="Garamond"/>
        </w:rPr>
      </w:pPr>
      <w:r w:rsidRPr="00435F34">
        <w:rPr>
          <w:rFonts w:ascii="Garamond" w:hAnsi="Garamond"/>
          <w:lang w:eastAsia="pl-PL"/>
        </w:rPr>
        <w:t>Okres gwarancji:</w:t>
      </w:r>
      <w:r w:rsidR="0055459C" w:rsidRPr="00435F34">
        <w:rPr>
          <w:rFonts w:ascii="Garamond" w:hAnsi="Garamond"/>
          <w:lang w:eastAsia="pl-PL"/>
        </w:rPr>
        <w:t xml:space="preserve"> </w:t>
      </w:r>
      <w:r w:rsidR="009745EC" w:rsidRPr="00435F34">
        <w:rPr>
          <w:rFonts w:ascii="Garamond" w:hAnsi="Garamond"/>
          <w:lang w:eastAsia="pl-PL"/>
        </w:rPr>
        <w:t>12</w:t>
      </w:r>
      <w:r w:rsidR="002072EA" w:rsidRPr="00435F34">
        <w:rPr>
          <w:rFonts w:ascii="Garamond" w:hAnsi="Garamond"/>
          <w:lang w:eastAsia="pl-PL"/>
        </w:rPr>
        <w:t xml:space="preserve"> </w:t>
      </w:r>
      <w:r w:rsidR="0058245B" w:rsidRPr="00435F34">
        <w:rPr>
          <w:rFonts w:ascii="Garamond" w:hAnsi="Garamond"/>
          <w:lang w:eastAsia="pl-PL"/>
        </w:rPr>
        <w:t>miesi</w:t>
      </w:r>
      <w:r w:rsidR="0055459C" w:rsidRPr="00435F34">
        <w:rPr>
          <w:rFonts w:ascii="Garamond" w:hAnsi="Garamond"/>
          <w:lang w:eastAsia="pl-PL"/>
        </w:rPr>
        <w:t>ące</w:t>
      </w:r>
      <w:r w:rsidRPr="00435F34">
        <w:rPr>
          <w:rFonts w:ascii="Garamond" w:hAnsi="Garamond"/>
          <w:bCs/>
        </w:rPr>
        <w:t xml:space="preserve"> liczon</w:t>
      </w:r>
      <w:r w:rsidR="0055459C" w:rsidRPr="00435F34">
        <w:rPr>
          <w:rFonts w:ascii="Garamond" w:hAnsi="Garamond"/>
          <w:bCs/>
        </w:rPr>
        <w:t>e</w:t>
      </w:r>
      <w:r w:rsidRPr="00435F34">
        <w:rPr>
          <w:rFonts w:ascii="Garamond" w:hAnsi="Garamond"/>
          <w:bCs/>
        </w:rPr>
        <w:t xml:space="preserve"> od daty podpisania protokołu odbioru bez zastrzeżeń</w:t>
      </w:r>
      <w:r w:rsidRPr="00435F34">
        <w:rPr>
          <w:rFonts w:ascii="Garamond" w:hAnsi="Garamond"/>
          <w:lang w:eastAsia="pl-PL"/>
        </w:rPr>
        <w:t xml:space="preserve">. </w:t>
      </w:r>
    </w:p>
    <w:p w:rsidR="000853D5" w:rsidRPr="00435F34" w:rsidRDefault="000853D5" w:rsidP="00F544DE">
      <w:pPr>
        <w:pStyle w:val="Akapitzlist"/>
        <w:numPr>
          <w:ilvl w:val="4"/>
          <w:numId w:val="20"/>
        </w:numPr>
        <w:autoSpaceDE w:val="0"/>
        <w:autoSpaceDN w:val="0"/>
        <w:spacing w:before="120" w:after="120" w:line="276" w:lineRule="auto"/>
        <w:ind w:left="426" w:hanging="284"/>
        <w:jc w:val="both"/>
        <w:rPr>
          <w:rFonts w:ascii="Garamond" w:hAnsi="Garamond"/>
        </w:rPr>
      </w:pPr>
      <w:r w:rsidRPr="00435F34">
        <w:rPr>
          <w:rFonts w:ascii="Garamond" w:hAnsi="Garamond"/>
        </w:rPr>
        <w:t>Oświadczamy, że:</w:t>
      </w:r>
    </w:p>
    <w:p w:rsidR="0075784F" w:rsidRDefault="0058245B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Z</w:t>
      </w:r>
      <w:r w:rsidRPr="00395E7A">
        <w:rPr>
          <w:rFonts w:ascii="Garamond" w:hAnsi="Garamond"/>
          <w:lang w:eastAsia="pl-PL"/>
        </w:rPr>
        <w:t>apoznaliśmy się z treścią SIWZ, a w szczególności z opisem przedmiotu zamówienia i z postanowieniami umowy, oraz ze zmianami oraz wyjaśnieniami treści SIWZ  oraz, że wykonamy zamówienie na warunkach</w:t>
      </w:r>
      <w:r w:rsidRPr="00EF77BC">
        <w:rPr>
          <w:rFonts w:ascii="Garamond" w:hAnsi="Garamond"/>
          <w:lang w:eastAsia="pl-PL"/>
        </w:rPr>
        <w:t xml:space="preserve"> i zasadach określonych tam przez Zamawiającego</w:t>
      </w:r>
      <w:r>
        <w:rPr>
          <w:rFonts w:ascii="Garamond" w:hAnsi="Garamond"/>
          <w:lang w:eastAsia="pl-PL"/>
        </w:rPr>
        <w:t>, dokładając najwyższej staranności.</w:t>
      </w:r>
    </w:p>
    <w:p w:rsidR="0075784F" w:rsidRDefault="000853D5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75784F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58245B" w:rsidRPr="0075784F" w:rsidRDefault="0058245B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75784F">
        <w:rPr>
          <w:rFonts w:ascii="Garamond" w:hAnsi="Garamond"/>
          <w:lang w:eastAsia="pl-PL"/>
        </w:rPr>
        <w:t>zamówienie wykonamy samodzielnie*</w:t>
      </w:r>
      <w:r w:rsidRPr="0075784F">
        <w:rPr>
          <w:rFonts w:ascii="Garamond" w:hAnsi="Garamond"/>
          <w:b/>
          <w:lang w:eastAsia="pl-PL"/>
        </w:rPr>
        <w:t>/</w:t>
      </w:r>
      <w:r w:rsidRPr="0075784F">
        <w:rPr>
          <w:rFonts w:ascii="Garamond" w:hAnsi="Garamond"/>
          <w:lang w:eastAsia="pl-PL"/>
        </w:rPr>
        <w:t xml:space="preserve"> Część zamówienia  </w:t>
      </w:r>
      <w:r w:rsidRPr="0075784F">
        <w:rPr>
          <w:rFonts w:ascii="Garamond" w:hAnsi="Garamond"/>
          <w:i/>
          <w:lang w:eastAsia="pl-PL"/>
        </w:rPr>
        <w:t>(określić zakres przewidywany do powierzenia podwykonawcom)</w:t>
      </w:r>
      <w:r w:rsidRPr="0075784F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8245B" w:rsidRPr="00E019E6" w:rsidTr="00AF0BB3">
        <w:tc>
          <w:tcPr>
            <w:tcW w:w="3373" w:type="dxa"/>
            <w:shd w:val="clear" w:color="auto" w:fill="auto"/>
          </w:tcPr>
          <w:p w:rsidR="0058245B" w:rsidRPr="00D32949" w:rsidRDefault="0058245B" w:rsidP="00F544DE">
            <w:pPr>
              <w:contextualSpacing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8245B" w:rsidRPr="00E019E6" w:rsidRDefault="0058245B" w:rsidP="00F544DE">
            <w:pPr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58245B" w:rsidRPr="00E019E6" w:rsidTr="00AF0BB3">
        <w:tc>
          <w:tcPr>
            <w:tcW w:w="3373" w:type="dxa"/>
            <w:shd w:val="clear" w:color="auto" w:fill="auto"/>
          </w:tcPr>
          <w:p w:rsidR="0058245B" w:rsidRPr="00E019E6" w:rsidRDefault="0058245B" w:rsidP="00F544D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Pr="00E019E6" w:rsidRDefault="0058245B" w:rsidP="00F544D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58245B" w:rsidRPr="00E019E6" w:rsidTr="00AF0BB3">
        <w:tc>
          <w:tcPr>
            <w:tcW w:w="3373" w:type="dxa"/>
            <w:shd w:val="clear" w:color="auto" w:fill="auto"/>
          </w:tcPr>
          <w:p w:rsidR="0058245B" w:rsidRPr="00E019E6" w:rsidRDefault="0058245B" w:rsidP="00F544D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Pr="00E019E6" w:rsidRDefault="0058245B" w:rsidP="00F544D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58245B" w:rsidRDefault="0058245B" w:rsidP="00F544DE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AC167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58245B" w:rsidRPr="00690221" w:rsidRDefault="0058245B" w:rsidP="00F544DE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75784F" w:rsidRDefault="00093494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 xml:space="preserve">Jesteśmy/nie jesteśmy mikroprzedsiębiorstwem bądź małym lub średnim </w:t>
      </w:r>
      <w:r w:rsidR="00D26887" w:rsidRPr="00D26887">
        <w:rPr>
          <w:rFonts w:ascii="Garamond" w:hAnsi="Garamond"/>
          <w:lang w:eastAsia="pl-PL"/>
        </w:rPr>
        <w:t>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1"/>
      </w:r>
    </w:p>
    <w:p w:rsidR="0075784F" w:rsidRDefault="000853D5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75784F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058AD" w:rsidRDefault="00E058AD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75784F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5784F">
        <w:rPr>
          <w:rFonts w:ascii="Garamond" w:hAnsi="Garamond"/>
          <w:lang w:eastAsia="pl-PL"/>
        </w:rPr>
        <w:t>Pzp</w:t>
      </w:r>
      <w:proofErr w:type="spellEnd"/>
      <w:r w:rsidRPr="0075784F">
        <w:rPr>
          <w:rFonts w:ascii="Garamond" w:hAnsi="Garamond"/>
          <w:lang w:eastAsia="pl-PL"/>
        </w:rPr>
        <w:t>:</w:t>
      </w:r>
    </w:p>
    <w:p w:rsidR="00F544DE" w:rsidRPr="0075784F" w:rsidRDefault="00F544DE" w:rsidP="00F544DE">
      <w:pPr>
        <w:autoSpaceDE w:val="0"/>
        <w:autoSpaceDN w:val="0"/>
        <w:spacing w:before="120" w:after="120"/>
        <w:ind w:left="851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058AD" w:rsidTr="00587BAC">
        <w:tc>
          <w:tcPr>
            <w:tcW w:w="2097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E058AD" w:rsidTr="00587BAC">
        <w:tc>
          <w:tcPr>
            <w:tcW w:w="2097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both"/>
              <w:rPr>
                <w:rFonts w:cs="Arial"/>
              </w:rPr>
            </w:pPr>
          </w:p>
        </w:tc>
      </w:tr>
      <w:tr w:rsidR="00E058AD" w:rsidTr="00587BAC">
        <w:tc>
          <w:tcPr>
            <w:tcW w:w="2097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E058AD" w:rsidRPr="00CC7600" w:rsidRDefault="00E058AD" w:rsidP="00F544DE">
            <w:pPr>
              <w:contextualSpacing/>
              <w:jc w:val="both"/>
              <w:rPr>
                <w:rFonts w:cs="Arial"/>
              </w:rPr>
            </w:pPr>
          </w:p>
        </w:tc>
      </w:tr>
    </w:tbl>
    <w:p w:rsidR="000853D5" w:rsidRPr="001A1E83" w:rsidRDefault="000853D5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 w:rsidR="00E76C5A">
        <w:rPr>
          <w:rFonts w:ascii="Garamond" w:hAnsi="Garamond"/>
          <w:lang w:eastAsia="pl-PL"/>
        </w:rPr>
        <w:t>.</w:t>
      </w:r>
    </w:p>
    <w:p w:rsidR="000853D5" w:rsidRDefault="000853D5" w:rsidP="00F544DE">
      <w:pPr>
        <w:autoSpaceDE w:val="0"/>
        <w:autoSpaceDN w:val="0"/>
        <w:spacing w:after="120"/>
        <w:ind w:left="851"/>
        <w:contextualSpacing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</w:t>
      </w:r>
      <w:r>
        <w:rPr>
          <w:rFonts w:ascii="Garamond" w:hAnsi="Garamond"/>
          <w:b/>
          <w:sz w:val="20"/>
          <w:szCs w:val="20"/>
          <w:lang w:eastAsia="pl-PL"/>
        </w:rPr>
        <w:t>owią tajemnicę przedsiębiorstwa.</w:t>
      </w:r>
    </w:p>
    <w:p w:rsidR="002A2EC8" w:rsidRDefault="002A2EC8" w:rsidP="00F544DE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851" w:hanging="284"/>
        <w:contextualSpacing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Wszelką korespondencję w do</w:t>
      </w:r>
      <w:r w:rsidRPr="002A2EC8">
        <w:rPr>
          <w:rFonts w:ascii="Garamond" w:hAnsi="Garamond"/>
          <w:lang w:eastAsia="pl-PL"/>
        </w:rPr>
        <w:t>t</w:t>
      </w:r>
      <w:r w:rsidRPr="00FC36A9">
        <w:rPr>
          <w:rFonts w:ascii="Garamond" w:hAnsi="Garamond"/>
          <w:lang w:eastAsia="pl-PL"/>
        </w:rPr>
        <w:t>yczącą niniejszego zamówienia należy kierować na:</w:t>
      </w:r>
    </w:p>
    <w:p w:rsidR="00F544DE" w:rsidRPr="00FC36A9" w:rsidRDefault="00F544DE" w:rsidP="00F544DE">
      <w:pPr>
        <w:autoSpaceDE w:val="0"/>
        <w:autoSpaceDN w:val="0"/>
        <w:spacing w:before="120" w:after="120"/>
        <w:ind w:left="851"/>
        <w:contextualSpacing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4082"/>
      </w:tblGrid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F544DE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2A2EC8" w:rsidRPr="00FC36A9" w:rsidRDefault="002A2EC8" w:rsidP="00F544DE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AF0BB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2A2EC8" w:rsidRPr="00FC36A9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AF0BB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2A2EC8" w:rsidRPr="00FC36A9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AF0BB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2A2EC8" w:rsidRPr="00FC36A9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AF0BB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2A2EC8" w:rsidRPr="00FC36A9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A2EC8" w:rsidRPr="00FC36A9" w:rsidTr="0075784F">
        <w:trPr>
          <w:trHeight w:val="340"/>
          <w:jc w:val="center"/>
        </w:trPr>
        <w:tc>
          <w:tcPr>
            <w:tcW w:w="4130" w:type="dxa"/>
          </w:tcPr>
          <w:p w:rsidR="002A2EC8" w:rsidRPr="00FC36A9" w:rsidRDefault="002A2EC8" w:rsidP="00AF0BB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2A2EC8" w:rsidRPr="00FC36A9" w:rsidRDefault="002A2EC8" w:rsidP="00AF0BB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2A2EC8" w:rsidRPr="001A1E83" w:rsidRDefault="002A2EC8" w:rsidP="000853D5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0853D5" w:rsidRPr="001A1E83" w:rsidRDefault="000853D5" w:rsidP="0075784F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853D5" w:rsidRDefault="000853D5" w:rsidP="00725D0E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853D5" w:rsidRDefault="000853D5" w:rsidP="00725D0E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853D5" w:rsidRDefault="000853D5" w:rsidP="00725D0E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853D5" w:rsidRPr="00511742" w:rsidRDefault="000853D5" w:rsidP="00725D0E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853D5" w:rsidRDefault="000853D5" w:rsidP="000853D5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 xml:space="preserve">*odpowiednio skreślić albo wypełnić </w:t>
      </w:r>
    </w:p>
    <w:p w:rsidR="00587BAC" w:rsidRDefault="00587BAC" w:rsidP="000853D5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12849" w:rsidRPr="0075784F" w:rsidTr="00712849">
        <w:trPr>
          <w:cantSplit/>
          <w:trHeight w:val="703"/>
        </w:trPr>
        <w:tc>
          <w:tcPr>
            <w:tcW w:w="590" w:type="dxa"/>
          </w:tcPr>
          <w:p w:rsidR="00712849" w:rsidRPr="0075784F" w:rsidRDefault="00712849" w:rsidP="0071284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712849" w:rsidRPr="0075784F" w:rsidRDefault="00712849" w:rsidP="0071284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12849" w:rsidRPr="0075784F" w:rsidRDefault="00712849" w:rsidP="0071284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12849" w:rsidRPr="0075784F" w:rsidRDefault="00712849" w:rsidP="0071284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712849" w:rsidRPr="0075784F" w:rsidTr="00712849">
        <w:trPr>
          <w:cantSplit/>
          <w:trHeight w:val="674"/>
        </w:trPr>
        <w:tc>
          <w:tcPr>
            <w:tcW w:w="590" w:type="dxa"/>
          </w:tcPr>
          <w:p w:rsidR="00712849" w:rsidRPr="0075784F" w:rsidRDefault="00712849" w:rsidP="0071284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712849" w:rsidRPr="0075784F" w:rsidRDefault="00712849" w:rsidP="0071284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712849" w:rsidRPr="0075784F" w:rsidRDefault="00712849" w:rsidP="0071284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12849" w:rsidRPr="0075784F" w:rsidRDefault="00712849" w:rsidP="0071284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E909AF" w:rsidRDefault="00E909AF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312DB8" w:rsidSect="0042504E">
          <w:headerReference w:type="default" r:id="rId9"/>
          <w:pgSz w:w="11909" w:h="16834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E909AF" w:rsidRDefault="00E909AF" w:rsidP="00E909AF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 xml:space="preserve">Załącznik nr </w:t>
      </w:r>
      <w:r w:rsidR="00672572">
        <w:rPr>
          <w:rFonts w:ascii="Garamond" w:eastAsia="Calibri" w:hAnsi="Garamond"/>
          <w:b/>
          <w:bCs/>
          <w:lang w:eastAsia="pl-PL"/>
        </w:rPr>
        <w:t>3</w:t>
      </w:r>
      <w:r>
        <w:rPr>
          <w:rFonts w:ascii="Garamond" w:eastAsia="Calibri" w:hAnsi="Garamond"/>
          <w:b/>
          <w:bCs/>
          <w:lang w:eastAsia="pl-PL"/>
        </w:rPr>
        <w:t>.1</w:t>
      </w:r>
    </w:p>
    <w:p w:rsidR="00A63259" w:rsidRDefault="00A63259" w:rsidP="00A63259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</w:t>
      </w:r>
      <w:r w:rsidR="009D745A">
        <w:rPr>
          <w:rFonts w:ascii="Garamond" w:hAnsi="Garamond"/>
          <w:sz w:val="22"/>
          <w:szCs w:val="22"/>
        </w:rPr>
        <w:t xml:space="preserve"> DLA CZĘŚCI 1 ZAMÓWIENIA </w:t>
      </w:r>
      <w:r>
        <w:rPr>
          <w:rFonts w:ascii="Garamond" w:hAnsi="Garamond"/>
          <w:sz w:val="22"/>
          <w:szCs w:val="22"/>
        </w:rPr>
        <w:t xml:space="preserve"> </w:t>
      </w:r>
    </w:p>
    <w:p w:rsidR="00385E2C" w:rsidRDefault="00385E2C" w:rsidP="00A63259">
      <w:pPr>
        <w:pStyle w:val="Tytu"/>
        <w:rPr>
          <w:rFonts w:ascii="Garamond" w:hAnsi="Garamond"/>
          <w:sz w:val="22"/>
          <w:szCs w:val="22"/>
        </w:rPr>
      </w:pPr>
    </w:p>
    <w:p w:rsidR="00A63259" w:rsidRDefault="00A63259" w:rsidP="00A63259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A63259" w:rsidRDefault="00A63259" w:rsidP="00A63259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259" w:rsidRDefault="00435F34" w:rsidP="00A63259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</w:t>
      </w:r>
      <w:r w:rsidR="00A63259">
        <w:rPr>
          <w:rFonts w:ascii="Garamond" w:hAnsi="Garamond"/>
          <w:i/>
        </w:rPr>
        <w:t>(nazwa /firma/ i adres Wykonawcy/ Wykonawców wspólnie ubiegających się o udzielenie zamówienia)</w:t>
      </w:r>
    </w:p>
    <w:p w:rsidR="00A63259" w:rsidRDefault="00A63259" w:rsidP="00A63259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F03671" w:rsidRPr="00435F34" w:rsidRDefault="00A63259" w:rsidP="00435F34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tbl>
      <w:tblPr>
        <w:tblW w:w="13861" w:type="dxa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4111"/>
        <w:gridCol w:w="1984"/>
        <w:gridCol w:w="1244"/>
        <w:gridCol w:w="1545"/>
        <w:gridCol w:w="2410"/>
        <w:gridCol w:w="2031"/>
      </w:tblGrid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Oferowany model/Producent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Pr="00312DB8" w:rsidRDefault="00435F34" w:rsidP="00524BB1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Liczba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Pr="00312DB8" w:rsidRDefault="00435F34" w:rsidP="00524BB1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Rata leasingowa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Pr="00312DB8" w:rsidRDefault="001C5DC3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rat leasingowych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Cena Brutto (zł)</w:t>
            </w:r>
          </w:p>
        </w:tc>
      </w:tr>
      <w:tr w:rsidR="00435F34" w:rsidTr="00847AAC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312DB8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f</w:t>
            </w:r>
            <w:r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</w:tr>
      <w:tr w:rsidR="00435F34" w:rsidTr="00847AAC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312DB8" w:rsidRDefault="00435F34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 w:rsidR="009D745A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notebooka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typ 1 – zgodnie ze specyfikacją techniczną – Zał. </w:t>
            </w:r>
            <w:r w:rsidR="0042504E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  <w:r w:rsidR="0042504E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9D745A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F34" w:rsidRPr="00847AAC" w:rsidRDefault="00847AAC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847AAC">
              <w:rPr>
                <w:rFonts w:ascii="Garamond" w:hAnsi="Garamond"/>
                <w:sz w:val="22"/>
                <w:szCs w:val="22"/>
              </w:rPr>
              <w:t>3</w:t>
            </w:r>
            <w:r w:rsidR="001C5DC3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5F34" w:rsidTr="00847AAC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4E" w:rsidRPr="00312DB8" w:rsidRDefault="00435F34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 w:rsidR="009D745A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notebooka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typ 2 – zgodnie ze spe</w:t>
            </w:r>
            <w:r w:rsidR="0042504E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cyfikacją techniczną – Zał. 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9D745A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5F34" w:rsidRPr="00847AAC" w:rsidRDefault="001C5DC3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brutto przedmiotu leasingu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spacing w:after="0" w:line="240" w:lineRule="auto"/>
              <w:rPr>
                <w:rFonts w:ascii="Garamond" w:hAnsi="Garamond"/>
              </w:rPr>
            </w:pPr>
          </w:p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spacing w:after="0" w:line="240" w:lineRule="auto"/>
              <w:rPr>
                <w:rFonts w:ascii="Garamond" w:hAnsi="Garamond"/>
              </w:rPr>
            </w:pPr>
          </w:p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Wartość wykupu stacji graficznej (%), jednak nie więcej niż 1% wartości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6F7A0E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d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=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b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c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</w:t>
            </w:r>
          </w:p>
        </w:tc>
      </w:tr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Pr="006F7A0E" w:rsidRDefault="00435F34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6F7A0E">
              <w:rPr>
                <w:rFonts w:ascii="Garamond" w:hAnsi="Garamond"/>
                <w:sz w:val="22"/>
                <w:szCs w:val="22"/>
              </w:rPr>
              <w:t xml:space="preserve">Wartość wykupu </w:t>
            </w:r>
            <w:r w:rsidR="009D745A">
              <w:rPr>
                <w:rFonts w:ascii="Garamond" w:hAnsi="Garamond"/>
                <w:sz w:val="22"/>
                <w:szCs w:val="22"/>
              </w:rPr>
              <w:t>notebooka</w:t>
            </w:r>
            <w:r w:rsidRPr="006F7A0E">
              <w:rPr>
                <w:rFonts w:ascii="Garamond" w:hAnsi="Garamond"/>
                <w:sz w:val="22"/>
                <w:szCs w:val="22"/>
              </w:rPr>
              <w:t xml:space="preserve"> typ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Pr="006F7A0E" w:rsidRDefault="009D745A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wykupu notebooka</w:t>
            </w:r>
            <w:r w:rsidR="00435F34" w:rsidRPr="006F7A0E">
              <w:rPr>
                <w:rFonts w:ascii="Garamond" w:hAnsi="Garamond"/>
                <w:sz w:val="22"/>
                <w:szCs w:val="22"/>
              </w:rPr>
              <w:t xml:space="preserve"> typ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35F34" w:rsidTr="00435F34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435F34" w:rsidTr="00435F34">
        <w:trPr>
          <w:jc w:val="center"/>
        </w:trPr>
        <w:tc>
          <w:tcPr>
            <w:tcW w:w="1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34" w:rsidRDefault="00435F34" w:rsidP="00524BB1">
            <w:pPr>
              <w:pStyle w:val="Tekstprzypisukocowego"/>
              <w:spacing w:before="2" w:after="2"/>
              <w:ind w:right="349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RAZEM (poz. nr 1 i nr 2 i nr 3 i nr 4)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4" w:rsidRDefault="00435F34" w:rsidP="00524BB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F03671" w:rsidRPr="00435F34" w:rsidRDefault="00F03671" w:rsidP="00435F34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 w:rsidR="00041C30" w:rsidRPr="00041C30">
        <w:rPr>
          <w:rFonts w:ascii="Garamond" w:hAnsi="Garamond"/>
          <w:b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F03671" w:rsidRPr="0075784F" w:rsidRDefault="00F03671" w:rsidP="00A63259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u w:val="single"/>
        </w:rPr>
      </w:pPr>
    </w:p>
    <w:p w:rsidR="00A63259" w:rsidRPr="0075784F" w:rsidRDefault="00A63259" w:rsidP="00A63259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 w:rsidR="0075784F"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A63259" w:rsidRPr="0075784F" w:rsidRDefault="00A63259" w:rsidP="00A63259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A63259" w:rsidRPr="0075784F" w:rsidRDefault="00A63259" w:rsidP="00A63259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587BAC" w:rsidRDefault="00587BAC" w:rsidP="003C4AF4">
      <w:pPr>
        <w:spacing w:after="0"/>
        <w:rPr>
          <w:rFonts w:ascii="Garamond" w:hAnsi="Garamond"/>
        </w:rPr>
      </w:pPr>
    </w:p>
    <w:p w:rsidR="00385E2C" w:rsidRDefault="009D745A" w:rsidP="009D74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FORMULARZ CENOWY DLA CZĘŚCI 2 ZAMÓWIENIA</w:t>
      </w:r>
    </w:p>
    <w:p w:rsidR="009D745A" w:rsidRDefault="009D745A" w:rsidP="009D74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</w:p>
    <w:p w:rsidR="009D745A" w:rsidRDefault="009D745A" w:rsidP="009D745A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9D745A" w:rsidRDefault="009D745A" w:rsidP="009D74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745A" w:rsidRPr="009D745A" w:rsidRDefault="009D745A" w:rsidP="009D745A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(nazwa /firma/ i adres Wykonawcy/ Wykonawców wspólnie ubiegających się o udzielenie zamówienia)</w:t>
      </w:r>
    </w:p>
    <w:p w:rsidR="009D745A" w:rsidRPr="00435F34" w:rsidRDefault="009D745A" w:rsidP="009D74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tbl>
      <w:tblPr>
        <w:tblW w:w="13861" w:type="dxa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4111"/>
        <w:gridCol w:w="1984"/>
        <w:gridCol w:w="1244"/>
        <w:gridCol w:w="1545"/>
        <w:gridCol w:w="2410"/>
        <w:gridCol w:w="2031"/>
      </w:tblGrid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Oferowany model/Producent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Liczba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Rata leasingowa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rat leasingowych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f</w:t>
            </w:r>
            <w:r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stacji graficznej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typ 1 – zgodnie ze specyfikacją techniczną – Zał.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45A" w:rsidRPr="00847AAC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847AAC">
              <w:rPr>
                <w:rFonts w:ascii="Garamond" w:hAnsi="Garamond"/>
                <w:sz w:val="22"/>
                <w:szCs w:val="22"/>
              </w:rPr>
              <w:t>3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stacji graficznej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typ 2 – zgodnie ze spe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cyfikacją techniczną – Zał. 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45A" w:rsidRPr="00847AAC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stacji biurowej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– zgodnie ze spe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cyfikacją techniczną – Zał. 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45A" w:rsidRDefault="00BC3C99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brutto przedmiotu leasingu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spacing w:after="0" w:line="240" w:lineRule="auto"/>
              <w:rPr>
                <w:rFonts w:ascii="Garamond" w:hAnsi="Garamond"/>
              </w:rPr>
            </w:pPr>
          </w:p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spacing w:after="0" w:line="240" w:lineRule="auto"/>
              <w:rPr>
                <w:rFonts w:ascii="Garamond" w:hAnsi="Garamond"/>
              </w:rPr>
            </w:pPr>
          </w:p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Wartość wykupu stacji graficznej (%), jednak nie więcej niż 1% wartości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d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=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b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c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6F7A0E">
              <w:rPr>
                <w:rFonts w:ascii="Garamond" w:hAnsi="Garamond"/>
                <w:sz w:val="22"/>
                <w:szCs w:val="22"/>
              </w:rPr>
              <w:t xml:space="preserve">Wartość wykupu </w:t>
            </w:r>
            <w:r>
              <w:rPr>
                <w:rFonts w:ascii="Garamond" w:hAnsi="Garamond"/>
                <w:sz w:val="22"/>
                <w:szCs w:val="22"/>
              </w:rPr>
              <w:t>stacji graficznej</w:t>
            </w:r>
            <w:r w:rsidRPr="006F7A0E">
              <w:rPr>
                <w:rFonts w:ascii="Garamond" w:hAnsi="Garamond"/>
                <w:sz w:val="22"/>
                <w:szCs w:val="22"/>
              </w:rPr>
              <w:t xml:space="preserve"> typ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wykupu stacji graficznej</w:t>
            </w:r>
            <w:r w:rsidRPr="006F7A0E">
              <w:rPr>
                <w:rFonts w:ascii="Garamond" w:hAnsi="Garamond"/>
                <w:sz w:val="22"/>
                <w:szCs w:val="22"/>
              </w:rPr>
              <w:t xml:space="preserve"> typ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wykupu stacji biurowej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1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ind w:right="349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RAZEM (poz. nr 1 i nr 2 i nr 3 i nr 4 i nr 5 i nr 6)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D745A" w:rsidRPr="00385E2C" w:rsidRDefault="009D745A" w:rsidP="00385E2C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 w:rsidRPr="00041C30">
        <w:rPr>
          <w:rFonts w:ascii="Garamond" w:hAnsi="Garamond"/>
          <w:b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9D745A" w:rsidRPr="0075784F" w:rsidRDefault="009D745A" w:rsidP="009D745A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9D745A" w:rsidRPr="0075784F" w:rsidRDefault="009D745A" w:rsidP="009D745A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9D745A" w:rsidRPr="00385E2C" w:rsidRDefault="009D745A" w:rsidP="00385E2C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9D745A" w:rsidRDefault="009D745A" w:rsidP="009D745A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FORMULARZ CENOWY DLA CZĘŚCI 3 ZAMÓWIENIA  </w:t>
      </w:r>
    </w:p>
    <w:p w:rsidR="009D745A" w:rsidRDefault="009D745A" w:rsidP="009D745A">
      <w:pPr>
        <w:pStyle w:val="Tytu"/>
        <w:rPr>
          <w:rFonts w:ascii="Garamond" w:hAnsi="Garamond"/>
          <w:sz w:val="22"/>
          <w:szCs w:val="22"/>
        </w:rPr>
      </w:pPr>
    </w:p>
    <w:p w:rsidR="009D745A" w:rsidRDefault="009D745A" w:rsidP="009D745A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9D745A" w:rsidRDefault="009D745A" w:rsidP="009D745A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745A" w:rsidRDefault="009D745A" w:rsidP="009D745A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(nazwa /firma/ i adres Wykonawcy/ Wykonawców wspólnie ubiegających się o udzielenie zamówienia)</w:t>
      </w:r>
    </w:p>
    <w:p w:rsidR="009D745A" w:rsidRDefault="009D745A" w:rsidP="009D74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9D745A" w:rsidRPr="00435F34" w:rsidRDefault="009D745A" w:rsidP="009D74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tbl>
      <w:tblPr>
        <w:tblW w:w="13861" w:type="dxa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4111"/>
        <w:gridCol w:w="1984"/>
        <w:gridCol w:w="1244"/>
        <w:gridCol w:w="1545"/>
        <w:gridCol w:w="2410"/>
        <w:gridCol w:w="2031"/>
      </w:tblGrid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Oferowany model/Producent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Liczba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312DB8" w:rsidRDefault="009D745A" w:rsidP="0018352B">
            <w:pPr>
              <w:pStyle w:val="Tekstprzypisukocowego"/>
              <w:spacing w:after="0" w:line="24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Rata leasingowa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rat leasingowych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/>
                <w:sz w:val="22"/>
                <w:szCs w:val="22"/>
              </w:rPr>
              <w:t>f</w:t>
            </w:r>
            <w:r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312DB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2DB8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312DB8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Leasing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monitora 24”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– zgodnie ze specyfikacją techniczną – Zał.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>nr 3.2</w:t>
            </w:r>
            <w:r w:rsidRPr="00312DB8"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do SIWZ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45A" w:rsidRPr="00847AAC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847AAC">
              <w:rPr>
                <w:rFonts w:ascii="Garamond" w:hAnsi="Garamond"/>
                <w:sz w:val="22"/>
                <w:szCs w:val="22"/>
              </w:rPr>
              <w:t>3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brutto przedmiotu leasingu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spacing w:after="0" w:line="240" w:lineRule="auto"/>
              <w:rPr>
                <w:rFonts w:ascii="Garamond" w:hAnsi="Garamond"/>
              </w:rPr>
            </w:pPr>
          </w:p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spacing w:after="0" w:line="240" w:lineRule="auto"/>
              <w:rPr>
                <w:rFonts w:ascii="Garamond" w:hAnsi="Garamond"/>
              </w:rPr>
            </w:pPr>
          </w:p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Wartość wykupu stacji graficznej (%), jednak nie więcej niż 1% wartości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d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=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b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6F7A0E">
              <w:rPr>
                <w:rFonts w:ascii="Garamond" w:hAnsi="Garamond"/>
                <w:b/>
                <w:sz w:val="22"/>
                <w:szCs w:val="22"/>
              </w:rPr>
              <w:t xml:space="preserve"> c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F7A0E">
              <w:rPr>
                <w:rFonts w:ascii="Garamond" w:hAnsi="Garamond"/>
                <w:i/>
                <w:sz w:val="22"/>
                <w:szCs w:val="22"/>
              </w:rPr>
              <w:t>x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</w:t>
            </w: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Pr="006F7A0E" w:rsidRDefault="009D745A" w:rsidP="009D745A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6F7A0E">
              <w:rPr>
                <w:rFonts w:ascii="Garamond" w:hAnsi="Garamond"/>
                <w:sz w:val="22"/>
                <w:szCs w:val="22"/>
              </w:rPr>
              <w:t xml:space="preserve">Wartość wykupu </w:t>
            </w:r>
            <w:r>
              <w:rPr>
                <w:rFonts w:ascii="Garamond" w:hAnsi="Garamond"/>
                <w:sz w:val="22"/>
                <w:szCs w:val="22"/>
              </w:rPr>
              <w:t>monitora 24”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745A" w:rsidTr="0018352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Brutto (zł)</w:t>
            </w:r>
          </w:p>
        </w:tc>
      </w:tr>
      <w:tr w:rsidR="009D745A" w:rsidTr="0018352B">
        <w:trPr>
          <w:jc w:val="center"/>
        </w:trPr>
        <w:tc>
          <w:tcPr>
            <w:tcW w:w="1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5A" w:rsidRDefault="009D745A" w:rsidP="009D745A">
            <w:pPr>
              <w:pStyle w:val="Tekstprzypisukocowego"/>
              <w:spacing w:before="2" w:after="2"/>
              <w:ind w:right="349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RAZEM (poz. nr 1 i nr 2)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5A" w:rsidRDefault="009D745A" w:rsidP="0018352B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D745A" w:rsidRPr="00435F34" w:rsidRDefault="009D745A" w:rsidP="009D745A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 w:rsidRPr="00041C30">
        <w:rPr>
          <w:rFonts w:ascii="Garamond" w:hAnsi="Garamond"/>
          <w:b/>
        </w:rPr>
        <w:t>brutto</w:t>
      </w:r>
      <w:r>
        <w:rPr>
          <w:rFonts w:ascii="Garamond" w:hAnsi="Garamond"/>
          <w:b/>
        </w:rPr>
        <w:t xml:space="preserve"> należy przenieść do Formularza „Oferta”</w:t>
      </w:r>
    </w:p>
    <w:p w:rsidR="009D745A" w:rsidRPr="0075784F" w:rsidRDefault="009D745A" w:rsidP="009D745A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u w:val="single"/>
        </w:rPr>
      </w:pPr>
    </w:p>
    <w:p w:rsidR="009D745A" w:rsidRPr="0075784F" w:rsidRDefault="009D745A" w:rsidP="009D745A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u w:val="single"/>
        </w:rPr>
      </w:pPr>
    </w:p>
    <w:p w:rsidR="009D745A" w:rsidRPr="0075784F" w:rsidRDefault="009D745A" w:rsidP="009D745A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9D745A" w:rsidRPr="0075784F" w:rsidRDefault="009D745A" w:rsidP="009D745A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9D745A" w:rsidRDefault="009D745A" w:rsidP="009975B6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9975B6" w:rsidRPr="009975B6" w:rsidRDefault="009975B6" w:rsidP="009975B6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385E2C" w:rsidRDefault="00385E2C" w:rsidP="00B55369">
      <w:pPr>
        <w:spacing w:after="0"/>
        <w:jc w:val="center"/>
        <w:rPr>
          <w:rFonts w:ascii="Garamond" w:hAnsi="Garamond"/>
          <w:b/>
        </w:rPr>
      </w:pPr>
    </w:p>
    <w:p w:rsidR="00385E2C" w:rsidRDefault="00385E2C" w:rsidP="00B55369">
      <w:pPr>
        <w:spacing w:after="0"/>
        <w:jc w:val="center"/>
        <w:rPr>
          <w:rFonts w:ascii="Garamond" w:hAnsi="Garamond"/>
          <w:b/>
        </w:rPr>
      </w:pPr>
    </w:p>
    <w:p w:rsidR="00385E2C" w:rsidRDefault="00385E2C" w:rsidP="00B55369">
      <w:pPr>
        <w:spacing w:after="0"/>
        <w:jc w:val="center"/>
        <w:rPr>
          <w:rFonts w:ascii="Garamond" w:hAnsi="Garamond"/>
          <w:b/>
        </w:rPr>
      </w:pPr>
    </w:p>
    <w:p w:rsidR="00587BAC" w:rsidRDefault="00587BAC" w:rsidP="00B55369">
      <w:pPr>
        <w:spacing w:after="0"/>
        <w:jc w:val="center"/>
        <w:rPr>
          <w:rFonts w:ascii="Garamond" w:hAnsi="Garamond"/>
          <w:b/>
        </w:rPr>
      </w:pPr>
      <w:r w:rsidRPr="00587BAC">
        <w:rPr>
          <w:rFonts w:ascii="Garamond" w:hAnsi="Garamond"/>
          <w:b/>
        </w:rPr>
        <w:lastRenderedPageBreak/>
        <w:t>Załącznik nr 3.2</w:t>
      </w:r>
      <w:r w:rsidR="00B55369">
        <w:rPr>
          <w:rFonts w:ascii="Garamond" w:hAnsi="Garamond"/>
          <w:b/>
        </w:rPr>
        <w:t xml:space="preserve"> Specyfikacja techniczna</w:t>
      </w:r>
      <w:r w:rsidR="0059413A">
        <w:rPr>
          <w:rFonts w:ascii="Garamond" w:hAnsi="Garamond"/>
          <w:b/>
        </w:rPr>
        <w:t xml:space="preserve"> </w:t>
      </w:r>
    </w:p>
    <w:p w:rsidR="00B55369" w:rsidRDefault="00B55369" w:rsidP="00B55369">
      <w:pPr>
        <w:spacing w:after="0"/>
        <w:jc w:val="center"/>
        <w:rPr>
          <w:rFonts w:ascii="Garamond" w:hAnsi="Garamond"/>
          <w:b/>
        </w:rPr>
      </w:pPr>
    </w:p>
    <w:p w:rsidR="00B55369" w:rsidRDefault="00B55369" w:rsidP="00B55369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55369" w:rsidRDefault="00B55369" w:rsidP="00B55369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5369" w:rsidRDefault="00435F34" w:rsidP="00B55369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</w:t>
      </w:r>
      <w:r w:rsidR="00B55369">
        <w:rPr>
          <w:rFonts w:ascii="Garamond" w:hAnsi="Garamond"/>
          <w:i/>
        </w:rPr>
        <w:t>(nazwa /firma/ i adres Wykonawcy/ Wykonawców wspólnie ubiegających się o udzielenie zamówienia)</w:t>
      </w:r>
    </w:p>
    <w:p w:rsidR="00B55369" w:rsidRDefault="00B55369" w:rsidP="00B55369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435F34" w:rsidRDefault="00B55369" w:rsidP="00435F34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sprzęt zgodnie z podanymi niżej parametrami</w:t>
      </w:r>
      <w:r w:rsidR="00E76C5A">
        <w:rPr>
          <w:rFonts w:ascii="Garamond" w:hAnsi="Garamond"/>
          <w:sz w:val="22"/>
          <w:szCs w:val="22"/>
          <w:u w:val="single"/>
        </w:rPr>
        <w:t xml:space="preserve"> </w:t>
      </w:r>
    </w:p>
    <w:p w:rsidR="009975B6" w:rsidRPr="00BB7301" w:rsidRDefault="00BB7301" w:rsidP="00BB730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DLA CZĘŚCI 1 ZAMÓWIENIA </w:t>
      </w:r>
    </w:p>
    <w:tbl>
      <w:tblPr>
        <w:tblpPr w:leftFromText="141" w:rightFromText="141" w:vertAnchor="text" w:horzAnchor="margin" w:tblpY="384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B7301" w:rsidRPr="00BB7301" w:rsidTr="00BB7301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301" w:rsidRPr="00BB7301" w:rsidRDefault="00BB7301" w:rsidP="00BB7301">
            <w:pPr>
              <w:pStyle w:val="Bezodstpw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Specyfikacja techniczna 1</w:t>
            </w:r>
          </w:p>
        </w:tc>
      </w:tr>
      <w:tr w:rsidR="00BB7301" w:rsidRPr="00BB7301" w:rsidTr="00BB7301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Notebook typ 1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B7301">
              <w:rPr>
                <w:rFonts w:ascii="Garamond" w:hAnsi="Garamond"/>
                <w:b/>
              </w:rPr>
              <w:t>Parametry oferowane</w:t>
            </w:r>
          </w:p>
          <w:p w:rsidR="00BB7301" w:rsidRPr="00BB7301" w:rsidRDefault="00BB7301" w:rsidP="00BB7301">
            <w:pPr>
              <w:spacing w:after="0" w:line="240" w:lineRule="auto"/>
              <w:ind w:right="-92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B7301" w:rsidRPr="00BB7301" w:rsidTr="00BB7301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BB7301">
              <w:rPr>
                <w:rFonts w:ascii="Garamond" w:hAnsi="Garamond"/>
              </w:rPr>
              <w:t>PassMark</w:t>
            </w:r>
            <w:proofErr w:type="spellEnd"/>
            <w:r w:rsidRPr="00BB7301">
              <w:rPr>
                <w:rFonts w:ascii="Garamond" w:hAnsi="Garamond"/>
              </w:rPr>
              <w:t xml:space="preserve">  Performance Test wynik nie mniejszy niż </w:t>
            </w:r>
            <w:r w:rsidRPr="00BB7301">
              <w:rPr>
                <w:rFonts w:ascii="Garamond" w:hAnsi="Garamond"/>
                <w:b/>
                <w:u w:val="single"/>
              </w:rPr>
              <w:t>5100</w:t>
            </w:r>
            <w:r w:rsidRPr="00BB7301">
              <w:rPr>
                <w:rFonts w:ascii="Garamond" w:hAnsi="Garamond"/>
              </w:rPr>
              <w:t xml:space="preserve"> punktów według wyników opublikowanych na stronie </w:t>
            </w:r>
            <w:hyperlink r:id="rId10" w:history="1">
              <w:r w:rsidRPr="00BB7301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Warunek musi być spełniony najpóźniej w dniu składania ofert.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FF0000"/>
              </w:rPr>
            </w:pPr>
            <w:r w:rsidRPr="00BB7301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B7301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8GB GB DDR3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1 x dysk SATA III, 500 GB, 7200 ob./min,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USB 2.0/ 1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lastRenderedPageBreak/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Bluetooth 2.0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  1368 x 768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10 (z możliwością bezpłatnego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downgrade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do Windows 7) 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lang w:val="en-US"/>
              </w:rPr>
            </w:pPr>
            <w:r w:rsidRPr="00BB7301">
              <w:rPr>
                <w:rFonts w:ascii="Garamond" w:hAnsi="Garamond"/>
                <w:lang w:val="en-US"/>
              </w:rPr>
              <w:t>48Wh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napToGrid w:val="0"/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dwukomorowa, zaprojektowana specjalnie do noszenia notebooka,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>c) zdalne przejęcie konsoli tekstowej systemu, przekierowanie procesu ładowania systemu operacyjnego z wirtualnego CDROM lub FDD z serwera zarządzającego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BB7301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p w:rsidR="00BB7301" w:rsidRDefault="00BB7301" w:rsidP="003C4AF4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B7301" w:rsidRPr="00BB7301" w:rsidTr="0018352B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b/>
              </w:rPr>
              <w:lastRenderedPageBreak/>
              <w:t>Specyfikacja techniczna 2</w:t>
            </w:r>
          </w:p>
        </w:tc>
      </w:tr>
      <w:tr w:rsidR="00BB7301" w:rsidRPr="00BB7301" w:rsidTr="0018352B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Notebook typ 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B7301">
              <w:rPr>
                <w:rFonts w:ascii="Garamond" w:hAnsi="Garamond"/>
                <w:b/>
              </w:rPr>
              <w:t>Parametry oferowane</w:t>
            </w:r>
          </w:p>
          <w:p w:rsidR="00BB7301" w:rsidRPr="00BB7301" w:rsidRDefault="00BB7301" w:rsidP="00BB7301">
            <w:pPr>
              <w:spacing w:after="0" w:line="240" w:lineRule="auto"/>
              <w:ind w:right="-92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B7301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B7301" w:rsidRPr="00BB7301" w:rsidTr="0018352B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BB7301">
              <w:rPr>
                <w:rFonts w:ascii="Garamond" w:hAnsi="Garamond"/>
              </w:rPr>
              <w:t>PassMark</w:t>
            </w:r>
            <w:proofErr w:type="spellEnd"/>
            <w:r w:rsidRPr="00BB7301">
              <w:rPr>
                <w:rFonts w:ascii="Garamond" w:hAnsi="Garamond"/>
              </w:rPr>
              <w:t xml:space="preserve">  Performance Test wynik nie mniejszy niż </w:t>
            </w:r>
            <w:r w:rsidRPr="00BB7301">
              <w:rPr>
                <w:rFonts w:ascii="Garamond" w:hAnsi="Garamond"/>
                <w:b/>
                <w:u w:val="single"/>
              </w:rPr>
              <w:t>8500</w:t>
            </w:r>
            <w:r w:rsidRPr="00BB7301">
              <w:rPr>
                <w:rFonts w:ascii="Garamond" w:hAnsi="Garamond"/>
              </w:rPr>
              <w:t xml:space="preserve"> punktów według wyników opublikowanych na stronie </w:t>
            </w:r>
            <w:hyperlink r:id="rId11" w:history="1">
              <w:r w:rsidRPr="00BB7301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Warunek musi być spełniony najpóźniej w dniu składania ofert.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FF0000"/>
              </w:rPr>
            </w:pPr>
            <w:r w:rsidRPr="00BB7301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B7301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16 GB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FF0000"/>
              </w:rPr>
            </w:pPr>
            <w:r w:rsidRPr="00BB7301">
              <w:rPr>
                <w:rFonts w:ascii="Garamond" w:hAnsi="Garamond"/>
              </w:rPr>
              <w:t xml:space="preserve">1 x dysk SSD SATA III, typu dwustanowe MLC 250 GB 100/88 </w:t>
            </w:r>
            <w:proofErr w:type="spellStart"/>
            <w:r w:rsidRPr="00BB7301">
              <w:rPr>
                <w:rFonts w:ascii="Garamond" w:hAnsi="Garamond"/>
              </w:rPr>
              <w:t>IOPs</w:t>
            </w:r>
            <w:proofErr w:type="spellEnd"/>
            <w:r w:rsidRPr="00BB7301">
              <w:rPr>
                <w:rFonts w:ascii="Garamond" w:hAnsi="Garamond"/>
              </w:rPr>
              <w:t xml:space="preserve"> odczyt/zapis  przy 4KB pliku, 1 x dysk 750 GB</w:t>
            </w:r>
            <w:r w:rsidRPr="00BB7301">
              <w:rPr>
                <w:rFonts w:ascii="Garamond" w:hAnsi="Garamond"/>
                <w:color w:val="FF0000"/>
              </w:rPr>
              <w:t xml:space="preserve"> </w:t>
            </w:r>
            <w:r w:rsidRPr="00BB7301">
              <w:rPr>
                <w:rFonts w:ascii="Garamond" w:hAnsi="Garamond"/>
                <w:color w:val="000000"/>
              </w:rPr>
              <w:t>7200 ob./min,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USB 2.0/ 1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Bluetooth 2.0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tabs>
                <w:tab w:val="right" w:pos="3109"/>
              </w:tabs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ab/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eastAsia="Calibri" w:hAnsi="Garamond"/>
              </w:rPr>
              <w:t>17,3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1920 x 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 xml:space="preserve">Czy zintegrowana z płytą </w:t>
            </w:r>
            <w:r w:rsidRPr="00BB7301">
              <w:rPr>
                <w:rFonts w:ascii="Garamond" w:hAnsi="Garamond"/>
                <w:color w:val="000000"/>
              </w:rPr>
              <w:lastRenderedPageBreak/>
              <w:t>główną?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 xml:space="preserve">Nie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Karta do zastosowań CAD, modelingu 3D i zastosowań inżynierskich,  min. 4 GB GDDR5 własnej pamięci, liczba procesorów min. 1500, 1 złącze DP (1.4) lub mini DP (1.4)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Model:</w:t>
            </w: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10 (z możliwością bezpłatnego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downgrade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do Windows 7)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70Wh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napToGrid w:val="0"/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dwukomorowa, zaprojektowana specjalnie do noszenia notebooka,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autoSpaceDE w:val="0"/>
              <w:snapToGrid w:val="0"/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>Inne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BB7301">
              <w:rPr>
                <w:rFonts w:ascii="Garamond" w:hAnsi="Garamond"/>
              </w:rPr>
              <w:t xml:space="preserve">Kamera internetowa wbudowana,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>b) zdalną konfigurację ustawień BIOS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B7301" w:rsidRPr="00BB7301" w:rsidTr="0018352B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B7301" w:rsidRPr="00BB7301" w:rsidRDefault="00BB7301" w:rsidP="00BB7301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B7301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B7301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B7301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7301" w:rsidRPr="00BB7301" w:rsidRDefault="00BB7301" w:rsidP="00BB7301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435F34" w:rsidRDefault="00435F34" w:rsidP="00BB7301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u w:val="single"/>
        </w:rPr>
      </w:pPr>
    </w:p>
    <w:p w:rsidR="00B05DE7" w:rsidRDefault="00B05DE7" w:rsidP="00BB7301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u w:val="single"/>
        </w:rPr>
      </w:pPr>
    </w:p>
    <w:p w:rsidR="00B05DE7" w:rsidRDefault="00B05DE7" w:rsidP="00BB7301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u w:val="single"/>
        </w:rPr>
      </w:pPr>
    </w:p>
    <w:p w:rsidR="00435F34" w:rsidRPr="0075784F" w:rsidRDefault="00435F34" w:rsidP="00435F34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u w:val="single"/>
        </w:rPr>
      </w:pPr>
    </w:p>
    <w:p w:rsidR="00435F34" w:rsidRPr="0075784F" w:rsidRDefault="00435F34" w:rsidP="00435F34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435F34" w:rsidRPr="0075784F" w:rsidRDefault="00435F34" w:rsidP="00435F34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435F34" w:rsidRDefault="00435F34" w:rsidP="00435F34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B05DE7" w:rsidRDefault="00B05DE7" w:rsidP="00435F34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B05DE7" w:rsidRDefault="00B05DE7" w:rsidP="00435F34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B05DE7" w:rsidRDefault="00B05DE7" w:rsidP="00435F34">
      <w:pPr>
        <w:spacing w:after="0"/>
        <w:rPr>
          <w:rFonts w:ascii="Garamond" w:hAnsi="Garamond"/>
          <w:b/>
          <w:sz w:val="16"/>
          <w:szCs w:val="16"/>
        </w:rPr>
      </w:pPr>
    </w:p>
    <w:p w:rsidR="00B05DE7" w:rsidRDefault="00B05DE7" w:rsidP="00435F34">
      <w:pPr>
        <w:spacing w:after="0"/>
        <w:rPr>
          <w:rFonts w:ascii="Garamond" w:hAnsi="Garamond"/>
          <w:b/>
          <w:sz w:val="16"/>
          <w:szCs w:val="16"/>
        </w:rPr>
      </w:pPr>
    </w:p>
    <w:p w:rsidR="00B05DE7" w:rsidRPr="00BB7301" w:rsidRDefault="00B05DE7" w:rsidP="00B05DE7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DLA CZĘŚCI 2 ZAMÓWIENIA </w:t>
      </w:r>
    </w:p>
    <w:p w:rsidR="00B05DE7" w:rsidRDefault="00B05DE7" w:rsidP="003C4AF4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05DE7" w:rsidRPr="00B05DE7" w:rsidTr="0018352B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  <w:color w:val="000000"/>
              </w:rPr>
              <w:t>Specyfikacja techniczna 3</w:t>
            </w:r>
          </w:p>
        </w:tc>
      </w:tr>
      <w:tr w:rsidR="00B05DE7" w:rsidRPr="00B05DE7" w:rsidTr="0018352B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Stacja graficzna typ 1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05DE7">
              <w:rPr>
                <w:rFonts w:ascii="Garamond" w:hAnsi="Garamond"/>
                <w:b/>
              </w:rPr>
              <w:t>Parametry oferowane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B05DE7">
              <w:rPr>
                <w:rFonts w:ascii="Garamond" w:hAnsi="Garamond"/>
              </w:rPr>
              <w:t>PassMark</w:t>
            </w:r>
            <w:proofErr w:type="spellEnd"/>
            <w:r w:rsidRPr="00B05DE7">
              <w:rPr>
                <w:rFonts w:ascii="Garamond" w:hAnsi="Garamond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</w:rPr>
              <w:t>PerformanceTest</w:t>
            </w:r>
            <w:proofErr w:type="spellEnd"/>
            <w:r w:rsidRPr="00B05DE7">
              <w:rPr>
                <w:rFonts w:ascii="Garamond" w:hAnsi="Garamond"/>
              </w:rPr>
              <w:t xml:space="preserve"> wynik nie mniejszy niż 8200  punktów według wyników opublikowanych na stronie </w:t>
            </w:r>
            <w:hyperlink r:id="rId12" w:history="1">
              <w:r w:rsidRPr="00B05DE7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>Warunek musi być spełniony najpóźniej w dniu składania ofert.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FF0000"/>
              </w:rPr>
            </w:pPr>
            <w:r w:rsidRPr="00B05DE7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32 GB DDR3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64 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SATA III  7200 ob./min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Miejsce na dodatkowy </w:t>
            </w:r>
            <w:r w:rsidRPr="00B05DE7">
              <w:rPr>
                <w:rFonts w:ascii="Garamond" w:hAnsi="Garamond"/>
                <w:color w:val="000000"/>
              </w:rPr>
              <w:lastRenderedPageBreak/>
              <w:t>dysk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Możliwość instalacji dodatkowego dysku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Port monitora /1 VGA lub DVI/1 lub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/1 lub HDMI/1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PCI Express x16/1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z funkcją przewijania 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B05DE7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463A7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z funkcjonalnością dającą możliwość podłączenia jednocześnie dwóch monitorów (bez rozgałęziaczy sygnału), do zastosowań CAD, modelingu 3D i zastosowań inżynierskich, min. 2 GB GDDR5 własnej pamięci, liczba procesorów min 380, 2 złącza cyfrowe DVI i/lub DP (1.4) i/lub mini DP (1.4)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>Model:</w:t>
            </w: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proofErr w:type="spellStart"/>
            <w:r w:rsidRPr="00B05DE7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4.0 lub wyższe,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, DirectX 11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 2560 x 1600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WfM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10 (z możliwością bezpłatnego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downgrade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do Windows 7)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(EPA) i był uprawniony do oznaczenia logo Energy Star w wersji 5.0”.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Ze stacją  graficzną  typ 2 dostarczone mają być przejściówki pozwalające na połączenie z monitorami ze specyfikacji 6-8 (jeżeli konieczne)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</w:tbl>
    <w:p w:rsidR="00B05DE7" w:rsidRDefault="00B05DE7" w:rsidP="003C4AF4">
      <w:pPr>
        <w:spacing w:after="0"/>
        <w:rPr>
          <w:rFonts w:ascii="Garamond" w:hAnsi="Garamond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05DE7" w:rsidRPr="00B05DE7" w:rsidTr="0018352B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  <w:color w:val="000000"/>
              </w:rPr>
              <w:t>Specyfikacja techniczna 4</w:t>
            </w:r>
          </w:p>
        </w:tc>
      </w:tr>
      <w:tr w:rsidR="00B05DE7" w:rsidRPr="00B05DE7" w:rsidTr="0018352B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Stacja graficzna typ 2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05DE7">
              <w:rPr>
                <w:rFonts w:ascii="Garamond" w:hAnsi="Garamond"/>
                <w:b/>
              </w:rPr>
              <w:t>Parametry oferowane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Dwuprocesorowa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b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FF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Procesory osiągające w teście PassMark2007 CPU Mark wynik nie mniejszy niż 20000 punktów według wyników opublikowanych na stronie </w:t>
            </w:r>
            <w:hyperlink r:id="rId13" w:history="1">
              <w:r w:rsidRPr="00B05DE7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 trybie Multi (Dual) CPU Systems — w pracy dwuprocesorowej (wynik dla pracy układu dwóch procesorów)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>Warunek musi być spełniony najpóźniej w dniu składania ofert.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FF0000"/>
              </w:rPr>
            </w:pPr>
            <w:r w:rsidRPr="00B05DE7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64  GB DDR3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256 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1x dysk 2 TB, SATA III 7200 ob./min, 1 x </w:t>
            </w:r>
            <w:r w:rsidRPr="00B05DE7">
              <w:rPr>
                <w:rFonts w:ascii="Garamond" w:hAnsi="Garamond"/>
              </w:rPr>
              <w:t xml:space="preserve">dysk SSD w technologii MLC z kontrolerem </w:t>
            </w:r>
            <w:proofErr w:type="spellStart"/>
            <w:r w:rsidRPr="00B05DE7">
              <w:rPr>
                <w:rFonts w:ascii="Garamond" w:hAnsi="Garamond"/>
              </w:rPr>
              <w:t>NVMe</w:t>
            </w:r>
            <w:proofErr w:type="spellEnd"/>
            <w:r w:rsidRPr="00B05DE7">
              <w:rPr>
                <w:rFonts w:ascii="Garamond" w:hAnsi="Garamond"/>
              </w:rPr>
              <w:t xml:space="preserve"> na szynie </w:t>
            </w:r>
            <w:proofErr w:type="spellStart"/>
            <w:r w:rsidRPr="00B05DE7">
              <w:rPr>
                <w:rFonts w:ascii="Garamond" w:hAnsi="Garamond"/>
              </w:rPr>
              <w:t>PCIe</w:t>
            </w:r>
            <w:proofErr w:type="spellEnd"/>
            <w:r w:rsidRPr="00B05DE7">
              <w:rPr>
                <w:rFonts w:ascii="Garamond" w:hAnsi="Garamond"/>
              </w:rPr>
              <w:t xml:space="preserve"> 500 GB 200/120 </w:t>
            </w:r>
            <w:proofErr w:type="spellStart"/>
            <w:r w:rsidRPr="00B05DE7">
              <w:rPr>
                <w:rFonts w:ascii="Garamond" w:hAnsi="Garamond"/>
              </w:rPr>
              <w:t>IOPs</w:t>
            </w:r>
            <w:proofErr w:type="spellEnd"/>
            <w:r w:rsidRPr="00B05DE7">
              <w:rPr>
                <w:rFonts w:ascii="Garamond" w:hAnsi="Garamond"/>
              </w:rPr>
              <w:t xml:space="preserve"> odczyt/zapis przy 4KB pliku.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Port monitora /1 VGA lub DVI/1 lub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DisplayPort</w:t>
            </w:r>
            <w:proofErr w:type="spellEnd"/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463A7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PCI Express x 16 Gen 3/1, PCI Express x 16 Gen 2/1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z funkcją przewijania (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) – optyczna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B05DE7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463A7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z funkcjonalnością dającą możliwość podłączenia jednocześnie czterech monitorów (bez rozgałęziaczy sygnału), do zastosowań CAD, modelingu 3D i zastosowań inżynierskich, min. 8 GB DDR5 własnej pamięci, liczba procesorów min 2000, 4 złącza cyfrowe DVI  i/lub DP (1.4) i/lub mini DP (1.4)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Model:</w:t>
            </w: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Ilość obsługiwanych </w:t>
            </w:r>
            <w:r w:rsidRPr="00B05DE7">
              <w:rPr>
                <w:rFonts w:ascii="Garamond" w:hAnsi="Garamond"/>
                <w:color w:val="000000"/>
              </w:rPr>
              <w:lastRenderedPageBreak/>
              <w:t>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proofErr w:type="spellStart"/>
            <w:r w:rsidRPr="00B05DE7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4.0 lub wyższe,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, DirectX 11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2560 x 1600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WfM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10 (z możliwością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downgrade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do Windows 7)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(EPA) i był uprawniony do oznaczenia logo Energy Star w wersji 5.0”.</w:t>
            </w:r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Ze stacją  graficzną  typ 1dostarczone mają być przejściówki pozwalające na połączenie z monitorami ze specyfikacji nr 6-8 ( jeżeli konieczne)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  <w:color w:val="000000"/>
              </w:rPr>
            </w:pPr>
          </w:p>
        </w:tc>
      </w:tr>
    </w:tbl>
    <w:p w:rsidR="00B05DE7" w:rsidRDefault="00B05DE7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B05DE7" w:rsidRPr="00B05DE7" w:rsidTr="0018352B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Specyfikacja techniczna nr 5</w:t>
            </w:r>
          </w:p>
        </w:tc>
      </w:tr>
      <w:tr w:rsidR="00B05DE7" w:rsidRPr="00B05DE7" w:rsidTr="0018352B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05DE7">
              <w:rPr>
                <w:rFonts w:ascii="Garamond" w:hAnsi="Garamond"/>
                <w:b/>
              </w:rPr>
              <w:t>Parametry oferowane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B05DE7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B05DE7">
              <w:rPr>
                <w:rFonts w:ascii="Garamond" w:hAnsi="Garamond"/>
              </w:rPr>
              <w:t>PassMark</w:t>
            </w:r>
            <w:proofErr w:type="spellEnd"/>
            <w:r w:rsidRPr="00B05DE7">
              <w:rPr>
                <w:rFonts w:ascii="Garamond" w:hAnsi="Garamond"/>
              </w:rPr>
              <w:t xml:space="preserve"> Performance Test wynik nie mniejszy niż 6500 punktów według wyników opublikowanych na stronie </w:t>
            </w:r>
            <w:hyperlink r:id="rId14" w:history="1">
              <w:r w:rsidRPr="00B05DE7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5DE7" w:rsidRPr="00B05DE7" w:rsidRDefault="00B05DE7" w:rsidP="00B05DE7">
            <w:pPr>
              <w:spacing w:after="0" w:line="240" w:lineRule="auto"/>
              <w:ind w:right="382"/>
              <w:contextualSpacing/>
              <w:rPr>
                <w:rFonts w:ascii="Garamond" w:hAnsi="Garamond"/>
              </w:rPr>
            </w:pPr>
            <w:r w:rsidRPr="00B05DE7">
              <w:rPr>
                <w:rFonts w:ascii="Garamond" w:hAnsi="Garamond"/>
              </w:rPr>
              <w:t>Warunek musi być spełniony najpóźniej w dniu składania ofert.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FF0000"/>
              </w:rPr>
            </w:pPr>
            <w:r w:rsidRPr="00B05DE7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8 GB DDR3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16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VGA/1 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B05DE7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463A7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B05DE7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WfM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g) wbudowany sprzętowo log operacji zdalnego zarządzania, możliwy do kasowania tylko przez upoważnionego użytkownika </w:t>
            </w:r>
            <w:r w:rsidRPr="00B05DE7">
              <w:rPr>
                <w:rFonts w:ascii="Garamond" w:hAnsi="Garamond"/>
                <w:color w:val="000000"/>
              </w:rPr>
              <w:lastRenderedPageBreak/>
              <w:t>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oferowaną ilość pamięci RAM, rekomendowany przez producenta oferowanego, np. Windows 10 (z możliwością bezpłatnego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downgrade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do Windows 7) 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right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Ze stacją biurową dostarczone maja być przejściówki pozwalające na połączenie z monitorem ze specyfikacji nr 6-8 ( jeżeli konieczne)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5DE7" w:rsidRDefault="00B05DE7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p w:rsidR="00B05DE7" w:rsidRDefault="00B05DE7" w:rsidP="003C4AF4">
      <w:pPr>
        <w:spacing w:after="0"/>
        <w:rPr>
          <w:rFonts w:ascii="Garamond" w:hAnsi="Garamond"/>
        </w:rPr>
      </w:pPr>
    </w:p>
    <w:p w:rsidR="00B05DE7" w:rsidRPr="0075784F" w:rsidRDefault="00B05DE7" w:rsidP="00B05DE7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u w:val="single"/>
        </w:rPr>
      </w:pPr>
    </w:p>
    <w:p w:rsidR="00B05DE7" w:rsidRPr="0075784F" w:rsidRDefault="00B05DE7" w:rsidP="00B05DE7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u w:val="single"/>
        </w:rPr>
      </w:pPr>
    </w:p>
    <w:p w:rsidR="00B05DE7" w:rsidRPr="0075784F" w:rsidRDefault="00B05DE7" w:rsidP="00B05DE7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B05DE7" w:rsidRPr="0075784F" w:rsidRDefault="00B05DE7" w:rsidP="00B05DE7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B05DE7" w:rsidRDefault="00B05DE7" w:rsidP="00B05DE7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B05DE7" w:rsidRDefault="00B05DE7" w:rsidP="00B05DE7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B05DE7" w:rsidRDefault="00B05DE7" w:rsidP="00B05DE7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B05DE7" w:rsidRPr="0075784F" w:rsidRDefault="00B05DE7" w:rsidP="00B05DE7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B05DE7" w:rsidRDefault="00B05DE7" w:rsidP="00B05DE7">
      <w:pPr>
        <w:spacing w:after="0"/>
        <w:rPr>
          <w:rFonts w:ascii="Garamond" w:hAnsi="Garamond"/>
          <w:b/>
          <w:sz w:val="16"/>
          <w:szCs w:val="16"/>
        </w:rPr>
      </w:pPr>
    </w:p>
    <w:p w:rsidR="00B05DE7" w:rsidRDefault="00B05DE7" w:rsidP="00B05DE7">
      <w:pPr>
        <w:spacing w:after="0"/>
        <w:rPr>
          <w:rFonts w:ascii="Garamond" w:hAnsi="Garamond"/>
          <w:b/>
          <w:sz w:val="16"/>
          <w:szCs w:val="16"/>
        </w:rPr>
      </w:pPr>
    </w:p>
    <w:p w:rsidR="00385E2C" w:rsidRDefault="00385E2C" w:rsidP="00B05DE7">
      <w:pPr>
        <w:spacing w:after="0"/>
        <w:rPr>
          <w:rFonts w:ascii="Garamond" w:hAnsi="Garamond"/>
          <w:b/>
          <w:sz w:val="16"/>
          <w:szCs w:val="16"/>
        </w:rPr>
      </w:pPr>
    </w:p>
    <w:p w:rsidR="00B05DE7" w:rsidRDefault="00B05DE7" w:rsidP="00B05DE7">
      <w:pPr>
        <w:spacing w:after="0"/>
        <w:rPr>
          <w:rFonts w:ascii="Garamond" w:hAnsi="Garamond"/>
          <w:b/>
          <w:sz w:val="16"/>
          <w:szCs w:val="16"/>
        </w:rPr>
      </w:pPr>
    </w:p>
    <w:p w:rsidR="00B05DE7" w:rsidRPr="00385E2C" w:rsidRDefault="00B05DE7" w:rsidP="00385E2C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DLA CZĘŚCI 3 ZAMÓWIENIA </w:t>
      </w: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B05DE7" w:rsidRPr="00B05DE7" w:rsidTr="0018352B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</w:rPr>
              <w:t>Specyfikacja techniczna 6</w:t>
            </w:r>
          </w:p>
        </w:tc>
      </w:tr>
      <w:tr w:rsidR="00B05DE7" w:rsidRPr="00B05DE7" w:rsidTr="00385E2C">
        <w:trPr>
          <w:trHeight w:val="657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ind w:right="380"/>
              <w:contextualSpacing/>
              <w:rPr>
                <w:rFonts w:ascii="Garamond" w:hAnsi="Garamond"/>
                <w:b/>
              </w:rPr>
            </w:pPr>
            <w:r w:rsidRPr="00B05DE7">
              <w:rPr>
                <w:rFonts w:ascii="Garamond" w:hAnsi="Garamond"/>
                <w:b/>
              </w:rPr>
              <w:t>Parametry oferowane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spacing w:val="20"/>
              </w:rPr>
            </w:pPr>
            <w:r w:rsidRPr="00B05DE7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0, 27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msec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8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trHeight w:val="91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Zachowane proporcje pomiędzy użyteczną powierzchnią obrazu i rozdzielczością pracy. Muszą być zachowane proporcje wyświetlanego obiektu (np. koła).</w:t>
            </w:r>
          </w:p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b/>
                <w:color w:val="000000"/>
              </w:rPr>
            </w:pPr>
            <w:r w:rsidRPr="00B05DE7">
              <w:rPr>
                <w:rFonts w:ascii="Garamond" w:hAnsi="Garamond"/>
                <w:b/>
                <w:color w:val="000000"/>
              </w:rPr>
              <w:t>Cienka ramka – poniżej 8 mm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>/1 lub HDMI, USB 2.0/1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5DE7" w:rsidRPr="00B05DE7" w:rsidTr="0018352B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jc w:val="both"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Monitory będą podłączane do „Stacja graficzna typ 3” dostarczone kable muszą być zgodne ze złączami karty graficznej i umożliwiać podłączenie monitora.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5DE7" w:rsidRPr="00B05DE7" w:rsidTr="0018352B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E7" w:rsidRPr="00B05DE7" w:rsidRDefault="00B05DE7" w:rsidP="00B05DE7">
            <w:pPr>
              <w:spacing w:after="0" w:line="240" w:lineRule="auto"/>
              <w:contextualSpacing/>
              <w:rPr>
                <w:rFonts w:ascii="Garamond" w:hAnsi="Garamond"/>
                <w:color w:val="000000"/>
              </w:rPr>
            </w:pPr>
            <w:r w:rsidRPr="00B05DE7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05DE7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B05DE7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E7" w:rsidRPr="00B05DE7" w:rsidRDefault="00B05DE7" w:rsidP="00B05DE7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5DE7" w:rsidRPr="0075784F" w:rsidRDefault="00B05DE7" w:rsidP="00385E2C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B05DE7" w:rsidRPr="0075784F" w:rsidRDefault="00B05DE7" w:rsidP="00B05DE7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B05DE7" w:rsidRPr="0075784F" w:rsidRDefault="00B05DE7" w:rsidP="00B05DE7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B05DE7" w:rsidRDefault="00B05DE7" w:rsidP="00385E2C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B05DE7" w:rsidRDefault="00B05DE7" w:rsidP="003C4AF4">
      <w:pPr>
        <w:spacing w:after="0"/>
        <w:rPr>
          <w:rFonts w:ascii="Garamond" w:hAnsi="Garamond"/>
        </w:rPr>
        <w:sectPr w:rsidR="00B05DE7" w:rsidSect="0042504E">
          <w:headerReference w:type="default" r:id="rId15"/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E471AD" w:rsidRPr="00750AA2" w:rsidRDefault="00E471AD" w:rsidP="00E471AD">
      <w:pPr>
        <w:spacing w:before="120" w:after="0" w:line="240" w:lineRule="auto"/>
        <w:jc w:val="right"/>
        <w:rPr>
          <w:rFonts w:ascii="Garamond" w:hAnsi="Garamond"/>
          <w:b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750AA2">
        <w:rPr>
          <w:rFonts w:ascii="Garamond" w:hAnsi="Garamond"/>
          <w:b/>
        </w:rPr>
        <w:lastRenderedPageBreak/>
        <w:t xml:space="preserve">Załącznik nr </w:t>
      </w:r>
      <w:r>
        <w:rPr>
          <w:rFonts w:ascii="Garamond" w:hAnsi="Garamond"/>
          <w:b/>
        </w:rPr>
        <w:t>4</w:t>
      </w:r>
      <w:r w:rsidRPr="00750AA2">
        <w:rPr>
          <w:rFonts w:ascii="Garamond" w:hAnsi="Garamond"/>
          <w:b/>
        </w:rPr>
        <w:t xml:space="preserve"> do SIWZ</w:t>
      </w: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103256" w:rsidRDefault="00103256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O BRAKU PODSTAW DO WYKLUCZENIA Z POSTĘPOWANIA</w:t>
      </w:r>
    </w:p>
    <w:p w:rsidR="00103256" w:rsidRDefault="00103256" w:rsidP="00103256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03256" w:rsidRDefault="00103256" w:rsidP="0010325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103256" w:rsidRDefault="00103256" w:rsidP="0010325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103256" w:rsidRDefault="00103256" w:rsidP="0010325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E471AD" w:rsidRDefault="00377C27" w:rsidP="00316F91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Leasing </w:t>
      </w:r>
      <w:r w:rsidR="009975B6">
        <w:rPr>
          <w:rFonts w:ascii="Garamond" w:hAnsi="Garamond"/>
          <w:b/>
        </w:rPr>
        <w:t>(z opcją wykupu) fabrycznie nowych komputerów dla PIG-PIB</w:t>
      </w:r>
    </w:p>
    <w:p w:rsidR="00103256" w:rsidRDefault="00103256" w:rsidP="00103256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 xml:space="preserve">nie podlegamy wykluczeniu z postępowania o udzielenie zamówienia publicznego na podstawie art. 24 ust. 1 pkt 13-22 oraz ust. 5 pkt 1 ustawy Prawo zamówień publicznych </w:t>
      </w:r>
      <w:r w:rsidR="00316F91">
        <w:rPr>
          <w:rFonts w:ascii="Garamond" w:hAnsi="Garamond"/>
          <w:color w:val="000000"/>
          <w:lang w:eastAsia="pl-PL"/>
        </w:rPr>
        <w:t>(</w:t>
      </w:r>
      <w:proofErr w:type="spellStart"/>
      <w:r w:rsidR="00316F91">
        <w:rPr>
          <w:rFonts w:ascii="Garamond" w:hAnsi="Garamond"/>
          <w:color w:val="000000"/>
          <w:lang w:eastAsia="pl-PL"/>
        </w:rPr>
        <w:t>t.j</w:t>
      </w:r>
      <w:proofErr w:type="spellEnd"/>
      <w:r w:rsidR="00316F91">
        <w:rPr>
          <w:rFonts w:ascii="Garamond" w:hAnsi="Garamond"/>
          <w:color w:val="000000"/>
          <w:lang w:eastAsia="pl-PL"/>
        </w:rPr>
        <w:t>. Dz. U. 2017</w:t>
      </w:r>
      <w:r w:rsidR="00316F91" w:rsidRPr="003107BC">
        <w:rPr>
          <w:rFonts w:ascii="Garamond" w:hAnsi="Garamond"/>
          <w:color w:val="000000"/>
          <w:lang w:eastAsia="pl-PL"/>
        </w:rPr>
        <w:t xml:space="preserve"> poz. </w:t>
      </w:r>
      <w:r w:rsidR="00316F91">
        <w:rPr>
          <w:rFonts w:ascii="Garamond" w:hAnsi="Garamond"/>
          <w:color w:val="000000"/>
          <w:lang w:eastAsia="pl-PL"/>
        </w:rPr>
        <w:t>1579</w:t>
      </w:r>
      <w:r w:rsidR="008B7981">
        <w:rPr>
          <w:rFonts w:ascii="Garamond" w:hAnsi="Garamond"/>
          <w:color w:val="000000"/>
          <w:lang w:eastAsia="pl-PL"/>
        </w:rPr>
        <w:t xml:space="preserve"> z </w:t>
      </w:r>
      <w:proofErr w:type="spellStart"/>
      <w:r w:rsidR="008B7981">
        <w:rPr>
          <w:rFonts w:ascii="Garamond" w:hAnsi="Garamond"/>
          <w:color w:val="000000"/>
          <w:lang w:eastAsia="pl-PL"/>
        </w:rPr>
        <w:t>późn</w:t>
      </w:r>
      <w:proofErr w:type="spellEnd"/>
      <w:r w:rsidR="008B7981">
        <w:rPr>
          <w:rFonts w:ascii="Garamond" w:hAnsi="Garamond"/>
          <w:color w:val="000000"/>
          <w:lang w:eastAsia="pl-PL"/>
        </w:rPr>
        <w:t>. zm.</w:t>
      </w:r>
      <w:r w:rsidR="00316F91" w:rsidRPr="003107BC">
        <w:rPr>
          <w:rFonts w:ascii="Garamond" w:hAnsi="Garamond"/>
          <w:color w:val="000000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03256" w:rsidRPr="0075784F" w:rsidTr="0010325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6" w:rsidRPr="0075784F" w:rsidRDefault="0010325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6" w:rsidRPr="0075784F" w:rsidRDefault="0010325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6" w:rsidRPr="0075784F" w:rsidRDefault="0010325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6" w:rsidRPr="0075784F" w:rsidRDefault="0010325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03256" w:rsidRPr="0075784F" w:rsidTr="0010325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75784F" w:rsidRDefault="0010325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75784F" w:rsidRDefault="0010325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75784F" w:rsidRDefault="0010325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75784F" w:rsidRDefault="0010325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103256" w:rsidRDefault="00103256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103256" w:rsidRDefault="00103256" w:rsidP="00103256">
      <w:pPr>
        <w:spacing w:after="0"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Garamond" w:hAnsi="Garamond" w:cs="Arial"/>
          <w:i/>
        </w:rPr>
        <w:t>Pzp</w:t>
      </w:r>
      <w:proofErr w:type="spellEnd"/>
      <w:r>
        <w:rPr>
          <w:rFonts w:ascii="Garamond" w:hAnsi="Garamond" w:cs="Arial"/>
          <w:i/>
        </w:rPr>
        <w:t xml:space="preserve">). </w:t>
      </w:r>
      <w:r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5784F" w:rsidRPr="0075784F" w:rsidTr="00524BB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4F" w:rsidRPr="0075784F" w:rsidRDefault="0075784F" w:rsidP="00524BB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4F" w:rsidRPr="0075784F" w:rsidRDefault="0075784F" w:rsidP="00524BB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4F" w:rsidRPr="0075784F" w:rsidRDefault="0075784F" w:rsidP="00524BB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4F" w:rsidRPr="0075784F" w:rsidRDefault="0075784F" w:rsidP="00524BB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5784F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5784F" w:rsidRPr="0075784F" w:rsidTr="00524BB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F" w:rsidRPr="0075784F" w:rsidRDefault="0075784F" w:rsidP="00524BB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F" w:rsidRPr="0075784F" w:rsidRDefault="0075784F" w:rsidP="00524BB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F" w:rsidRPr="0075784F" w:rsidRDefault="0075784F" w:rsidP="00524BB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F" w:rsidRPr="0075784F" w:rsidRDefault="0075784F" w:rsidP="00524BB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103256" w:rsidRDefault="00103256" w:rsidP="00103256">
      <w:pPr>
        <w:spacing w:after="0" w:line="360" w:lineRule="auto"/>
        <w:jc w:val="both"/>
        <w:rPr>
          <w:rFonts w:ascii="Garamond" w:hAnsi="Garamond" w:cs="Arial"/>
        </w:rPr>
      </w:pPr>
    </w:p>
    <w:p w:rsidR="00103256" w:rsidRDefault="00103256" w:rsidP="0010325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6C6388" w:rsidRDefault="006C6388" w:rsidP="0010325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</w:p>
    <w:p w:rsidR="006C6388" w:rsidRDefault="006C6388" w:rsidP="0010325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</w:p>
    <w:p w:rsidR="006C6388" w:rsidRDefault="006C6388" w:rsidP="0010325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</w:p>
    <w:p w:rsidR="00B055A5" w:rsidRPr="00750AA2" w:rsidRDefault="00B055A5" w:rsidP="00316F91">
      <w:pPr>
        <w:spacing w:before="120" w:after="0" w:line="240" w:lineRule="auto"/>
        <w:rPr>
          <w:rFonts w:ascii="Garamond" w:hAnsi="Garamond"/>
          <w:b/>
        </w:rPr>
      </w:pPr>
    </w:p>
    <w:sectPr w:rsidR="00B055A5" w:rsidRPr="00750AA2" w:rsidSect="0042504E">
      <w:headerReference w:type="even" r:id="rId16"/>
      <w:headerReference w:type="default" r:id="rId17"/>
      <w:footerReference w:type="even" r:id="rId18"/>
      <w:footerReference w:type="default" r:id="rId19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23" w:rsidRDefault="007D4723">
      <w:r>
        <w:separator/>
      </w:r>
    </w:p>
  </w:endnote>
  <w:endnote w:type="continuationSeparator" w:id="0">
    <w:p w:rsidR="007D4723" w:rsidRDefault="007D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Default="007D472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4723" w:rsidRDefault="007D472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Default="007D4723" w:rsidP="00F46F87">
    <w:pPr>
      <w:pStyle w:val="Stopka"/>
      <w:framePr w:wrap="around" w:vAnchor="text" w:hAnchor="margin" w:xAlign="right" w:y="1"/>
      <w:rPr>
        <w:rStyle w:val="Numerstrony"/>
      </w:rPr>
    </w:pPr>
  </w:p>
  <w:p w:rsidR="007D4723" w:rsidRPr="0050015F" w:rsidRDefault="007D4723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23" w:rsidRDefault="007D4723">
      <w:r>
        <w:separator/>
      </w:r>
    </w:p>
  </w:footnote>
  <w:footnote w:type="continuationSeparator" w:id="0">
    <w:p w:rsidR="007D4723" w:rsidRDefault="007D4723">
      <w:r>
        <w:continuationSeparator/>
      </w:r>
    </w:p>
  </w:footnote>
  <w:footnote w:id="1">
    <w:p w:rsidR="007D4723" w:rsidRDefault="007D4723" w:rsidP="0009349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7D4723" w:rsidRPr="00093494" w:rsidRDefault="007D4723" w:rsidP="0009349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7D4723" w:rsidRPr="00093494" w:rsidRDefault="007D4723" w:rsidP="0009349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7D4723" w:rsidRPr="00093494" w:rsidRDefault="007D4723" w:rsidP="00093494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7D4723" w:rsidRPr="00093494" w:rsidRDefault="007D4723">
      <w:pPr>
        <w:pStyle w:val="Tekstprzypisudolnego"/>
        <w:rPr>
          <w:rFonts w:ascii="Garamond" w:hAnsi="Garamond"/>
          <w:sz w:val="18"/>
          <w:szCs w:val="18"/>
        </w:rPr>
      </w:pPr>
    </w:p>
    <w:p w:rsidR="007D4723" w:rsidRPr="00093494" w:rsidRDefault="007D4723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7D4723" w:rsidRPr="00093494" w:rsidRDefault="007D47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Pr="00672572" w:rsidRDefault="007D4723" w:rsidP="006725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Pr="00C915D1" w:rsidRDefault="007D4723" w:rsidP="00C915D1">
    <w:pPr>
      <w:pStyle w:val="Nagwek"/>
      <w:jc w:val="right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Default="007D472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4723" w:rsidRDefault="007D4723" w:rsidP="00F46F8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23" w:rsidRDefault="007D4723" w:rsidP="00F46F87">
    <w:pPr>
      <w:pStyle w:val="Nagwek"/>
      <w:framePr w:wrap="around" w:vAnchor="text" w:hAnchor="margin" w:xAlign="right" w:y="1"/>
      <w:rPr>
        <w:rStyle w:val="Numerstrony"/>
      </w:rPr>
    </w:pPr>
  </w:p>
  <w:p w:rsidR="007D4723" w:rsidRDefault="007D472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494737"/>
    <w:multiLevelType w:val="hybridMultilevel"/>
    <w:tmpl w:val="6EA66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B863AE"/>
    <w:multiLevelType w:val="hybridMultilevel"/>
    <w:tmpl w:val="0AC6B04E"/>
    <w:lvl w:ilvl="0" w:tplc="557CC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405A5E"/>
    <w:multiLevelType w:val="hybridMultilevel"/>
    <w:tmpl w:val="E8CA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3B7F25"/>
    <w:multiLevelType w:val="hybridMultilevel"/>
    <w:tmpl w:val="B9127840"/>
    <w:lvl w:ilvl="0" w:tplc="3FDC3DB2">
      <w:start w:val="2"/>
      <w:numFmt w:val="upperRoman"/>
      <w:lvlText w:val="%1."/>
      <w:lvlJc w:val="left"/>
      <w:pPr>
        <w:tabs>
          <w:tab w:val="num" w:pos="1080"/>
        </w:tabs>
        <w:ind w:left="-32767" w:hanging="32409"/>
      </w:pPr>
    </w:lvl>
    <w:lvl w:ilvl="1" w:tplc="26862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6B3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color w:val="00000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ADC30E6"/>
    <w:multiLevelType w:val="hybridMultilevel"/>
    <w:tmpl w:val="CD0CD52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FC311E4"/>
    <w:multiLevelType w:val="singleLevel"/>
    <w:tmpl w:val="836EA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>
    <w:nsid w:val="306E3AE5"/>
    <w:multiLevelType w:val="hybridMultilevel"/>
    <w:tmpl w:val="60BEEA3C"/>
    <w:lvl w:ilvl="0" w:tplc="81E0D238">
      <w:start w:val="1"/>
      <w:numFmt w:val="decimal"/>
      <w:lvlText w:val="%1."/>
      <w:lvlJc w:val="left"/>
      <w:pPr>
        <w:ind w:left="43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0A588">
      <w:start w:val="1"/>
      <w:numFmt w:val="decimal"/>
      <w:lvlText w:val="%2)"/>
      <w:lvlJc w:val="left"/>
      <w:pPr>
        <w:ind w:left="6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455564D"/>
    <w:multiLevelType w:val="hybridMultilevel"/>
    <w:tmpl w:val="6A02591E"/>
    <w:lvl w:ilvl="0" w:tplc="797AD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1">
    <w:nsid w:val="538C5AFE"/>
    <w:multiLevelType w:val="hybridMultilevel"/>
    <w:tmpl w:val="096859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8161E"/>
    <w:multiLevelType w:val="hybridMultilevel"/>
    <w:tmpl w:val="261C8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5D8A52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373311"/>
    <w:multiLevelType w:val="hybridMultilevel"/>
    <w:tmpl w:val="8098CFB2"/>
    <w:lvl w:ilvl="0" w:tplc="0D92E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5FD940A2"/>
    <w:multiLevelType w:val="hybridMultilevel"/>
    <w:tmpl w:val="ADAC266A"/>
    <w:lvl w:ilvl="0" w:tplc="05E6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21E5BC8"/>
    <w:multiLevelType w:val="hybridMultilevel"/>
    <w:tmpl w:val="6EE2415C"/>
    <w:lvl w:ilvl="0" w:tplc="E2F2E0D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14A36"/>
    <w:multiLevelType w:val="hybridMultilevel"/>
    <w:tmpl w:val="294E0EE8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632CC"/>
    <w:multiLevelType w:val="hybridMultilevel"/>
    <w:tmpl w:val="BEB47262"/>
    <w:lvl w:ilvl="0" w:tplc="F04048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CF6379B"/>
    <w:multiLevelType w:val="hybridMultilevel"/>
    <w:tmpl w:val="7E6A2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D03B9"/>
    <w:multiLevelType w:val="hybridMultilevel"/>
    <w:tmpl w:val="03EE2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6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4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6"/>
  </w:num>
  <w:num w:numId="7">
    <w:abstractNumId w:val="45"/>
  </w:num>
  <w:num w:numId="8">
    <w:abstractNumId w:val="12"/>
  </w:num>
  <w:num w:numId="9">
    <w:abstractNumId w:val="28"/>
  </w:num>
  <w:num w:numId="10">
    <w:abstractNumId w:val="19"/>
  </w:num>
  <w:num w:numId="11">
    <w:abstractNumId w:val="27"/>
  </w:num>
  <w:num w:numId="12">
    <w:abstractNumId w:val="38"/>
  </w:num>
  <w:num w:numId="13">
    <w:abstractNumId w:val="36"/>
  </w:num>
  <w:num w:numId="14">
    <w:abstractNumId w:val="0"/>
  </w:num>
  <w:num w:numId="15">
    <w:abstractNumId w:val="37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17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9"/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</w:num>
  <w:num w:numId="32">
    <w:abstractNumId w:val="10"/>
  </w:num>
  <w:num w:numId="33">
    <w:abstractNumId w:val="7"/>
  </w:num>
  <w:num w:numId="34">
    <w:abstractNumId w:val="40"/>
  </w:num>
  <w:num w:numId="35">
    <w:abstractNumId w:val="6"/>
  </w:num>
  <w:num w:numId="36">
    <w:abstractNumId w:val="23"/>
  </w:num>
  <w:num w:numId="37">
    <w:abstractNumId w:val="14"/>
  </w:num>
  <w:num w:numId="38">
    <w:abstractNumId w:val="8"/>
  </w:num>
  <w:num w:numId="39">
    <w:abstractNumId w:val="33"/>
  </w:num>
  <w:num w:numId="40">
    <w:abstractNumId w:val="44"/>
  </w:num>
  <w:num w:numId="41">
    <w:abstractNumId w:val="15"/>
  </w:num>
  <w:num w:numId="42">
    <w:abstractNumId w:val="42"/>
  </w:num>
  <w:num w:numId="43">
    <w:abstractNumId w:val="30"/>
  </w:num>
  <w:num w:numId="44">
    <w:abstractNumId w:val="41"/>
  </w:num>
  <w:num w:numId="45">
    <w:abstractNumId w:val="43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100913"/>
    <w:rsid w:val="00101949"/>
    <w:rsid w:val="0010206C"/>
    <w:rsid w:val="00103256"/>
    <w:rsid w:val="001039E0"/>
    <w:rsid w:val="00105B4E"/>
    <w:rsid w:val="001102D5"/>
    <w:rsid w:val="00110F27"/>
    <w:rsid w:val="0011263C"/>
    <w:rsid w:val="001135C4"/>
    <w:rsid w:val="001138A4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94F"/>
    <w:rsid w:val="001910CB"/>
    <w:rsid w:val="00191354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A12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41236"/>
    <w:rsid w:val="00241DCD"/>
    <w:rsid w:val="00241FD0"/>
    <w:rsid w:val="002438D5"/>
    <w:rsid w:val="00245FD5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C0F0F"/>
    <w:rsid w:val="002C1421"/>
    <w:rsid w:val="002C14EE"/>
    <w:rsid w:val="002C16DA"/>
    <w:rsid w:val="002C1FA8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1A7C"/>
    <w:rsid w:val="00331E24"/>
    <w:rsid w:val="00335C99"/>
    <w:rsid w:val="003367EF"/>
    <w:rsid w:val="0033696E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196"/>
    <w:rsid w:val="00384069"/>
    <w:rsid w:val="003846A8"/>
    <w:rsid w:val="0038588A"/>
    <w:rsid w:val="00385BD9"/>
    <w:rsid w:val="00385E2C"/>
    <w:rsid w:val="00385FD2"/>
    <w:rsid w:val="00387EC4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7D74"/>
    <w:rsid w:val="003B212C"/>
    <w:rsid w:val="003B3279"/>
    <w:rsid w:val="003B51D5"/>
    <w:rsid w:val="003B60AB"/>
    <w:rsid w:val="003B74E8"/>
    <w:rsid w:val="003B774E"/>
    <w:rsid w:val="003C4042"/>
    <w:rsid w:val="003C4439"/>
    <w:rsid w:val="003C4AF4"/>
    <w:rsid w:val="003C7BEC"/>
    <w:rsid w:val="003C7E22"/>
    <w:rsid w:val="003D4A40"/>
    <w:rsid w:val="003D55F6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4263A"/>
    <w:rsid w:val="00445002"/>
    <w:rsid w:val="0044550C"/>
    <w:rsid w:val="00445E91"/>
    <w:rsid w:val="0044738A"/>
    <w:rsid w:val="00447B17"/>
    <w:rsid w:val="00447EB9"/>
    <w:rsid w:val="00447F0D"/>
    <w:rsid w:val="004503D2"/>
    <w:rsid w:val="00451436"/>
    <w:rsid w:val="004533CC"/>
    <w:rsid w:val="004555D6"/>
    <w:rsid w:val="00455E0E"/>
    <w:rsid w:val="00456092"/>
    <w:rsid w:val="00457A77"/>
    <w:rsid w:val="00460659"/>
    <w:rsid w:val="00461E3F"/>
    <w:rsid w:val="00463A77"/>
    <w:rsid w:val="00465768"/>
    <w:rsid w:val="00465FE9"/>
    <w:rsid w:val="004704D2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1A38"/>
    <w:rsid w:val="0049278B"/>
    <w:rsid w:val="004931CF"/>
    <w:rsid w:val="00493A75"/>
    <w:rsid w:val="0049717B"/>
    <w:rsid w:val="004A1786"/>
    <w:rsid w:val="004A1C41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437A"/>
    <w:rsid w:val="004F0431"/>
    <w:rsid w:val="004F299E"/>
    <w:rsid w:val="004F354C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60DC"/>
    <w:rsid w:val="00507531"/>
    <w:rsid w:val="00507F16"/>
    <w:rsid w:val="005105B8"/>
    <w:rsid w:val="00511742"/>
    <w:rsid w:val="00512A5A"/>
    <w:rsid w:val="0051336E"/>
    <w:rsid w:val="0051375B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701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66FF"/>
    <w:rsid w:val="005970ED"/>
    <w:rsid w:val="005A0640"/>
    <w:rsid w:val="005A5025"/>
    <w:rsid w:val="005B0A9A"/>
    <w:rsid w:val="005B16F1"/>
    <w:rsid w:val="005B3126"/>
    <w:rsid w:val="005B4B08"/>
    <w:rsid w:val="005B5DA2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205F"/>
    <w:rsid w:val="00662629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CBC"/>
    <w:rsid w:val="006812DB"/>
    <w:rsid w:val="006818FC"/>
    <w:rsid w:val="0068501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3114"/>
    <w:rsid w:val="006A3853"/>
    <w:rsid w:val="006A38C7"/>
    <w:rsid w:val="006A4F85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55B5"/>
    <w:rsid w:val="006C6388"/>
    <w:rsid w:val="006C6833"/>
    <w:rsid w:val="006C6F03"/>
    <w:rsid w:val="006C79D7"/>
    <w:rsid w:val="006D07C6"/>
    <w:rsid w:val="006D20A5"/>
    <w:rsid w:val="006D39DF"/>
    <w:rsid w:val="006D3CA6"/>
    <w:rsid w:val="006D4DAC"/>
    <w:rsid w:val="006D633A"/>
    <w:rsid w:val="006D7801"/>
    <w:rsid w:val="006E2893"/>
    <w:rsid w:val="006E3BB7"/>
    <w:rsid w:val="006E466E"/>
    <w:rsid w:val="006E5F1A"/>
    <w:rsid w:val="006E7293"/>
    <w:rsid w:val="006F091E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FB"/>
    <w:rsid w:val="00737A4C"/>
    <w:rsid w:val="00740130"/>
    <w:rsid w:val="00742282"/>
    <w:rsid w:val="00743651"/>
    <w:rsid w:val="00743B73"/>
    <w:rsid w:val="00745373"/>
    <w:rsid w:val="00746B4C"/>
    <w:rsid w:val="007472C6"/>
    <w:rsid w:val="0075055B"/>
    <w:rsid w:val="00750AA2"/>
    <w:rsid w:val="00753D68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01B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57A"/>
    <w:rsid w:val="007A0D4A"/>
    <w:rsid w:val="007A14AF"/>
    <w:rsid w:val="007A1D66"/>
    <w:rsid w:val="007A1E51"/>
    <w:rsid w:val="007A34FF"/>
    <w:rsid w:val="007A3701"/>
    <w:rsid w:val="007A3740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B97"/>
    <w:rsid w:val="007D4723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70193"/>
    <w:rsid w:val="008701D5"/>
    <w:rsid w:val="0087052A"/>
    <w:rsid w:val="00873340"/>
    <w:rsid w:val="008777E0"/>
    <w:rsid w:val="00880364"/>
    <w:rsid w:val="008803C1"/>
    <w:rsid w:val="008816F5"/>
    <w:rsid w:val="00883AF6"/>
    <w:rsid w:val="00885801"/>
    <w:rsid w:val="0088710D"/>
    <w:rsid w:val="0088714A"/>
    <w:rsid w:val="0089014D"/>
    <w:rsid w:val="0089295C"/>
    <w:rsid w:val="0089377B"/>
    <w:rsid w:val="0089427D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6C6"/>
    <w:rsid w:val="008F1065"/>
    <w:rsid w:val="008F3551"/>
    <w:rsid w:val="009045FE"/>
    <w:rsid w:val="00906C58"/>
    <w:rsid w:val="0091206A"/>
    <w:rsid w:val="00912342"/>
    <w:rsid w:val="00912B08"/>
    <w:rsid w:val="00914C39"/>
    <w:rsid w:val="009158F0"/>
    <w:rsid w:val="00915FE0"/>
    <w:rsid w:val="00917D7B"/>
    <w:rsid w:val="00922E8F"/>
    <w:rsid w:val="009236CC"/>
    <w:rsid w:val="00924BE3"/>
    <w:rsid w:val="009274E1"/>
    <w:rsid w:val="009277AE"/>
    <w:rsid w:val="00930DB0"/>
    <w:rsid w:val="00931077"/>
    <w:rsid w:val="009323B1"/>
    <w:rsid w:val="00932D49"/>
    <w:rsid w:val="00934208"/>
    <w:rsid w:val="009342DC"/>
    <w:rsid w:val="00934645"/>
    <w:rsid w:val="00935617"/>
    <w:rsid w:val="00935BEA"/>
    <w:rsid w:val="00936521"/>
    <w:rsid w:val="0094040E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26B6"/>
    <w:rsid w:val="00953C08"/>
    <w:rsid w:val="00954E83"/>
    <w:rsid w:val="00955172"/>
    <w:rsid w:val="00955903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93D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510C"/>
    <w:rsid w:val="009D54AE"/>
    <w:rsid w:val="009D550A"/>
    <w:rsid w:val="009D6A3E"/>
    <w:rsid w:val="009D6C29"/>
    <w:rsid w:val="009D745A"/>
    <w:rsid w:val="009D7B12"/>
    <w:rsid w:val="009E16BD"/>
    <w:rsid w:val="009E565E"/>
    <w:rsid w:val="009E7BA0"/>
    <w:rsid w:val="009F2001"/>
    <w:rsid w:val="009F20DA"/>
    <w:rsid w:val="009F248D"/>
    <w:rsid w:val="009F254D"/>
    <w:rsid w:val="009F2CC9"/>
    <w:rsid w:val="009F7047"/>
    <w:rsid w:val="009F7792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20972"/>
    <w:rsid w:val="00A20F41"/>
    <w:rsid w:val="00A225B3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4"/>
    <w:rsid w:val="00AE6488"/>
    <w:rsid w:val="00AF0BB3"/>
    <w:rsid w:val="00AF6869"/>
    <w:rsid w:val="00AF754D"/>
    <w:rsid w:val="00AF7D28"/>
    <w:rsid w:val="00B01874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B96"/>
    <w:rsid w:val="00B45F56"/>
    <w:rsid w:val="00B46943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68CF"/>
    <w:rsid w:val="00BA6AD4"/>
    <w:rsid w:val="00BA7F75"/>
    <w:rsid w:val="00BB10F3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22D"/>
    <w:rsid w:val="00BC3C99"/>
    <w:rsid w:val="00BC4238"/>
    <w:rsid w:val="00BC42B7"/>
    <w:rsid w:val="00BC4E71"/>
    <w:rsid w:val="00BC5970"/>
    <w:rsid w:val="00BC709D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3FCE"/>
    <w:rsid w:val="00BF4BFF"/>
    <w:rsid w:val="00BF4E04"/>
    <w:rsid w:val="00BF54CF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C77"/>
    <w:rsid w:val="00C23F82"/>
    <w:rsid w:val="00C24851"/>
    <w:rsid w:val="00C24877"/>
    <w:rsid w:val="00C25170"/>
    <w:rsid w:val="00C270B5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C8C"/>
    <w:rsid w:val="00C811AB"/>
    <w:rsid w:val="00C81DF4"/>
    <w:rsid w:val="00C81FBA"/>
    <w:rsid w:val="00C82F5B"/>
    <w:rsid w:val="00C835F5"/>
    <w:rsid w:val="00C866ED"/>
    <w:rsid w:val="00C86EF6"/>
    <w:rsid w:val="00C9067B"/>
    <w:rsid w:val="00C915D1"/>
    <w:rsid w:val="00C92724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4C1"/>
    <w:rsid w:val="00CF16DA"/>
    <w:rsid w:val="00CF2CBE"/>
    <w:rsid w:val="00CF79CD"/>
    <w:rsid w:val="00D011A2"/>
    <w:rsid w:val="00D01373"/>
    <w:rsid w:val="00D01DA8"/>
    <w:rsid w:val="00D02396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73CA"/>
    <w:rsid w:val="00D57815"/>
    <w:rsid w:val="00D57B8D"/>
    <w:rsid w:val="00D6002B"/>
    <w:rsid w:val="00D62223"/>
    <w:rsid w:val="00D63076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6241"/>
    <w:rsid w:val="00DE6536"/>
    <w:rsid w:val="00DE67FE"/>
    <w:rsid w:val="00DE7B41"/>
    <w:rsid w:val="00DF00EF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B93"/>
    <w:rsid w:val="00E33EAA"/>
    <w:rsid w:val="00E350DD"/>
    <w:rsid w:val="00E35F0A"/>
    <w:rsid w:val="00E367E9"/>
    <w:rsid w:val="00E37016"/>
    <w:rsid w:val="00E374B4"/>
    <w:rsid w:val="00E40B64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3674"/>
    <w:rsid w:val="00E56F9A"/>
    <w:rsid w:val="00E56FDA"/>
    <w:rsid w:val="00E60DF9"/>
    <w:rsid w:val="00E61D53"/>
    <w:rsid w:val="00E63060"/>
    <w:rsid w:val="00E66EA1"/>
    <w:rsid w:val="00E71056"/>
    <w:rsid w:val="00E71327"/>
    <w:rsid w:val="00E7172B"/>
    <w:rsid w:val="00E71B1D"/>
    <w:rsid w:val="00E737E9"/>
    <w:rsid w:val="00E742FC"/>
    <w:rsid w:val="00E76C5A"/>
    <w:rsid w:val="00E775BE"/>
    <w:rsid w:val="00E81887"/>
    <w:rsid w:val="00E82D5D"/>
    <w:rsid w:val="00E84218"/>
    <w:rsid w:val="00E84F7D"/>
    <w:rsid w:val="00E853D5"/>
    <w:rsid w:val="00E8632B"/>
    <w:rsid w:val="00E877DF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6397"/>
    <w:rsid w:val="00EA750C"/>
    <w:rsid w:val="00EA7FA9"/>
    <w:rsid w:val="00EB0E24"/>
    <w:rsid w:val="00EB1393"/>
    <w:rsid w:val="00EB4BEF"/>
    <w:rsid w:val="00EB53D6"/>
    <w:rsid w:val="00EB5EEE"/>
    <w:rsid w:val="00EB6706"/>
    <w:rsid w:val="00EB7AE9"/>
    <w:rsid w:val="00EB7C99"/>
    <w:rsid w:val="00EC0E21"/>
    <w:rsid w:val="00EC1015"/>
    <w:rsid w:val="00EC19DC"/>
    <w:rsid w:val="00EC57FF"/>
    <w:rsid w:val="00EC615C"/>
    <w:rsid w:val="00EC6644"/>
    <w:rsid w:val="00EC69F6"/>
    <w:rsid w:val="00EC7B46"/>
    <w:rsid w:val="00EC7D4E"/>
    <w:rsid w:val="00ED07AE"/>
    <w:rsid w:val="00ED181A"/>
    <w:rsid w:val="00ED2C16"/>
    <w:rsid w:val="00ED4E6B"/>
    <w:rsid w:val="00ED5CDE"/>
    <w:rsid w:val="00EE1020"/>
    <w:rsid w:val="00EE1AB3"/>
    <w:rsid w:val="00EE37F6"/>
    <w:rsid w:val="00EE428C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02F2"/>
    <w:rsid w:val="00F92A01"/>
    <w:rsid w:val="00F95C38"/>
    <w:rsid w:val="00F95EBE"/>
    <w:rsid w:val="00FA109A"/>
    <w:rsid w:val="00FA24F3"/>
    <w:rsid w:val="00FA3638"/>
    <w:rsid w:val="00FA3981"/>
    <w:rsid w:val="00FA3A0A"/>
    <w:rsid w:val="00FA4207"/>
    <w:rsid w:val="00FA5D65"/>
    <w:rsid w:val="00FA6845"/>
    <w:rsid w:val="00FA692B"/>
    <w:rsid w:val="00FA73B5"/>
    <w:rsid w:val="00FB50A8"/>
    <w:rsid w:val="00FB63CE"/>
    <w:rsid w:val="00FB673D"/>
    <w:rsid w:val="00FB6E86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F9E"/>
    <w:rsid w:val="00FD637D"/>
    <w:rsid w:val="00FE0954"/>
    <w:rsid w:val="00FE0BDC"/>
    <w:rsid w:val="00FE1A86"/>
    <w:rsid w:val="00FE4324"/>
    <w:rsid w:val="00FE5E6F"/>
    <w:rsid w:val="00FF1CDB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uiPriority w:val="99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uiPriority w:val="99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footer" Target="footer1.xml"/><Relationship Id="rId51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pubenchmark.net/cpu_list.php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E6FA-D666-41C0-9373-5F1AD248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4241</Words>
  <Characters>30393</Characters>
  <Application>Microsoft Office Word</Application>
  <DocSecurity>0</DocSecurity>
  <Lines>253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34565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4</cp:revision>
  <cp:lastPrinted>2017-12-29T12:50:00Z</cp:lastPrinted>
  <dcterms:created xsi:type="dcterms:W3CDTF">2017-12-29T12:22:00Z</dcterms:created>
  <dcterms:modified xsi:type="dcterms:W3CDTF">2017-12-29T12:57:00Z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