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30" w:rsidRPr="005E1730" w:rsidRDefault="005E1730" w:rsidP="005E1730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5E1730" w:rsidRPr="005E1730" w:rsidTr="00E21498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5E1730" w:rsidRPr="005E1730" w:rsidRDefault="005E1730" w:rsidP="005E1730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5E1730" w:rsidRPr="005E1730" w:rsidRDefault="005E1730" w:rsidP="005E1730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5E1730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5E1730">
        <w:rPr>
          <w:rFonts w:ascii="Garamond" w:eastAsia="Times New Roman" w:hAnsi="Garamond" w:cs="Times New Roman"/>
          <w:b/>
        </w:rPr>
        <w:t>–</w:t>
      </w:r>
    </w:p>
    <w:p w:rsidR="005E1730" w:rsidRPr="005E1730" w:rsidRDefault="005E1730" w:rsidP="005E1730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5E1730">
        <w:rPr>
          <w:rFonts w:ascii="Garamond" w:eastAsia="Times New Roman" w:hAnsi="Garamond" w:cs="Times New Roman"/>
          <w:b/>
        </w:rPr>
        <w:t xml:space="preserve">Państwowy Instytut Badawczy </w:t>
      </w:r>
    </w:p>
    <w:p w:rsidR="005E1730" w:rsidRPr="005E1730" w:rsidRDefault="005E1730" w:rsidP="005E1730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5E1730">
        <w:rPr>
          <w:rFonts w:ascii="Garamond" w:eastAsia="Times New Roman" w:hAnsi="Garamond" w:cs="Times New Roman"/>
          <w:b/>
          <w:bCs/>
        </w:rPr>
        <w:t>00-975 Warszawa, ul. Rakowiecka 4</w:t>
      </w:r>
    </w:p>
    <w:p w:rsidR="005E1730" w:rsidRPr="005E1730" w:rsidRDefault="005E1730" w:rsidP="005E173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</w:rPr>
      </w:pPr>
    </w:p>
    <w:p w:rsidR="005E1730" w:rsidRPr="005E1730" w:rsidRDefault="005E1730" w:rsidP="005E173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</w:rPr>
      </w:pPr>
      <w:r w:rsidRPr="005E1730">
        <w:rPr>
          <w:rFonts w:ascii="Garamond" w:eastAsia="Times New Roman" w:hAnsi="Garamond" w:cs="Times New Roman"/>
          <w:b/>
          <w:spacing w:val="20"/>
          <w:u w:val="single"/>
        </w:rPr>
        <w:t xml:space="preserve">O F E R T A </w:t>
      </w:r>
    </w:p>
    <w:p w:rsidR="005E1730" w:rsidRPr="005E1730" w:rsidRDefault="005E1730" w:rsidP="005E173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</w:rPr>
      </w:pP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</w:rPr>
        <w:t xml:space="preserve">Nawiązując do ogłoszenia o zamówieniu, sygn. </w:t>
      </w:r>
      <w:r w:rsidRPr="005E1730">
        <w:rPr>
          <w:rFonts w:ascii="Garamond" w:eastAsia="Times New Roman" w:hAnsi="Garamond" w:cs="Times New Roman"/>
          <w:color w:val="000000"/>
        </w:rPr>
        <w:t xml:space="preserve">NZ-240-20/2018 </w:t>
      </w:r>
      <w:r w:rsidRPr="005E1730">
        <w:rPr>
          <w:rFonts w:ascii="Garamond" w:eastAsia="Times New Roman" w:hAnsi="Garamond" w:cs="Times New Roman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E1730" w:rsidRPr="005E1730" w:rsidTr="00E21498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Usługi ochrony mienia Państwowego Instytutu Geologicznego – Państwowego Instytutu Badawczego w Warszawie</w:t>
            </w:r>
          </w:p>
        </w:tc>
      </w:tr>
    </w:tbl>
    <w:p w:rsidR="005E1730" w:rsidRPr="005E1730" w:rsidRDefault="005E1730" w:rsidP="005E173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5E1730" w:rsidRPr="005E1730" w:rsidRDefault="005E1730" w:rsidP="005E173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…………………………………………………………………………….…………………………</w:t>
      </w:r>
    </w:p>
    <w:p w:rsidR="005E1730" w:rsidRPr="005E1730" w:rsidRDefault="005E1730" w:rsidP="005E1730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  <w:r w:rsidRPr="005E1730"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E1730" w:rsidRPr="005E1730" w:rsidRDefault="005E1730" w:rsidP="005E1730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  <w:sz w:val="16"/>
          <w:szCs w:val="16"/>
        </w:rPr>
      </w:pPr>
      <w:r w:rsidRPr="005E1730">
        <w:rPr>
          <w:rFonts w:ascii="Garamond" w:eastAsia="Times New Roman" w:hAnsi="Garamond" w:cs="Times New Roman"/>
        </w:rPr>
        <w:t>Oferujemy świadczenie usług objętych przedmiotem zamówienia, określonym w specyfikacji istotnych warunków zamówienia za cenę</w:t>
      </w:r>
      <w:r w:rsidRPr="005E1730">
        <w:rPr>
          <w:rFonts w:ascii="Garamond" w:eastAsia="Times New Roman" w:hAnsi="Garamond" w:cs="Times New Roman"/>
          <w:b/>
        </w:rPr>
        <w:t>:</w:t>
      </w:r>
    </w:p>
    <w:p w:rsidR="005E1730" w:rsidRPr="005E1730" w:rsidRDefault="005E1730" w:rsidP="005E1730">
      <w:pPr>
        <w:numPr>
          <w:ilvl w:val="1"/>
          <w:numId w:val="7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b/>
        </w:rPr>
      </w:pPr>
      <w:r w:rsidRPr="005E1730">
        <w:rPr>
          <w:rFonts w:ascii="Garamond" w:eastAsia="Times New Roman" w:hAnsi="Garamond" w:cs="Times New Roman"/>
          <w:b/>
        </w:rPr>
        <w:t xml:space="preserve">Część 1 zamówienia - </w:t>
      </w:r>
      <w:r w:rsidRPr="005E1730">
        <w:rPr>
          <w:rFonts w:ascii="Garamond" w:eastAsia="Times New Roman" w:hAnsi="Garamond" w:cs="Times New Roman"/>
          <w:bCs/>
        </w:rPr>
        <w:t>ochrona mienia Państwowego Instytutu Geologicznego – Państwowego Instytutu Badawczego w Warszawie ul. Rakowiecka 4:</w:t>
      </w: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540"/>
        <w:contextualSpacing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150"/>
        <w:gridCol w:w="1842"/>
        <w:gridCol w:w="1640"/>
        <w:gridCol w:w="1843"/>
      </w:tblGrid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Oferowana cena ryczałtowa jednej roboczogodziny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Cena netto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Kwota podatku VAT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Cena brutto*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</w:p>
        </w:tc>
      </w:tr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Oferowana ryczałtowa </w:t>
            </w:r>
            <w:r w:rsidRPr="005E173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cena jednej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roboczogodziny </w:t>
            </w: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za usługę ochrony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zawierająca wszystkie upusty i koszty dodatkowe (zł)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5E1730">
        <w:rPr>
          <w:rFonts w:ascii="Garamond" w:eastAsia="Times New Roman" w:hAnsi="Garamond" w:cs="Times New Roman"/>
          <w:sz w:val="20"/>
          <w:szCs w:val="20"/>
        </w:rPr>
        <w:t>Cena brutto została policzona przy zastosowaniu 23% stawki VAT - służy do obliczenia ceny dla porównania ofert złożonych w postępowaniu: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Całkowita cena oferty: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firstLine="142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sz w:val="20"/>
          <w:szCs w:val="20"/>
        </w:rPr>
        <w:t xml:space="preserve">...................................................................              x            55 894 r-g            =         </w:t>
      </w: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...............................  zł brutto*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t>Cena ryczałtowa jednej roboczogodziny brutto za usługę          średnia liczba roboczogodzin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lastRenderedPageBreak/>
        <w:t xml:space="preserve">ochrony liczona dla 24 miesięcy trwania umowy                 w okresie trwania umowy z uwzględnieniem dodatkowych 550 r-g 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t>(wiersz 1, kolumna e)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wartość brutto _____________ (słownie: ______________________________________)</w:t>
      </w: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5E1730" w:rsidRPr="005E1730" w:rsidRDefault="005E1730" w:rsidP="005E1730">
      <w:pPr>
        <w:numPr>
          <w:ilvl w:val="1"/>
          <w:numId w:val="7"/>
        </w:numPr>
        <w:spacing w:after="0" w:line="360" w:lineRule="auto"/>
        <w:contextualSpacing/>
        <w:rPr>
          <w:rFonts w:ascii="Garamond" w:eastAsia="Times New Roman" w:hAnsi="Garamond" w:cs="Times New Roman"/>
          <w:b/>
        </w:rPr>
      </w:pPr>
      <w:r w:rsidRPr="005E1730">
        <w:rPr>
          <w:rFonts w:ascii="Garamond" w:eastAsia="Times New Roman" w:hAnsi="Garamond" w:cs="Times New Roman"/>
          <w:b/>
        </w:rPr>
        <w:t xml:space="preserve">Część 2 zamówienia - </w:t>
      </w:r>
      <w:r w:rsidRPr="005E1730">
        <w:rPr>
          <w:rFonts w:ascii="Garamond" w:eastAsia="Times New Roman" w:hAnsi="Garamond" w:cs="Times New Roman"/>
          <w:bCs/>
        </w:rPr>
        <w:t>ochrona mienia Państwowego Instytutu Geologicznego – Państwowego Instytutu Badawczego w Warszawie ul. Jagiellońska 76:</w:t>
      </w: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540"/>
        <w:contextualSpacing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150"/>
        <w:gridCol w:w="1842"/>
        <w:gridCol w:w="1640"/>
        <w:gridCol w:w="1843"/>
      </w:tblGrid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Oferowana cena ryczałtowa jednej roboczogodziny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Cena netto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Kwota podatku VAT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Cena brutto*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</w:p>
        </w:tc>
      </w:tr>
      <w:tr w:rsidR="005E1730" w:rsidRPr="005E1730" w:rsidTr="00E21498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 xml:space="preserve">Oferowana ryczałtowa </w:t>
            </w:r>
            <w:r w:rsidRPr="005E173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cena jednej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roboczogodziny </w:t>
            </w: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za usługę ochrony</w:t>
            </w:r>
          </w:p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zawierająca wszystkie upusty i koszty dodatkowe (zł)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5E1730">
        <w:rPr>
          <w:rFonts w:ascii="Garamond" w:eastAsia="Times New Roman" w:hAnsi="Garamond" w:cs="Times New Roman"/>
          <w:sz w:val="20"/>
          <w:szCs w:val="20"/>
        </w:rPr>
        <w:t>Cena brutto została policzona przy zastosowaniu 23% stawki VAT - służy do obliczenia ceny dla porównania ofert złożonych w postępowaniu: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Całkowita cena oferty: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firstLine="142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sz w:val="20"/>
          <w:szCs w:val="20"/>
        </w:rPr>
        <w:t xml:space="preserve">..........................................................               x                         35 088 r-g      =  </w:t>
      </w: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...............................  zł brutto*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t>Cena ryczałtowa jednej roboczogodziny brutto za usługę          średnia liczba roboczogodzin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t xml:space="preserve">ochrony liczona dla 24 miesięcy trwania umowy                      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ind w:left="142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iCs/>
          <w:sz w:val="20"/>
          <w:szCs w:val="20"/>
        </w:rPr>
        <w:t>(wiersz 1, kolumna e)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E1730">
        <w:rPr>
          <w:rFonts w:ascii="Garamond" w:eastAsia="Times New Roman" w:hAnsi="Garamond" w:cs="Times New Roman"/>
          <w:b/>
          <w:bCs/>
          <w:sz w:val="20"/>
          <w:szCs w:val="20"/>
        </w:rPr>
        <w:t>wartość brutto _____________ (słownie: ______________________________________)</w:t>
      </w: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  <w:sz w:val="16"/>
          <w:szCs w:val="16"/>
        </w:rPr>
      </w:pPr>
      <w:r w:rsidRPr="005E1730">
        <w:rPr>
          <w:rFonts w:ascii="Garamond" w:eastAsia="Times New Roman" w:hAnsi="Garamond" w:cs="Times New Roman"/>
          <w:sz w:val="16"/>
          <w:szCs w:val="16"/>
        </w:rPr>
        <w:t>*Wykonawca wypełnia tę część na którą składa ofertę.</w:t>
      </w:r>
    </w:p>
    <w:p w:rsidR="005E1730" w:rsidRPr="005E1730" w:rsidRDefault="005E1730" w:rsidP="005E173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0"/>
        </w:rPr>
      </w:pP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  <w:color w:val="1A1A1A"/>
        </w:rPr>
      </w:pPr>
      <w:r w:rsidRPr="005E1730">
        <w:rPr>
          <w:rFonts w:ascii="Garamond" w:eastAsia="Times New Roman" w:hAnsi="Garamond" w:cs="Times New Roman"/>
        </w:rPr>
        <w:t xml:space="preserve">Oświadczamy, że zobowiązujemy się świadczyć usługi objęte przedmiotem zamówienia dla części 1 i 2 zamówienia, przez okres </w:t>
      </w:r>
      <w:r w:rsidRPr="005E1730">
        <w:rPr>
          <w:rFonts w:ascii="Garamond" w:eastAsia="Times New Roman" w:hAnsi="Garamond" w:cs="Times New Roman"/>
          <w:color w:val="1A1A1A"/>
        </w:rPr>
        <w:t>24 miesięcy, tj. od 01.04.2018 r. godz. 6.00 do 01.04.2020 r. godz. 5.59.</w:t>
      </w:r>
    </w:p>
    <w:p w:rsidR="005E1730" w:rsidRPr="005E1730" w:rsidRDefault="005E1730" w:rsidP="005E1730">
      <w:pPr>
        <w:spacing w:after="0" w:line="360" w:lineRule="auto"/>
        <w:ind w:left="360" w:right="-142"/>
        <w:contextualSpacing/>
        <w:jc w:val="both"/>
        <w:rPr>
          <w:rFonts w:ascii="Garamond" w:eastAsia="Times New Roman" w:hAnsi="Garamond" w:cs="Times New Roman"/>
          <w:bCs/>
          <w:i/>
        </w:rPr>
      </w:pPr>
      <w:r w:rsidRPr="005E1730">
        <w:rPr>
          <w:rFonts w:ascii="Garamond" w:eastAsia="Times New Roman" w:hAnsi="Garamond" w:cs="Times New Roman"/>
          <w:i/>
          <w:lang w:eastAsia="pl-PL"/>
        </w:rPr>
        <w:t xml:space="preserve">W sytuacji, gdy świadczenie usługi nie będzie mogło być realizowane od dnia 01.04.2018 r. świadczenie usługi rozpoczniemy o godz. 6.00 dnia następnego po dniu zawarcia umowy. Przesunięcie terminu rozpoczęcia nie ma wpływu na termin zakończenia realizacji usługi tj. </w:t>
      </w:r>
      <w:r w:rsidRPr="005E1730">
        <w:rPr>
          <w:rFonts w:ascii="Garamond" w:eastAsia="Times New Roman" w:hAnsi="Garamond" w:cs="Times New Roman"/>
          <w:i/>
          <w:color w:val="1A1A1A"/>
        </w:rPr>
        <w:t>01.04.2020 r. godz. 5.59.</w:t>
      </w:r>
    </w:p>
    <w:p w:rsidR="005E1730" w:rsidRPr="005E1730" w:rsidRDefault="005E1730" w:rsidP="005E1730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  <w:color w:val="1A1A1A"/>
        </w:rPr>
      </w:pP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</w:rPr>
        <w:t>Oświadczamy, że:</w:t>
      </w:r>
    </w:p>
    <w:p w:rsidR="005E1730" w:rsidRPr="005E1730" w:rsidRDefault="005E1730" w:rsidP="005E173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Zapoznaliśmy się z treścią ogłoszenia/SIWZ (a w szczególności z opisem przedmiotu zamówienia i z postanowieniami umowy, oraz ze zmianami oraz wyjaśnieniami treści ogłoszenia/SIWZ)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5E1730" w:rsidRPr="005E1730" w:rsidRDefault="005E1730" w:rsidP="005E173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ogłoszeniu/SIWZ w miejscu i terminie wskazanym przez Zamawiającego.</w:t>
      </w:r>
    </w:p>
    <w:p w:rsidR="005E1730" w:rsidRPr="005E1730" w:rsidRDefault="005E1730" w:rsidP="005E1730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lastRenderedPageBreak/>
        <w:t xml:space="preserve">Oświadczamy, iż informacje i dokumenty zawarte w ofercie na stronach od …. do …. stanowią tajemnicę przedsiębiorstwa w rozumieniu przepisów o zwalczaniu nieuczciwej konkurencji </w:t>
      </w:r>
      <w:r w:rsidRPr="005E1730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5E1730">
        <w:rPr>
          <w:rFonts w:ascii="Garamond" w:eastAsia="Times New Roman" w:hAnsi="Garamond" w:cs="Times New Roman"/>
          <w:lang w:eastAsia="pl-PL"/>
        </w:rPr>
        <w:t>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5E1730">
        <w:rPr>
          <w:rFonts w:ascii="Garamond" w:eastAsia="Times New Roman" w:hAnsi="Garamond" w:cs="Times New Roman"/>
          <w:i/>
          <w:lang w:eastAsia="pl-PL"/>
        </w:rPr>
        <w:t xml:space="preserve">(Zamawiający wskazuje, iż zgodnie z art. 8 ust. 3 ustawy </w:t>
      </w:r>
      <w:proofErr w:type="spellStart"/>
      <w:r w:rsidRPr="005E1730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5E1730">
        <w:rPr>
          <w:rFonts w:ascii="Garamond" w:eastAsia="Times New Roman" w:hAnsi="Garamond" w:cs="Times New Roman"/>
          <w:i/>
          <w:lang w:eastAsia="pl-PL"/>
        </w:rPr>
        <w:t xml:space="preserve"> Wykonawca nie może zastrzec informacji, </w:t>
      </w:r>
      <w:r w:rsidRPr="005E1730">
        <w:rPr>
          <w:rFonts w:ascii="Garamond" w:eastAsia="Times New Roman" w:hAnsi="Garamond" w:cs="Times New Roman"/>
          <w:i/>
          <w:lang w:eastAsia="pl-PL"/>
        </w:rPr>
        <w:br/>
        <w:t xml:space="preserve">o których mowa w art. 86 ust. 4 ustawy </w:t>
      </w:r>
      <w:proofErr w:type="spellStart"/>
      <w:r w:rsidRPr="005E1730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5E1730">
        <w:rPr>
          <w:rFonts w:ascii="Garamond" w:eastAsia="Times New Roman" w:hAnsi="Garamond" w:cs="Times New Roman"/>
          <w:i/>
          <w:lang w:eastAsia="pl-PL"/>
        </w:rPr>
        <w:t>).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E1730" w:rsidRPr="005E1730" w:rsidRDefault="005E1730" w:rsidP="005E1730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Przed zawarciem umowy wniesiemy zabezpieczenie należytego umowy w wysokości 7% ceny całkowitej podanej w ofercie, w formie ……………………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 xml:space="preserve">Zamówienie wykonamy samodzielnie* </w:t>
      </w:r>
      <w:r w:rsidRPr="005E1730">
        <w:rPr>
          <w:rFonts w:ascii="Garamond" w:eastAsia="Times New Roman" w:hAnsi="Garamond" w:cs="Times New Roman"/>
          <w:b/>
          <w:lang w:eastAsia="pl-PL"/>
        </w:rPr>
        <w:t>/</w:t>
      </w:r>
      <w:r w:rsidRPr="005E1730">
        <w:rPr>
          <w:rFonts w:ascii="Garamond" w:eastAsia="Times New Roman" w:hAnsi="Garamond" w:cs="Times New Roman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  <w:i/>
              </w:rPr>
            </w:pPr>
            <w:r w:rsidRPr="005E1730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5E1730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5E1730">
        <w:rPr>
          <w:rFonts w:ascii="Garamond" w:eastAsia="Times New Roman" w:hAnsi="Garamond" w:cs="Times New Roman"/>
          <w:i/>
          <w:sz w:val="20"/>
          <w:szCs w:val="20"/>
          <w:lang w:eastAsia="pl-PL"/>
        </w:rPr>
        <w:t>*niepotrzebne skreślić</w:t>
      </w: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  <w:tab w:val="num" w:pos="2007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5E1730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5E1730" w:rsidRPr="005E1730" w:rsidRDefault="005E1730" w:rsidP="005E1730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E1730">
        <w:rPr>
          <w:rFonts w:ascii="Garamond" w:eastAsia="Times New Roman" w:hAnsi="Garamond" w:cs="Times New Roman"/>
        </w:rPr>
        <w:t>Pzp</w:t>
      </w:r>
      <w:proofErr w:type="spellEnd"/>
      <w:r w:rsidRPr="005E1730">
        <w:rPr>
          <w:rFonts w:ascii="Garamond" w:eastAsia="Times New Roman" w:hAnsi="Garamond" w:cs="Times New Roman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5E1730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5E1730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5E1730" w:rsidRPr="005E1730" w:rsidTr="00E21498">
        <w:tc>
          <w:tcPr>
            <w:tcW w:w="337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E1730" w:rsidRPr="005E1730" w:rsidRDefault="005E1730" w:rsidP="005E173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spacing w:before="120"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vanish/>
        </w:rPr>
      </w:pPr>
    </w:p>
    <w:p w:rsidR="005E1730" w:rsidRPr="005E1730" w:rsidRDefault="005E1730" w:rsidP="005E1730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vanish/>
        </w:rPr>
      </w:pPr>
    </w:p>
    <w:p w:rsidR="005E1730" w:rsidRPr="005E1730" w:rsidRDefault="005E1730" w:rsidP="005E1730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vanish/>
        </w:rPr>
      </w:pPr>
    </w:p>
    <w:p w:rsidR="005E1730" w:rsidRPr="005E1730" w:rsidRDefault="005E1730" w:rsidP="005E1730">
      <w:pPr>
        <w:numPr>
          <w:ilvl w:val="0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vanish/>
        </w:rPr>
      </w:pPr>
    </w:p>
    <w:p w:rsidR="005E1730" w:rsidRPr="005E1730" w:rsidRDefault="005E1730" w:rsidP="005E1730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5E1730" w:rsidRPr="005E1730" w:rsidRDefault="005E1730" w:rsidP="005E1730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5E1730" w:rsidRPr="005E1730" w:rsidRDefault="005E1730" w:rsidP="005E1730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142" w:hanging="284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5E1730" w:rsidRPr="005E1730" w:rsidRDefault="005E1730" w:rsidP="005E1730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E1730" w:rsidRPr="005E1730" w:rsidTr="00E21498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30" w:rsidRPr="005E1730" w:rsidRDefault="005E1730" w:rsidP="005E173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E1730" w:rsidRPr="005E1730" w:rsidTr="00E2149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5E1730" w:rsidRPr="005E1730" w:rsidRDefault="005E1730" w:rsidP="005E173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5E1730" w:rsidRPr="005E1730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E1730" w:rsidRPr="005E1730" w:rsidRDefault="005E1730" w:rsidP="005E173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lastRenderedPageBreak/>
        <w:t>Załącznik nr 4</w:t>
      </w:r>
      <w:bookmarkStart w:id="0" w:name="_GoBack"/>
      <w:bookmarkEnd w:id="0"/>
      <w:r w:rsidRPr="005E1730">
        <w:rPr>
          <w:rFonts w:ascii="Garamond" w:eastAsia="Times New Roman" w:hAnsi="Garamond" w:cs="Times New Roman"/>
          <w:b/>
          <w:lang w:eastAsia="pl-PL"/>
        </w:rPr>
        <w:t xml:space="preserve"> do SIWZ</w:t>
      </w:r>
    </w:p>
    <w:p w:rsidR="005E1730" w:rsidRDefault="005E1730" w:rsidP="005E173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</w:p>
    <w:p w:rsidR="005E1730" w:rsidRPr="005E1730" w:rsidRDefault="005E1730" w:rsidP="005E173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5E1730">
        <w:rPr>
          <w:rFonts w:ascii="Garamond" w:eastAsia="Times New Roman" w:hAnsi="Garamond" w:cs="Times New Roman"/>
          <w:b/>
          <w:bCs/>
          <w:u w:val="single"/>
        </w:rPr>
        <w:t xml:space="preserve"> I. OŚWIADCZENIE WYKONAWCY</w:t>
      </w:r>
    </w:p>
    <w:p w:rsidR="005E1730" w:rsidRPr="005E1730" w:rsidRDefault="005E1730" w:rsidP="005E173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5E1730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5E1730" w:rsidRPr="005E1730" w:rsidRDefault="005E1730" w:rsidP="005E173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bCs/>
        </w:rPr>
      </w:pPr>
    </w:p>
    <w:p w:rsidR="005E1730" w:rsidRPr="005E1730" w:rsidRDefault="005E1730" w:rsidP="005E173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5E1730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5E1730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5E1730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b/>
        </w:rPr>
        <w:t>usługi ochrony mienia Państwowego Instytutu Geologicznego – Państwowego Instytutu Badawczego w Warszawie</w:t>
      </w:r>
      <w:r w:rsidRPr="005E1730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, </w:t>
      </w:r>
      <w:r w:rsidRPr="005E1730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5E1730" w:rsidRPr="005E1730" w:rsidRDefault="005E1730" w:rsidP="005E1730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E1730" w:rsidRPr="005E1730" w:rsidTr="00E21498">
        <w:trPr>
          <w:cantSplit/>
          <w:trHeight w:val="703"/>
        </w:trPr>
        <w:tc>
          <w:tcPr>
            <w:tcW w:w="59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982"/>
        </w:trPr>
        <w:tc>
          <w:tcPr>
            <w:tcW w:w="59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5E1730" w:rsidRPr="005E1730" w:rsidRDefault="005E1730" w:rsidP="005E1730">
      <w:pPr>
        <w:shd w:val="clear" w:color="auto" w:fill="FFFFFF"/>
        <w:spacing w:line="360" w:lineRule="auto"/>
        <w:contextualSpacing/>
        <w:jc w:val="center"/>
        <w:rPr>
          <w:rFonts w:ascii="Garamond" w:eastAsia="Times New Roman" w:hAnsi="Garamond" w:cs="Arial"/>
          <w:sz w:val="24"/>
          <w:szCs w:val="24"/>
        </w:rPr>
      </w:pPr>
      <w:r w:rsidRPr="005E1730">
        <w:rPr>
          <w:rFonts w:ascii="Garamond" w:eastAsia="Times New Roman" w:hAnsi="Garamond" w:cs="Arial"/>
          <w:b/>
          <w:sz w:val="24"/>
          <w:szCs w:val="24"/>
          <w:u w:val="single"/>
        </w:rPr>
        <w:t>II. INFORMACJA W ZWIĄZKU Z POLEGANIEM NA ZASOBACH INNYCH PODMIOTÓW</w:t>
      </w:r>
      <w:r w:rsidRPr="005E1730">
        <w:rPr>
          <w:rFonts w:ascii="Garamond" w:eastAsia="Times New Roman" w:hAnsi="Garamond" w:cs="Arial"/>
          <w:b/>
          <w:sz w:val="24"/>
          <w:szCs w:val="24"/>
        </w:rPr>
        <w:t>*</w:t>
      </w:r>
      <w:r w:rsidRPr="005E1730">
        <w:rPr>
          <w:rFonts w:ascii="Garamond" w:eastAsia="Times New Roman" w:hAnsi="Garamond" w:cs="Arial"/>
          <w:sz w:val="24"/>
          <w:szCs w:val="24"/>
        </w:rPr>
        <w:t>:</w:t>
      </w:r>
    </w:p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5E1730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5E1730">
        <w:rPr>
          <w:rFonts w:ascii="Garamond" w:eastAsia="Times New Roman" w:hAnsi="Garamond" w:cs="Arial"/>
          <w:i/>
        </w:rPr>
        <w:t>,</w:t>
      </w:r>
      <w:r w:rsidRPr="005E1730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5E1730">
        <w:rPr>
          <w:rFonts w:ascii="Garamond" w:eastAsia="Times New Roman" w:hAnsi="Garamond" w:cs="Arial"/>
        </w:rPr>
        <w:t>ych</w:t>
      </w:r>
      <w:proofErr w:type="spellEnd"/>
      <w:r w:rsidRPr="005E1730">
        <w:rPr>
          <w:rFonts w:ascii="Garamond" w:eastAsia="Times New Roman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5E1730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5E1730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5E1730" w:rsidRPr="005E1730" w:rsidRDefault="005E1730" w:rsidP="005E1730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E1730" w:rsidRPr="005E1730" w:rsidTr="00E21498">
        <w:trPr>
          <w:cantSplit/>
          <w:trHeight w:val="703"/>
        </w:trPr>
        <w:tc>
          <w:tcPr>
            <w:tcW w:w="59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982"/>
        </w:trPr>
        <w:tc>
          <w:tcPr>
            <w:tcW w:w="59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E1730" w:rsidRPr="005E1730" w:rsidRDefault="005E1730" w:rsidP="005E1730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5E1730" w:rsidRPr="005E1730" w:rsidRDefault="005E1730" w:rsidP="005E1730">
      <w:pPr>
        <w:numPr>
          <w:ilvl w:val="0"/>
          <w:numId w:val="5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Wypełnić i załączyć do oferty</w:t>
      </w:r>
    </w:p>
    <w:p w:rsidR="005E1730" w:rsidRPr="005E1730" w:rsidRDefault="005E1730" w:rsidP="005E1730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( w przypadku nie poleganiu na zasobach innych podmiotów zaleca się wpisać – „nie dotyczy”)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</w:rPr>
        <w:sectPr w:rsidR="005E1730" w:rsidRPr="005E1730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</w:rPr>
      </w:pPr>
      <w:r w:rsidRPr="005E1730">
        <w:rPr>
          <w:rFonts w:ascii="Garamond" w:eastAsia="Times New Roman" w:hAnsi="Garamond" w:cs="Times New Roman"/>
          <w:b/>
          <w:bCs/>
          <w:color w:val="000000"/>
        </w:rPr>
        <w:lastRenderedPageBreak/>
        <w:t>III. OŚWIADCZENIE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5E1730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5E1730">
        <w:rPr>
          <w:rFonts w:ascii="Garamond" w:eastAsia="Times New Roman" w:hAnsi="Garamond" w:cs="Times New Roman"/>
        </w:rPr>
        <w:t xml:space="preserve"> </w:t>
      </w:r>
      <w:r w:rsidRPr="005E1730">
        <w:rPr>
          <w:rFonts w:ascii="Garamond" w:eastAsia="Times New Roman" w:hAnsi="Garamond" w:cs="Times New Roman"/>
          <w:b/>
        </w:rPr>
        <w:t>usługi ochrony mienia Państwowego Instytutu Geologicznego – Państwowego Instytutu Badawczego w Warszawie,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5E1730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pkt. 12-22 oraz ust. 5 pkt 1) i 8) ustawy Prawo zamówień publicznych (</w:t>
      </w:r>
      <w:proofErr w:type="spellStart"/>
      <w:r w:rsidRPr="005E1730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5E1730">
        <w:rPr>
          <w:rFonts w:ascii="Garamond" w:eastAsia="Times New Roman" w:hAnsi="Garamond" w:cs="Times New Roman"/>
          <w:lang w:eastAsia="pl-PL"/>
        </w:rPr>
        <w:t>. Dz. U. z 2017 r., poz. 1579 ze.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E1730" w:rsidRPr="005E1730" w:rsidTr="00E21498">
        <w:trPr>
          <w:cantSplit/>
          <w:trHeight w:val="703"/>
        </w:trPr>
        <w:tc>
          <w:tcPr>
            <w:tcW w:w="59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703"/>
        </w:trPr>
        <w:tc>
          <w:tcPr>
            <w:tcW w:w="59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5E1730" w:rsidRPr="005E1730" w:rsidRDefault="005E1730" w:rsidP="005E1730">
      <w:pPr>
        <w:spacing w:after="0" w:line="360" w:lineRule="auto"/>
        <w:contextualSpacing/>
        <w:rPr>
          <w:rFonts w:ascii="Garamond" w:eastAsia="Times New Roman" w:hAnsi="Garamond" w:cs="Arial"/>
        </w:rPr>
      </w:pPr>
      <w:r w:rsidRPr="005E1730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5E1730">
        <w:rPr>
          <w:rFonts w:ascii="Garamond" w:eastAsia="Times New Roman" w:hAnsi="Garamond" w:cs="Arial"/>
        </w:rPr>
        <w:t>Pzp</w:t>
      </w:r>
      <w:proofErr w:type="spellEnd"/>
      <w:r w:rsidRPr="005E1730">
        <w:rPr>
          <w:rFonts w:ascii="Garamond" w:eastAsia="Times New Roman" w:hAnsi="Garamond" w:cs="Arial"/>
        </w:rPr>
        <w:t xml:space="preserve"> </w:t>
      </w:r>
      <w:r w:rsidRPr="005E1730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5E1730">
        <w:rPr>
          <w:rFonts w:ascii="Garamond" w:eastAsia="Times New Roman" w:hAnsi="Garamond" w:cs="Arial"/>
          <w:i/>
        </w:rPr>
        <w:t>Pzp</w:t>
      </w:r>
      <w:proofErr w:type="spellEnd"/>
      <w:r w:rsidRPr="005E1730">
        <w:rPr>
          <w:rFonts w:ascii="Garamond" w:eastAsia="Times New Roman" w:hAnsi="Garamond" w:cs="Arial"/>
          <w:i/>
        </w:rPr>
        <w:t>).</w:t>
      </w:r>
      <w:r w:rsidRPr="005E1730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5E1730">
        <w:rPr>
          <w:rFonts w:ascii="Garamond" w:eastAsia="Times New Roman" w:hAnsi="Garamond" w:cs="Arial"/>
        </w:rPr>
        <w:t>Pzp</w:t>
      </w:r>
      <w:proofErr w:type="spellEnd"/>
      <w:r w:rsidRPr="005E1730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5E1730" w:rsidRPr="005E1730" w:rsidRDefault="005E1730" w:rsidP="005E1730">
      <w:pPr>
        <w:spacing w:after="0" w:line="360" w:lineRule="auto"/>
        <w:contextualSpacing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5E1730" w:rsidRPr="005E1730" w:rsidTr="00E21498">
        <w:trPr>
          <w:cantSplit/>
          <w:trHeight w:val="703"/>
        </w:trPr>
        <w:tc>
          <w:tcPr>
            <w:tcW w:w="851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982"/>
        </w:trPr>
        <w:tc>
          <w:tcPr>
            <w:tcW w:w="851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</w:p>
    <w:p w:rsidR="005E1730" w:rsidRPr="005E1730" w:rsidRDefault="005E1730" w:rsidP="005E1730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</w:p>
    <w:p w:rsidR="005E1730" w:rsidRPr="005E1730" w:rsidRDefault="005E1730" w:rsidP="005E1730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</w:p>
    <w:p w:rsidR="005E1730" w:rsidRPr="005E1730" w:rsidRDefault="005E1730" w:rsidP="005E1730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  <w:r w:rsidRPr="005E1730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  <w:r w:rsidRPr="005E1730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5E1730">
        <w:rPr>
          <w:rFonts w:ascii="Garamond" w:eastAsia="Times New Roman" w:hAnsi="Garamond" w:cs="Arial"/>
        </w:rPr>
        <w:t>ych</w:t>
      </w:r>
      <w:proofErr w:type="spellEnd"/>
      <w:r w:rsidRPr="005E1730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5E1730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5E1730">
        <w:rPr>
          <w:rFonts w:ascii="Garamond" w:eastAsia="Times New Roman" w:hAnsi="Garamond" w:cs="Arial"/>
          <w:i/>
        </w:rPr>
        <w:t>CEiDG</w:t>
      </w:r>
      <w:proofErr w:type="spellEnd"/>
      <w:r w:rsidRPr="005E1730">
        <w:rPr>
          <w:rFonts w:ascii="Garamond" w:eastAsia="Times New Roman" w:hAnsi="Garamond" w:cs="Arial"/>
          <w:i/>
        </w:rPr>
        <w:t xml:space="preserve">) </w:t>
      </w:r>
      <w:r w:rsidRPr="005E1730">
        <w:rPr>
          <w:rFonts w:ascii="Garamond" w:eastAsia="Times New Roman" w:hAnsi="Garamond" w:cs="Arial"/>
        </w:rPr>
        <w:t>nie podlega/ją wykluczeniu z postępowania o udzielenie zamówienia.</w:t>
      </w:r>
    </w:p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5E1730" w:rsidRPr="005E1730" w:rsidTr="00E21498">
        <w:trPr>
          <w:cantSplit/>
          <w:trHeight w:val="703"/>
        </w:trPr>
        <w:tc>
          <w:tcPr>
            <w:tcW w:w="851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982"/>
        </w:trPr>
        <w:tc>
          <w:tcPr>
            <w:tcW w:w="851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E1730" w:rsidRPr="005E1730" w:rsidRDefault="005E1730" w:rsidP="005E1730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5E1730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5E1730" w:rsidRPr="005E1730" w:rsidRDefault="005E1730" w:rsidP="005E1730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5E1730" w:rsidRPr="005E1730" w:rsidSect="00F32AC1">
          <w:headerReference w:type="even" r:id="rId10"/>
          <w:footerReference w:type="even" r:id="rId11"/>
          <w:footerReference w:type="default" r:id="rId12"/>
          <w:pgSz w:w="11907" w:h="16840"/>
          <w:pgMar w:top="1134" w:right="1418" w:bottom="1134" w:left="1418" w:header="709" w:footer="709" w:gutter="0"/>
          <w:cols w:space="708"/>
        </w:sectPr>
      </w:pPr>
    </w:p>
    <w:p w:rsidR="005E1730" w:rsidRPr="005E1730" w:rsidRDefault="005E1730" w:rsidP="005E173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5E1730" w:rsidRPr="005E1730" w:rsidRDefault="005E1730" w:rsidP="005E1730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WYKAZ OSÓB</w:t>
      </w:r>
    </w:p>
    <w:p w:rsidR="005E1730" w:rsidRPr="005E1730" w:rsidRDefault="005E1730" w:rsidP="005E1730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(dla części 1 i 2 zamówienia)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5E1730" w:rsidDel="00F87606">
        <w:rPr>
          <w:rFonts w:ascii="Garamond" w:eastAsia="Times New Roman" w:hAnsi="Garamond" w:cs="Times New Roman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 </w:t>
      </w:r>
      <w:r w:rsidRPr="005E1730">
        <w:rPr>
          <w:rFonts w:ascii="Garamond" w:eastAsia="Times New Roman" w:hAnsi="Garamond" w:cs="Times New Roman"/>
          <w:b/>
        </w:rPr>
        <w:t>usługi ochrony mienia Państwowego Instytutu Geologicznego – Państwowego Instytutu Badawczego w Warszawie,</w:t>
      </w:r>
      <w:r w:rsidRPr="005E1730">
        <w:rPr>
          <w:rFonts w:ascii="Garamond" w:eastAsia="Times New Roman" w:hAnsi="Garamond" w:cs="Times New Roman"/>
          <w:lang w:eastAsia="pl-PL"/>
        </w:rPr>
        <w:t xml:space="preserve"> będziemy dysponować następującymi osobami, zgodnie z warunkiem określonym w pkt 7.3.2.1 i/lub 7.3.2.2. SIWZ:</w:t>
      </w:r>
    </w:p>
    <w:p w:rsidR="005E1730" w:rsidRPr="005E1730" w:rsidRDefault="005E1730" w:rsidP="005E173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Garamond" w:eastAsia="Calibri" w:hAnsi="Garamond" w:cs="Times New Roman"/>
          <w:bCs/>
          <w:kern w:val="32"/>
          <w:sz w:val="24"/>
          <w:szCs w:val="24"/>
          <w:lang w:eastAsia="ar-SA"/>
        </w:rPr>
      </w:pPr>
      <w:r w:rsidRPr="005E1730">
        <w:rPr>
          <w:rFonts w:ascii="Garamond" w:eastAsia="Calibri" w:hAnsi="Garamond" w:cs="Times New Roman"/>
          <w:b/>
          <w:bCs/>
          <w:kern w:val="32"/>
          <w:sz w:val="24"/>
          <w:szCs w:val="24"/>
          <w:lang w:eastAsia="ar-SA"/>
        </w:rPr>
        <w:t>Część 1 – ul. Rakowiecka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61"/>
        <w:gridCol w:w="3975"/>
        <w:gridCol w:w="2576"/>
      </w:tblGrid>
      <w:tr w:rsidR="005E1730" w:rsidRPr="005E1730" w:rsidTr="00E21498">
        <w:tc>
          <w:tcPr>
            <w:tcW w:w="9880" w:type="dxa"/>
            <w:gridSpan w:val="4"/>
            <w:shd w:val="clear" w:color="auto" w:fill="D9D9D9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lang w:eastAsia="pl-PL"/>
              </w:rPr>
              <w:t>Osoby skierowane do realizacji zamówienia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4253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Kwalifikacje – należy wpisać wszystkie informacje potwierdzające spełnienie warunków postawionych w pkt 7.3.2.1 SIWZ.</w:t>
            </w:r>
          </w:p>
        </w:tc>
        <w:tc>
          <w:tcPr>
            <w:tcW w:w="2684" w:type="dxa"/>
            <w:shd w:val="clear" w:color="auto" w:fill="D9D9D9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</w:rPr>
              <w:t>Informacja o podstawie dysponowania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zgodnie z pkt 7.3.2.1.1.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zgodnie z pkt 7.3.2.1.2.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zgodnie z pkt 7.3.2.1.3.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numPr>
                <w:ilvl w:val="2"/>
                <w:numId w:val="6"/>
              </w:numPr>
              <w:spacing w:after="0" w:line="240" w:lineRule="auto"/>
              <w:ind w:left="238" w:hanging="238"/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  <w:p w:rsidR="005E1730" w:rsidRPr="005E1730" w:rsidRDefault="005E1730" w:rsidP="005E1730">
            <w:pPr>
              <w:numPr>
                <w:ilvl w:val="2"/>
                <w:numId w:val="6"/>
              </w:numPr>
              <w:spacing w:after="0" w:line="240" w:lineRule="auto"/>
              <w:ind w:left="238" w:hanging="238"/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Znajomość języka angielskiego na poziomie ………………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numPr>
                <w:ilvl w:val="2"/>
                <w:numId w:val="8"/>
              </w:numPr>
              <w:spacing w:after="0" w:line="240" w:lineRule="auto"/>
              <w:ind w:left="318" w:hanging="284"/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  <w:p w:rsidR="005E1730" w:rsidRPr="005E1730" w:rsidRDefault="005E1730" w:rsidP="005E1730">
            <w:pPr>
              <w:numPr>
                <w:ilvl w:val="2"/>
                <w:numId w:val="8"/>
              </w:numPr>
              <w:spacing w:after="0" w:line="240" w:lineRule="auto"/>
              <w:ind w:left="238" w:hanging="238"/>
              <w:jc w:val="both"/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Znajomość języka angielskiego na poziomie ………………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numPr>
                <w:ilvl w:val="2"/>
                <w:numId w:val="9"/>
              </w:numPr>
              <w:tabs>
                <w:tab w:val="num" w:pos="176"/>
              </w:tabs>
              <w:spacing w:after="0" w:line="240" w:lineRule="auto"/>
              <w:ind w:left="176" w:hanging="176"/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  <w:p w:rsidR="005E1730" w:rsidRPr="005E1730" w:rsidRDefault="005E1730" w:rsidP="005E1730">
            <w:pPr>
              <w:numPr>
                <w:ilvl w:val="2"/>
                <w:numId w:val="9"/>
              </w:numPr>
              <w:spacing w:after="0" w:line="240" w:lineRule="auto"/>
              <w:ind w:left="238" w:hanging="238"/>
              <w:jc w:val="both"/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Znajomość języka angielskiego na poziomie ………………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</w:tbl>
    <w:p w:rsidR="005E1730" w:rsidRPr="005E1730" w:rsidRDefault="005E1730" w:rsidP="005E173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Garamond" w:eastAsia="Calibri" w:hAnsi="Garamond" w:cs="Times New Roman"/>
          <w:b/>
          <w:bCs/>
          <w:kern w:val="32"/>
          <w:sz w:val="24"/>
          <w:szCs w:val="24"/>
          <w:lang w:eastAsia="ar-SA"/>
        </w:rPr>
      </w:pPr>
    </w:p>
    <w:p w:rsidR="005E1730" w:rsidRPr="005E1730" w:rsidRDefault="005E1730" w:rsidP="005E1730">
      <w:pPr>
        <w:jc w:val="center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ar-SA"/>
        </w:rPr>
      </w:pPr>
      <w:r w:rsidRPr="005E1730"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ar-SA"/>
        </w:rPr>
        <w:t>Część 2 – ul. Jagiellońska 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61"/>
        <w:gridCol w:w="3975"/>
        <w:gridCol w:w="2576"/>
      </w:tblGrid>
      <w:tr w:rsidR="005E1730" w:rsidRPr="005E1730" w:rsidTr="00E21498">
        <w:tc>
          <w:tcPr>
            <w:tcW w:w="9880" w:type="dxa"/>
            <w:gridSpan w:val="4"/>
            <w:shd w:val="clear" w:color="auto" w:fill="D9D9D9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lang w:eastAsia="pl-PL"/>
              </w:rPr>
              <w:t>Osoby skierowane do realizacji zamówienia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4253" w:type="dxa"/>
            <w:shd w:val="clear" w:color="auto" w:fill="D9D9D9"/>
          </w:tcPr>
          <w:p w:rsidR="005E1730" w:rsidRPr="005E1730" w:rsidRDefault="005E1730" w:rsidP="005E1730">
            <w:pPr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Kwalifikacje – należy wpisać wszystkie informacje potwierdzające spełnienie warunków postawionych w pkt 7.3.2.2. SIWZ.</w:t>
            </w:r>
          </w:p>
        </w:tc>
        <w:tc>
          <w:tcPr>
            <w:tcW w:w="2684" w:type="dxa"/>
            <w:shd w:val="clear" w:color="auto" w:fill="D9D9D9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</w:rPr>
              <w:t>Informacja o podstawie dysponowania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zgodnie z pkt 7.3.2.2.1.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Wpis na listę kwalifikowanych pracowników ochrony fizycznej II stopnia</w:t>
            </w:r>
          </w:p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nr …………………………….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lastRenderedPageBreak/>
              <w:t>własny/udostępniony*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lastRenderedPageBreak/>
              <w:t>zgodnie z pkt 7.3.2.2.2.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rPr>
                <w:rFonts w:ascii="Calibri" w:eastAsia="Times New Roman" w:hAnsi="Calibri" w:cs="Times New Roman"/>
                <w:u w:val="single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9880" w:type="dxa"/>
            <w:gridSpan w:val="4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zgodnie z pkt 7.3.2.2.3.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5E1730" w:rsidRPr="005E1730" w:rsidTr="00E21498">
        <w:tc>
          <w:tcPr>
            <w:tcW w:w="817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1730">
              <w:rPr>
                <w:rFonts w:ascii="Garamond" w:eastAsia="Calibri" w:hAnsi="Garamond" w:cs="Times New Roman"/>
                <w:bCs/>
                <w:kern w:val="3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5E1730" w:rsidRPr="005E1730" w:rsidRDefault="005E1730" w:rsidP="005E1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Garamond" w:eastAsia="Calibri" w:hAnsi="Garamond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5E1730" w:rsidRPr="005E1730" w:rsidRDefault="005E1730" w:rsidP="005E1730">
            <w:pPr>
              <w:jc w:val="both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</w:rPr>
              <w:t>Doświadczenie zawodowe polegające na ochronie mienia: …………………..lat.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730" w:rsidRPr="005E1730" w:rsidRDefault="005E1730" w:rsidP="005E1730">
            <w:pPr>
              <w:jc w:val="center"/>
              <w:rPr>
                <w:rFonts w:ascii="Calibri" w:eastAsia="Times New Roman" w:hAnsi="Calibri" w:cs="Times New Roman"/>
              </w:rPr>
            </w:pPr>
            <w:r w:rsidRPr="005E173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własny/udostępniony*</w:t>
            </w:r>
          </w:p>
        </w:tc>
      </w:tr>
    </w:tbl>
    <w:p w:rsidR="005E1730" w:rsidRPr="005E1730" w:rsidRDefault="005E1730" w:rsidP="005E1730">
      <w:pPr>
        <w:rPr>
          <w:rFonts w:ascii="Garamond" w:eastAsia="Times New Roman" w:hAnsi="Garamond" w:cs="Times New Roman"/>
          <w:i/>
        </w:rPr>
      </w:pPr>
      <w:r w:rsidRPr="005E1730">
        <w:rPr>
          <w:rFonts w:ascii="Garamond" w:eastAsia="Times New Roman" w:hAnsi="Garamond" w:cs="Times New Roman"/>
          <w:i/>
        </w:rPr>
        <w:t>*niepotrzebne skreślić</w:t>
      </w:r>
    </w:p>
    <w:tbl>
      <w:tblPr>
        <w:tblpPr w:leftFromText="141" w:rightFromText="141" w:vertAnchor="text" w:horzAnchor="margin" w:tblpXSpec="center" w:tblpY="26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88"/>
        <w:gridCol w:w="2835"/>
        <w:gridCol w:w="2268"/>
      </w:tblGrid>
      <w:tr w:rsidR="005E1730" w:rsidRPr="005E1730" w:rsidTr="00E21498">
        <w:trPr>
          <w:cantSplit/>
          <w:trHeight w:val="367"/>
        </w:trPr>
        <w:tc>
          <w:tcPr>
            <w:tcW w:w="593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588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835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2268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893"/>
        </w:trPr>
        <w:tc>
          <w:tcPr>
            <w:tcW w:w="593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88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5E1730" w:rsidRPr="005E1730" w:rsidRDefault="005E1730" w:rsidP="005E173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lastRenderedPageBreak/>
        <w:t>Załącznik nr 6 do SIWZ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5E1730">
        <w:rPr>
          <w:rFonts w:ascii="Garamond" w:eastAsia="Times New Roman" w:hAnsi="Garamond" w:cs="Times New Roman"/>
          <w:b/>
          <w:color w:val="000000"/>
          <w:lang w:eastAsia="pl-PL"/>
        </w:rPr>
        <w:t xml:space="preserve">WYKAZ – „DOŚWIADCZENIE” 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5E1730">
        <w:rPr>
          <w:rFonts w:ascii="Garamond" w:eastAsia="Times New Roman" w:hAnsi="Garamond" w:cs="Times New Roman"/>
          <w:b/>
          <w:color w:val="000000"/>
          <w:lang w:eastAsia="pl-PL"/>
        </w:rPr>
        <w:t>(dla części 1 i 2 zamówienia)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5E1730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5E1730" w:rsidRPr="005E1730" w:rsidRDefault="005E1730" w:rsidP="005E1730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5E1730" w:rsidRPr="005E1730" w:rsidRDefault="005E1730" w:rsidP="005E1730">
      <w:pPr>
        <w:jc w:val="center"/>
        <w:rPr>
          <w:rFonts w:ascii="Garamond" w:eastAsia="Times New Roman" w:hAnsi="Garamond" w:cs="Times New Roman"/>
          <w:b/>
        </w:rPr>
      </w:pPr>
      <w:r w:rsidRPr="005E1730">
        <w:rPr>
          <w:rFonts w:ascii="Garamond" w:eastAsia="Times New Roman" w:hAnsi="Garamond" w:cs="Times New Roman"/>
          <w:b/>
        </w:rPr>
        <w:t>usługi ochrony mienia Państwowego Instytutu Geologicznego – Państwowego Instytutu Badawczego w Warszawie,</w:t>
      </w:r>
    </w:p>
    <w:p w:rsidR="005E1730" w:rsidRPr="005E1730" w:rsidRDefault="005E1730" w:rsidP="005E1730">
      <w:pPr>
        <w:jc w:val="both"/>
        <w:rPr>
          <w:rFonts w:ascii="Garamond" w:eastAsia="Times New Roman" w:hAnsi="Garamond" w:cs="Times New Roman"/>
          <w:color w:val="000000"/>
        </w:rPr>
      </w:pPr>
      <w:r w:rsidRPr="005E1730">
        <w:rPr>
          <w:rFonts w:ascii="Garamond" w:eastAsia="Times New Roman" w:hAnsi="Garamond" w:cs="Times New Roman"/>
          <w:color w:val="000000"/>
        </w:rPr>
        <w:t>w ciągu ostatnich trzech lat, a jeżeli okres prowadzenia działalności jest krótszy, w tym okresie, zrealizowaliśmy następujące usługi, zgodnie z warunkiem opisanym w pkt 7.3.1. niniejszej SIWZ:</w:t>
      </w:r>
    </w:p>
    <w:p w:rsidR="005E1730" w:rsidRPr="005E1730" w:rsidRDefault="005E1730" w:rsidP="005E1730">
      <w:pPr>
        <w:jc w:val="center"/>
        <w:rPr>
          <w:rFonts w:ascii="Garamond" w:eastAsia="Times New Roman" w:hAnsi="Garamond" w:cs="Times New Roman"/>
          <w:b/>
          <w:color w:val="000000"/>
        </w:rPr>
      </w:pPr>
      <w:r w:rsidRPr="005E1730">
        <w:rPr>
          <w:rFonts w:ascii="Garamond" w:eastAsia="Times New Roman" w:hAnsi="Garamond" w:cs="Times New Roman"/>
          <w:b/>
          <w:color w:val="000000"/>
        </w:rPr>
        <w:t>Część 1 zamówienia*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33"/>
        <w:gridCol w:w="2880"/>
        <w:gridCol w:w="2358"/>
        <w:gridCol w:w="1882"/>
      </w:tblGrid>
      <w:tr w:rsidR="005E1730" w:rsidRPr="005E1730" w:rsidTr="00E21498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2133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5E1730" w:rsidRPr="005E1730" w:rsidRDefault="005E1730" w:rsidP="005E173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Wartość zamówienia brutto (zł)</w:t>
            </w:r>
          </w:p>
        </w:tc>
        <w:tc>
          <w:tcPr>
            <w:tcW w:w="1882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5E1730" w:rsidRPr="005E1730" w:rsidRDefault="005E1730" w:rsidP="005E173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(od...do...)</w:t>
            </w: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 w:cs="Times New Roman"/>
          <w:i/>
          <w:color w:val="000000"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color w:val="000000"/>
          <w:sz w:val="20"/>
          <w:szCs w:val="20"/>
        </w:rPr>
        <w:t>*wypełnia Wykonawca składający ofertę na część 1 zamówienia</w:t>
      </w:r>
    </w:p>
    <w:p w:rsidR="005E1730" w:rsidRPr="005E1730" w:rsidRDefault="005E1730" w:rsidP="005E1730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5E1730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  <w:r w:rsidRPr="005E1730">
        <w:rPr>
          <w:rFonts w:ascii="Garamond" w:eastAsia="Times New Roman" w:hAnsi="Garamond" w:cs="Times New Roman"/>
          <w:i/>
          <w:color w:val="000000"/>
        </w:rPr>
        <w:tab/>
      </w:r>
    </w:p>
    <w:p w:rsidR="005E1730" w:rsidRPr="005E1730" w:rsidRDefault="005E1730" w:rsidP="005E1730">
      <w:pPr>
        <w:jc w:val="center"/>
        <w:rPr>
          <w:rFonts w:ascii="Garamond" w:eastAsia="Times New Roman" w:hAnsi="Garamond" w:cs="Times New Roman"/>
          <w:b/>
          <w:color w:val="000000"/>
        </w:rPr>
      </w:pPr>
      <w:r w:rsidRPr="005E1730">
        <w:rPr>
          <w:rFonts w:ascii="Garamond" w:eastAsia="Times New Roman" w:hAnsi="Garamond" w:cs="Times New Roman"/>
          <w:b/>
          <w:color w:val="000000"/>
        </w:rPr>
        <w:t>Część 2 zamówienia*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33"/>
        <w:gridCol w:w="2880"/>
        <w:gridCol w:w="2358"/>
        <w:gridCol w:w="1882"/>
      </w:tblGrid>
      <w:tr w:rsidR="005E1730" w:rsidRPr="005E1730" w:rsidTr="00E21498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2133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5E1730" w:rsidRPr="005E1730" w:rsidRDefault="005E1730" w:rsidP="005E173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Wartość zamówienia brutto (zł)</w:t>
            </w:r>
          </w:p>
        </w:tc>
        <w:tc>
          <w:tcPr>
            <w:tcW w:w="1882" w:type="dxa"/>
            <w:shd w:val="clear" w:color="auto" w:fill="D9D9D9"/>
            <w:vAlign w:val="center"/>
          </w:tcPr>
          <w:p w:rsidR="005E1730" w:rsidRPr="005E1730" w:rsidRDefault="005E1730" w:rsidP="005E173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5E1730" w:rsidRPr="005E1730" w:rsidRDefault="005E1730" w:rsidP="005E173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lang w:eastAsia="pl-PL"/>
              </w:rPr>
              <w:t>(od...do...)</w:t>
            </w: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1730" w:rsidRPr="005E1730" w:rsidTr="00E21498">
        <w:trPr>
          <w:cantSplit/>
          <w:trHeight w:val="567"/>
        </w:trPr>
        <w:tc>
          <w:tcPr>
            <w:tcW w:w="595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5E1730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2133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880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358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882" w:type="dxa"/>
          </w:tcPr>
          <w:p w:rsidR="005E1730" w:rsidRPr="005E1730" w:rsidRDefault="005E1730" w:rsidP="005E173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5E1730" w:rsidRPr="005E1730" w:rsidRDefault="005E1730" w:rsidP="005E1730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 w:cs="Times New Roman"/>
          <w:i/>
          <w:color w:val="000000"/>
          <w:sz w:val="20"/>
          <w:szCs w:val="20"/>
        </w:rPr>
      </w:pPr>
      <w:r w:rsidRPr="005E1730">
        <w:rPr>
          <w:rFonts w:ascii="Garamond" w:eastAsia="Times New Roman" w:hAnsi="Garamond" w:cs="Times New Roman"/>
          <w:i/>
          <w:color w:val="000000"/>
          <w:sz w:val="20"/>
          <w:szCs w:val="20"/>
        </w:rPr>
        <w:t>*wypełnia Wykonawca składający ofertę na część 2 zamówienia</w:t>
      </w:r>
    </w:p>
    <w:p w:rsidR="005E1730" w:rsidRPr="005E1730" w:rsidRDefault="005E1730" w:rsidP="005E1730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5E1730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  <w:r w:rsidRPr="005E1730">
        <w:rPr>
          <w:rFonts w:ascii="Garamond" w:eastAsia="Times New Roman" w:hAnsi="Garamond" w:cs="Times New Roman"/>
          <w:i/>
          <w:color w:val="000000"/>
        </w:rPr>
        <w:tab/>
      </w:r>
    </w:p>
    <w:p w:rsidR="005E1730" w:rsidRPr="005E1730" w:rsidRDefault="005E1730" w:rsidP="005E1730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</w:p>
    <w:p w:rsidR="005E1730" w:rsidRPr="005E1730" w:rsidRDefault="005E1730" w:rsidP="005E1730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E1730" w:rsidRPr="005E1730" w:rsidTr="00E21498">
        <w:trPr>
          <w:cantSplit/>
          <w:trHeight w:val="703"/>
          <w:jc w:val="center"/>
        </w:trPr>
        <w:tc>
          <w:tcPr>
            <w:tcW w:w="59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E1730" w:rsidRPr="005E1730" w:rsidRDefault="005E1730" w:rsidP="005E173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674"/>
          <w:jc w:val="center"/>
        </w:trPr>
        <w:tc>
          <w:tcPr>
            <w:tcW w:w="59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5E1730" w:rsidRPr="005E1730" w:rsidRDefault="005E1730" w:rsidP="005E173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lastRenderedPageBreak/>
        <w:t>Załącznik nr 7 do SIWZ</w:t>
      </w:r>
    </w:p>
    <w:p w:rsidR="005E1730" w:rsidRPr="005E1730" w:rsidRDefault="005E1730" w:rsidP="005E173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5E1730" w:rsidRPr="005E1730" w:rsidRDefault="005E1730" w:rsidP="005E1730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5E1730">
        <w:rPr>
          <w:rFonts w:ascii="Garamond" w:eastAsia="Times New Roman" w:hAnsi="Garamond" w:cs="Times New Roman"/>
          <w:b/>
          <w:lang w:eastAsia="pl-PL"/>
        </w:rPr>
        <w:t>OŚWIADCZENIE WYKONAWCY O NIE ZALEGANIU Z OPŁACANIEM PODATKÓW I OPŁAT LOKALNYCH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E1730" w:rsidRPr="005E1730" w:rsidRDefault="005E1730" w:rsidP="005E1730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5E1730" w:rsidDel="00F87606">
        <w:rPr>
          <w:rFonts w:ascii="Garamond" w:eastAsia="Times New Roman" w:hAnsi="Garamond" w:cs="Times New Roman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5E1730">
        <w:rPr>
          <w:rFonts w:ascii="Garamond" w:eastAsia="Times New Roman" w:hAnsi="Garamond" w:cs="Times New Roman"/>
          <w:lang w:eastAsia="pl-PL"/>
        </w:rPr>
        <w:t>niniejszym oświadczamy, że: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5E1730">
        <w:rPr>
          <w:rFonts w:ascii="Garamond" w:eastAsia="Times New Roman" w:hAnsi="Garamond" w:cs="Times New Roman"/>
          <w:b/>
          <w:sz w:val="32"/>
          <w:szCs w:val="32"/>
          <w:lang w:eastAsia="pl-PL"/>
        </w:rPr>
        <w:t>□</w:t>
      </w:r>
      <w:r w:rsidRPr="005E1730">
        <w:rPr>
          <w:rFonts w:ascii="Garamond" w:eastAsia="Times New Roman" w:hAnsi="Garamond" w:cs="Times New Roman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color w:val="000000"/>
          <w:lang w:eastAsia="pl-PL"/>
        </w:rPr>
        <w:t>nie zalegamy z opłacaniem podatków i opłat lokalnych, o których mowa w ustawie z dnia 12 stycznia 1991 r. o podatkach i opłatach lokalnych (</w:t>
      </w:r>
      <w:proofErr w:type="spellStart"/>
      <w:r w:rsidRPr="005E1730">
        <w:rPr>
          <w:rFonts w:ascii="Garamond" w:eastAsia="Times New Roman" w:hAnsi="Garamond" w:cs="Times New Roman"/>
          <w:color w:val="000000"/>
          <w:lang w:eastAsia="pl-PL"/>
        </w:rPr>
        <w:t>t.j</w:t>
      </w:r>
      <w:proofErr w:type="spellEnd"/>
      <w:r w:rsidRPr="005E1730">
        <w:rPr>
          <w:rFonts w:ascii="Garamond" w:eastAsia="Times New Roman" w:hAnsi="Garamond" w:cs="Times New Roman"/>
          <w:color w:val="000000"/>
          <w:lang w:eastAsia="pl-PL"/>
        </w:rPr>
        <w:t>. Dz. U. z 2017 r., poz. 1785 ze zm.);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5E1730">
        <w:rPr>
          <w:rFonts w:ascii="Garamond" w:eastAsia="Times New Roman" w:hAnsi="Garamond" w:cs="Times New Roman"/>
          <w:sz w:val="32"/>
          <w:szCs w:val="32"/>
          <w:lang w:eastAsia="pl-PL"/>
        </w:rPr>
        <w:t>□</w:t>
      </w:r>
      <w:r w:rsidRPr="005E1730">
        <w:rPr>
          <w:rFonts w:ascii="Garamond" w:eastAsia="Times New Roman" w:hAnsi="Garamond" w:cs="Times New Roman"/>
          <w:lang w:eastAsia="pl-PL"/>
        </w:rPr>
        <w:t xml:space="preserve"> </w:t>
      </w:r>
      <w:r w:rsidRPr="005E1730">
        <w:rPr>
          <w:rFonts w:ascii="Garamond" w:eastAsia="Times New Roman" w:hAnsi="Garamond" w:cs="Times New Roman"/>
          <w:color w:val="000000"/>
          <w:lang w:eastAsia="pl-PL"/>
        </w:rPr>
        <w:t>zalegamy z opłacaniem podatków i opłat lokalnych, o których mowa w ustawie z dnia 12 stycznia 1991 r. o podatkach i opłatach lokalnych (</w:t>
      </w:r>
      <w:proofErr w:type="spellStart"/>
      <w:r w:rsidRPr="005E1730">
        <w:rPr>
          <w:rFonts w:ascii="Garamond" w:eastAsia="Times New Roman" w:hAnsi="Garamond" w:cs="Times New Roman"/>
          <w:color w:val="000000"/>
          <w:lang w:eastAsia="pl-PL"/>
        </w:rPr>
        <w:t>t.j</w:t>
      </w:r>
      <w:proofErr w:type="spellEnd"/>
      <w:r w:rsidRPr="005E1730">
        <w:rPr>
          <w:rFonts w:ascii="Garamond" w:eastAsia="Times New Roman" w:hAnsi="Garamond" w:cs="Times New Roman"/>
          <w:color w:val="000000"/>
          <w:lang w:eastAsia="pl-PL"/>
        </w:rPr>
        <w:t>. Dz. U. z 2017 r., poz. 1785 ze zm.).</w:t>
      </w:r>
    </w:p>
    <w:p w:rsidR="005E1730" w:rsidRPr="005E1730" w:rsidRDefault="005E1730" w:rsidP="005E173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i/>
        </w:rPr>
      </w:pPr>
    </w:p>
    <w:tbl>
      <w:tblPr>
        <w:tblpPr w:leftFromText="141" w:rightFromText="141" w:vertAnchor="text" w:horzAnchor="margin" w:tblpXSpec="center" w:tblpY="26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88"/>
        <w:gridCol w:w="2835"/>
        <w:gridCol w:w="2268"/>
      </w:tblGrid>
      <w:tr w:rsidR="005E1730" w:rsidRPr="005E1730" w:rsidTr="00E21498">
        <w:trPr>
          <w:cantSplit/>
          <w:trHeight w:val="367"/>
        </w:trPr>
        <w:tc>
          <w:tcPr>
            <w:tcW w:w="593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588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835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2268" w:type="dxa"/>
          </w:tcPr>
          <w:p w:rsidR="005E1730" w:rsidRPr="005E1730" w:rsidRDefault="005E1730" w:rsidP="005E173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5E173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5E1730" w:rsidRPr="005E1730" w:rsidTr="00E21498">
        <w:trPr>
          <w:cantSplit/>
          <w:trHeight w:val="893"/>
        </w:trPr>
        <w:tc>
          <w:tcPr>
            <w:tcW w:w="593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88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5E1730" w:rsidRPr="005E1730" w:rsidRDefault="005E1730" w:rsidP="005E173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19252E" w:rsidRDefault="0019252E"/>
    <w:sectPr w:rsidR="0019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30" w:rsidRDefault="005E1730" w:rsidP="005E1730">
      <w:pPr>
        <w:spacing w:after="0" w:line="240" w:lineRule="auto"/>
      </w:pPr>
      <w:r>
        <w:separator/>
      </w:r>
    </w:p>
  </w:endnote>
  <w:endnote w:type="continuationSeparator" w:id="0">
    <w:p w:rsidR="005E1730" w:rsidRDefault="005E1730" w:rsidP="005E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30" w:rsidRPr="00F1492D" w:rsidRDefault="005E1730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6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5E1730" w:rsidRDefault="005E1730" w:rsidP="00F1492D">
    <w:pPr>
      <w:pStyle w:val="Stopka"/>
      <w:tabs>
        <w:tab w:val="left" w:pos="36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30" w:rsidRDefault="005E173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1730" w:rsidRDefault="005E1730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30" w:rsidRPr="00F1417C" w:rsidRDefault="005E1730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9</w:t>
    </w:r>
    <w:r w:rsidRPr="00F1417C">
      <w:rPr>
        <w:rFonts w:ascii="Garamond" w:hAnsi="Garamond"/>
        <w:sz w:val="20"/>
        <w:szCs w:val="20"/>
      </w:rPr>
      <w:fldChar w:fldCharType="end"/>
    </w:r>
  </w:p>
  <w:p w:rsidR="005E1730" w:rsidRPr="0050015F" w:rsidRDefault="005E1730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30" w:rsidRDefault="005E1730" w:rsidP="005E1730">
      <w:pPr>
        <w:spacing w:after="0" w:line="240" w:lineRule="auto"/>
      </w:pPr>
      <w:r>
        <w:separator/>
      </w:r>
    </w:p>
  </w:footnote>
  <w:footnote w:type="continuationSeparator" w:id="0">
    <w:p w:rsidR="005E1730" w:rsidRDefault="005E1730" w:rsidP="005E1730">
      <w:pPr>
        <w:spacing w:after="0" w:line="240" w:lineRule="auto"/>
      </w:pPr>
      <w:r>
        <w:continuationSeparator/>
      </w:r>
    </w:p>
  </w:footnote>
  <w:footnote w:id="1">
    <w:p w:rsidR="005E1730" w:rsidRDefault="005E1730" w:rsidP="005E1730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5E1730" w:rsidRDefault="005E1730" w:rsidP="005E173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E1730" w:rsidRDefault="005E1730" w:rsidP="005E173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E1730" w:rsidRDefault="005E1730" w:rsidP="005E1730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5E1730" w:rsidRDefault="005E1730" w:rsidP="005E1730">
      <w:pPr>
        <w:pStyle w:val="Tekstprzypisudolnego"/>
        <w:rPr>
          <w:rFonts w:ascii="Garamond" w:hAnsi="Garamond"/>
          <w:sz w:val="18"/>
          <w:szCs w:val="18"/>
        </w:rPr>
      </w:pPr>
    </w:p>
    <w:p w:rsidR="005E1730" w:rsidRDefault="005E1730" w:rsidP="005E1730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5E1730" w:rsidRDefault="005E1730" w:rsidP="005E173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30" w:rsidRPr="00C33469" w:rsidRDefault="005E1730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E1730" w:rsidRDefault="005E1730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30" w:rsidRDefault="005E173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1730" w:rsidRDefault="005E1730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EFB"/>
    <w:multiLevelType w:val="multilevel"/>
    <w:tmpl w:val="AF64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/>
        <w:sz w:val="22"/>
      </w:rPr>
    </w:lvl>
  </w:abstractNum>
  <w:abstractNum w:abstractNumId="1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7A5E0D"/>
    <w:multiLevelType w:val="multilevel"/>
    <w:tmpl w:val="623C1A96"/>
    <w:name w:val="WW8Num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94D4090"/>
    <w:multiLevelType w:val="multilevel"/>
    <w:tmpl w:val="EEFCFA08"/>
    <w:name w:val="WW8Num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8">
    <w:nsid w:val="5EE254F7"/>
    <w:multiLevelType w:val="multilevel"/>
    <w:tmpl w:val="B48A821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A"/>
    <w:rsid w:val="0019252E"/>
    <w:rsid w:val="005E1730"/>
    <w:rsid w:val="006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E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30"/>
  </w:style>
  <w:style w:type="paragraph" w:styleId="Nagwek">
    <w:name w:val="header"/>
    <w:basedOn w:val="Normalny"/>
    <w:link w:val="NagwekZnak"/>
    <w:uiPriority w:val="99"/>
    <w:unhideWhenUsed/>
    <w:rsid w:val="005E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30"/>
  </w:style>
  <w:style w:type="character" w:styleId="Numerstrony">
    <w:name w:val="page number"/>
    <w:rsid w:val="005E1730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5E173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17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E1730"/>
    <w:rPr>
      <w:vertAlign w:val="superscript"/>
    </w:rPr>
  </w:style>
  <w:style w:type="character" w:customStyle="1" w:styleId="DeltaViewInsertion">
    <w:name w:val="DeltaView Insertion"/>
    <w:rsid w:val="005E1730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E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30"/>
  </w:style>
  <w:style w:type="paragraph" w:styleId="Nagwek">
    <w:name w:val="header"/>
    <w:basedOn w:val="Normalny"/>
    <w:link w:val="NagwekZnak"/>
    <w:uiPriority w:val="99"/>
    <w:unhideWhenUsed/>
    <w:rsid w:val="005E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30"/>
  </w:style>
  <w:style w:type="character" w:styleId="Numerstrony">
    <w:name w:val="page number"/>
    <w:rsid w:val="005E1730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5E173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173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E1730"/>
    <w:rPr>
      <w:vertAlign w:val="superscript"/>
    </w:rPr>
  </w:style>
  <w:style w:type="character" w:customStyle="1" w:styleId="DeltaViewInsertion">
    <w:name w:val="DeltaView Insertion"/>
    <w:rsid w:val="005E1730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2603</Words>
  <Characters>15624</Characters>
  <Application>Microsoft Office Word</Application>
  <DocSecurity>0</DocSecurity>
  <Lines>130</Lines>
  <Paragraphs>36</Paragraphs>
  <ScaleCrop>false</ScaleCrop>
  <Company>PIG</Company>
  <LinksUpToDate>false</LinksUpToDate>
  <CharactersWithSpaces>18191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2018-03-12T12:50:00Z</dcterms:created>
  <dcterms:modified xsi:type="dcterms:W3CDTF">2018-03-12T12:51:00Z</dcterms:modified>
</cp:coreProperties>
</file>