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64B" w:rsidRDefault="007F564B" w:rsidP="007F564B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7F564B" w:rsidTr="007F564B">
        <w:trPr>
          <w:trHeight w:hRule="exact" w:val="73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4B" w:rsidRDefault="007F564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7F564B" w:rsidRDefault="007F564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7F564B" w:rsidTr="007F564B">
        <w:trPr>
          <w:trHeight w:hRule="exact" w:val="71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4B" w:rsidRDefault="007F564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7F564B" w:rsidRDefault="007F564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autoSpaceDE w:val="0"/>
              <w:autoSpaceDN w:val="0"/>
              <w:spacing w:after="0" w:line="240" w:lineRule="auto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7F564B" w:rsidTr="007F564B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4B" w:rsidRDefault="007F564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Nr telefonu: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7F564B" w:rsidTr="007F564B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4B" w:rsidRDefault="007F564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7F564B" w:rsidTr="007F564B">
        <w:trPr>
          <w:trHeight w:val="6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4B" w:rsidRDefault="007F564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7F564B" w:rsidTr="007F564B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4B" w:rsidRDefault="007F564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</w:tbl>
    <w:p w:rsidR="007F564B" w:rsidRDefault="007F564B" w:rsidP="007F564B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szCs w:val="24"/>
        </w:rPr>
      </w:pPr>
      <w:r>
        <w:rPr>
          <w:rFonts w:ascii="Garamond" w:hAnsi="Garamond"/>
          <w:b/>
          <w:bCs/>
          <w:szCs w:val="24"/>
        </w:rPr>
        <w:t xml:space="preserve">Państwowy Instytut Geologiczny </w:t>
      </w:r>
      <w:r>
        <w:rPr>
          <w:rFonts w:ascii="Garamond" w:hAnsi="Garamond"/>
          <w:b/>
          <w:szCs w:val="24"/>
        </w:rPr>
        <w:t xml:space="preserve">– </w:t>
      </w:r>
    </w:p>
    <w:p w:rsidR="007F564B" w:rsidRDefault="007F564B" w:rsidP="007F564B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  <w:r>
        <w:rPr>
          <w:rFonts w:ascii="Garamond" w:hAnsi="Garamond"/>
          <w:b/>
          <w:szCs w:val="24"/>
        </w:rPr>
        <w:t>Państwowy Instytut Badawczy</w:t>
      </w:r>
    </w:p>
    <w:p w:rsidR="007F564B" w:rsidRDefault="007F564B" w:rsidP="007F564B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  <w:r>
        <w:rPr>
          <w:rFonts w:ascii="Garamond" w:hAnsi="Garamond"/>
          <w:b/>
          <w:bCs/>
          <w:szCs w:val="24"/>
        </w:rPr>
        <w:t xml:space="preserve">00-975 Warszawa </w:t>
      </w:r>
    </w:p>
    <w:p w:rsidR="007F564B" w:rsidRDefault="007F564B" w:rsidP="007F564B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bCs/>
          <w:szCs w:val="24"/>
        </w:rPr>
        <w:t>ul. Rakowiecka 4</w:t>
      </w:r>
    </w:p>
    <w:p w:rsidR="007F564B" w:rsidRDefault="007F564B" w:rsidP="007F564B">
      <w:pPr>
        <w:autoSpaceDE w:val="0"/>
        <w:autoSpaceDN w:val="0"/>
        <w:spacing w:before="120" w:after="120" w:line="240" w:lineRule="auto"/>
        <w:ind w:left="3540"/>
        <w:outlineLvl w:val="0"/>
        <w:rPr>
          <w:rFonts w:ascii="Garamond" w:hAnsi="Garamond"/>
          <w:spacing w:val="20"/>
          <w:lang w:val="de-DE"/>
        </w:rPr>
      </w:pPr>
      <w:r>
        <w:rPr>
          <w:rFonts w:ascii="Garamond" w:hAnsi="Garamond"/>
          <w:b/>
          <w:spacing w:val="20"/>
          <w:lang w:val="de-DE"/>
        </w:rPr>
        <w:t xml:space="preserve">O F E R T A </w:t>
      </w:r>
    </w:p>
    <w:p w:rsidR="007F564B" w:rsidRDefault="007F564B" w:rsidP="007F564B">
      <w:pPr>
        <w:autoSpaceDE w:val="0"/>
        <w:autoSpaceDN w:val="0"/>
        <w:spacing w:before="120" w:after="120" w:line="240" w:lineRule="auto"/>
        <w:outlineLvl w:val="0"/>
        <w:rPr>
          <w:rFonts w:ascii="Garamond" w:hAnsi="Garamond"/>
          <w:b/>
          <w:color w:val="000000"/>
          <w:lang w:eastAsia="pl-PL"/>
        </w:rPr>
      </w:pPr>
      <w:bookmarkStart w:id="0" w:name="OLE_LINK4"/>
      <w:bookmarkStart w:id="1" w:name="OLE_LINK3"/>
      <w:r>
        <w:rPr>
          <w:rFonts w:ascii="Garamond" w:hAnsi="Garamond"/>
        </w:rPr>
        <w:t>Nawiązując do ogłoszenia o przetargu nieograniczonym (s</w:t>
      </w:r>
      <w:r>
        <w:rPr>
          <w:rFonts w:ascii="Garamond" w:hAnsi="Garamond"/>
          <w:lang w:eastAsia="pl-PL"/>
        </w:rPr>
        <w:t xml:space="preserve">ygn. postępowania: NZ-240-58/2018 </w:t>
      </w:r>
      <w:r>
        <w:rPr>
          <w:rFonts w:ascii="Garamond" w:hAnsi="Garamond"/>
          <w:b/>
          <w:color w:val="000000"/>
          <w:lang w:eastAsia="pl-PL"/>
        </w:rPr>
        <w:t xml:space="preserve"> </w:t>
      </w:r>
      <w:r>
        <w:rPr>
          <w:rFonts w:ascii="Garamond" w:hAnsi="Garamond"/>
        </w:rPr>
        <w:t>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7F564B" w:rsidTr="007F564B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64B" w:rsidRDefault="007F564B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</w:rPr>
              <w:t>Dostawę skanera dokumentowego dla Państwowego Instytutu Geologicznego – Państwowego Instytutu Badawczego</w:t>
            </w:r>
          </w:p>
        </w:tc>
      </w:tr>
    </w:tbl>
    <w:p w:rsidR="007F564B" w:rsidRDefault="007F564B" w:rsidP="007F564B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 działając w imieniu i na rzecz:</w:t>
      </w:r>
    </w:p>
    <w:p w:rsidR="007F564B" w:rsidRDefault="007F564B" w:rsidP="007F564B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……………………………………………………………………………………………………………</w:t>
      </w:r>
    </w:p>
    <w:p w:rsidR="007F564B" w:rsidRDefault="007F564B" w:rsidP="007F564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  <w:lang w:eastAsia="pl-PL"/>
        </w:rPr>
      </w:pPr>
      <w:r>
        <w:rPr>
          <w:rFonts w:ascii="Garamond" w:hAnsi="Garamond"/>
          <w:i/>
          <w:iCs/>
          <w:sz w:val="20"/>
          <w:szCs w:val="20"/>
          <w:lang w:eastAsia="pl-PL"/>
        </w:rPr>
        <w:t>(nazwa (firma) dokładny adres Wykonawcy/Wykonawców)</w:t>
      </w:r>
    </w:p>
    <w:p w:rsidR="007F564B" w:rsidRDefault="007F564B" w:rsidP="007F564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bookmarkEnd w:id="0"/>
    <w:bookmarkEnd w:id="1"/>
    <w:p w:rsidR="007F564B" w:rsidRDefault="007F564B" w:rsidP="007F564B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Oferujemy wykonanie przedmiotowego zamówienia, określonego w specyfikacji istotnych warunków zamówienia za cenę </w:t>
      </w:r>
      <w:r>
        <w:rPr>
          <w:rFonts w:ascii="Garamond" w:hAnsi="Garamond"/>
          <w:i/>
          <w:sz w:val="16"/>
          <w:szCs w:val="16"/>
        </w:rPr>
        <w:t>(Wykonawca wypełnia w zakresie części na którą składa ofertę).</w:t>
      </w:r>
    </w:p>
    <w:p w:rsidR="007F564B" w:rsidRDefault="007F564B" w:rsidP="007F564B">
      <w:pPr>
        <w:pStyle w:val="Kreska"/>
        <w:numPr>
          <w:ilvl w:val="0"/>
          <w:numId w:val="0"/>
        </w:numPr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brutto…………………………słownie:………………………………………………</w:t>
      </w:r>
    </w:p>
    <w:p w:rsidR="007F564B" w:rsidRDefault="007F564B" w:rsidP="007F564B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Przedmiot zamówienia zrealizujemy w terminie do</w:t>
      </w:r>
      <w:r>
        <w:rPr>
          <w:rFonts w:ascii="Garamond" w:hAnsi="Garamond"/>
          <w:bCs/>
        </w:rPr>
        <w:t xml:space="preserve"> 2 tygodni od daty zawarcia umowy, jednak nie później niż do 31.12.2018 r. </w:t>
      </w:r>
    </w:p>
    <w:p w:rsidR="007F564B" w:rsidRDefault="007F564B" w:rsidP="007F564B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  <w:lang w:eastAsia="pl-PL"/>
        </w:rPr>
        <w:t xml:space="preserve">Okres gwarancji: zgodnie z SIWZ. </w:t>
      </w:r>
    </w:p>
    <w:p w:rsidR="007F564B" w:rsidRDefault="007F564B" w:rsidP="007F564B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  <w:lang w:eastAsia="pl-PL"/>
        </w:rPr>
        <w:t>Warunki płatności: zgodnie z SIWZ.</w:t>
      </w:r>
    </w:p>
    <w:p w:rsidR="007F564B" w:rsidRDefault="007F564B" w:rsidP="007F564B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Oświadczamy, że:</w:t>
      </w:r>
    </w:p>
    <w:p w:rsidR="007F564B" w:rsidRDefault="007F564B" w:rsidP="007F564B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Zapoznaliśmy się z treścią SIWZ, a w szczególności z opisem przedmiotu zamówienia i z postanowieniami umowy, oraz ze zmianami oraz wyjaśnieniami treści SIWZ  oraz, że wykonamy zamówienie na warunkach i zasadach określonych tam przez Zamawiającego, dokładając najwyższej staranności.</w:t>
      </w:r>
    </w:p>
    <w:p w:rsidR="007F564B" w:rsidRDefault="007F564B" w:rsidP="007F564B">
      <w:pPr>
        <w:numPr>
          <w:ilvl w:val="0"/>
          <w:numId w:val="2"/>
        </w:numPr>
        <w:tabs>
          <w:tab w:val="num" w:pos="567"/>
          <w:tab w:val="num" w:pos="900"/>
        </w:tabs>
        <w:autoSpaceDE w:val="0"/>
        <w:autoSpaceDN w:val="0"/>
        <w:spacing w:before="120" w:after="120" w:line="240" w:lineRule="auto"/>
        <w:ind w:left="567" w:hanging="425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Wypełniliśmy obowiązki informacyjne przewidziane w art. 13 lub art. 14 </w:t>
      </w:r>
      <w:r>
        <w:rPr>
          <w:rFonts w:ascii="Garamond" w:hAnsi="Garamond"/>
          <w:i/>
          <w:lang w:eastAsia="pl-PL"/>
        </w:rPr>
        <w:t xml:space="preserve">rozporządzenia Parlamentu Europejskiego i Rady (UE) 2016/679 z dnia 27 kwietnia 2016 r. </w:t>
      </w:r>
      <w:r>
        <w:rPr>
          <w:rFonts w:ascii="Garamond" w:hAnsi="Garamond" w:cs="Arial"/>
          <w:i/>
          <w:color w:val="00000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>
        <w:rPr>
          <w:rFonts w:ascii="Garamond" w:hAnsi="Garamond" w:cs="Arial"/>
          <w:color w:val="00000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7F564B" w:rsidRDefault="007F564B" w:rsidP="007F564B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7F564B" w:rsidRDefault="007F564B" w:rsidP="007F564B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/>
        <w:ind w:left="567" w:hanging="425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lastRenderedPageBreak/>
        <w:t>zamówienie wykonamy samodzielnie*</w:t>
      </w:r>
      <w:r>
        <w:rPr>
          <w:rFonts w:ascii="Garamond" w:hAnsi="Garamond"/>
          <w:b/>
          <w:lang w:eastAsia="pl-PL"/>
        </w:rPr>
        <w:t>/</w:t>
      </w:r>
      <w:r>
        <w:rPr>
          <w:rFonts w:ascii="Garamond" w:hAnsi="Garamond"/>
          <w:lang w:eastAsia="pl-PL"/>
        </w:rPr>
        <w:t xml:space="preserve"> Część zamówienia  </w:t>
      </w:r>
      <w:r>
        <w:rPr>
          <w:rFonts w:ascii="Garamond" w:hAnsi="Garamond"/>
          <w:i/>
          <w:lang w:eastAsia="pl-PL"/>
        </w:rPr>
        <w:t>(określić zakres przewidywany do powierzenia podwykonawcom)</w:t>
      </w:r>
      <w:r>
        <w:rPr>
          <w:rFonts w:ascii="Garamond" w:hAnsi="Garamond"/>
          <w:lang w:eastAsia="pl-PL"/>
        </w:rPr>
        <w:t>………………………………………………………………zamierzamy powierzyć podwykonawcom*.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7F564B" w:rsidTr="007F564B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4B" w:rsidRDefault="007F564B">
            <w:pPr>
              <w:rPr>
                <w:rFonts w:ascii="Garamond" w:hAnsi="Garamond" w:cs="Arial"/>
                <w:i/>
              </w:rPr>
            </w:pPr>
            <w:r>
              <w:rPr>
                <w:rFonts w:ascii="Garamond" w:hAnsi="Garamond" w:cs="Arial"/>
                <w:i/>
              </w:rPr>
              <w:t>Firma, adres podwykonawcy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4B" w:rsidRDefault="007F564B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/>
                <w:i/>
                <w:lang w:eastAsia="pl-PL"/>
              </w:rPr>
              <w:t>Zakres przewidywany do powierzenia podwykonawcy</w:t>
            </w:r>
          </w:p>
        </w:tc>
      </w:tr>
      <w:tr w:rsidR="007F564B" w:rsidTr="007F564B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jc w:val="both"/>
              <w:rPr>
                <w:rFonts w:ascii="Garamond" w:hAnsi="Garamond" w:cs="Arial"/>
              </w:rPr>
            </w:pPr>
          </w:p>
        </w:tc>
      </w:tr>
      <w:tr w:rsidR="007F564B" w:rsidTr="007F564B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jc w:val="both"/>
              <w:rPr>
                <w:rFonts w:ascii="Garamond" w:hAnsi="Garamond" w:cs="Arial"/>
              </w:rPr>
            </w:pPr>
          </w:p>
        </w:tc>
      </w:tr>
    </w:tbl>
    <w:p w:rsidR="007F564B" w:rsidRDefault="007F564B" w:rsidP="007F564B">
      <w:pPr>
        <w:autoSpaceDE w:val="0"/>
        <w:autoSpaceDN w:val="0"/>
        <w:spacing w:after="0"/>
        <w:ind w:left="992" w:hanging="708"/>
        <w:contextualSpacing/>
        <w:jc w:val="both"/>
        <w:rPr>
          <w:rFonts w:ascii="Garamond" w:hAnsi="Garamond"/>
          <w:i/>
          <w:sz w:val="20"/>
          <w:szCs w:val="20"/>
          <w:lang w:eastAsia="pl-PL"/>
        </w:rPr>
      </w:pPr>
      <w:r>
        <w:rPr>
          <w:rFonts w:ascii="Garamond" w:hAnsi="Garamond"/>
          <w:i/>
          <w:sz w:val="20"/>
          <w:szCs w:val="20"/>
          <w:lang w:eastAsia="pl-PL"/>
        </w:rPr>
        <w:t>*niepotrzebne skreślić</w:t>
      </w:r>
    </w:p>
    <w:p w:rsidR="007F564B" w:rsidRDefault="007F564B" w:rsidP="007F564B">
      <w:pPr>
        <w:autoSpaceDE w:val="0"/>
        <w:autoSpaceDN w:val="0"/>
        <w:spacing w:after="0"/>
        <w:ind w:left="992" w:hanging="708"/>
        <w:contextualSpacing/>
        <w:jc w:val="both"/>
        <w:rPr>
          <w:rFonts w:ascii="Garamond" w:hAnsi="Garamond"/>
          <w:i/>
          <w:sz w:val="20"/>
          <w:szCs w:val="20"/>
          <w:lang w:eastAsia="pl-PL"/>
        </w:rPr>
      </w:pPr>
    </w:p>
    <w:p w:rsidR="007F564B" w:rsidRDefault="007F564B" w:rsidP="007F564B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Jesteśmy/nie jesteśmy mikroprzedsiębiorstwem bądź małym lub średnim przedsiębiorstwem</w:t>
      </w:r>
      <w:r>
        <w:rPr>
          <w:rStyle w:val="Odwoanieprzypisudolnego"/>
          <w:rFonts w:ascii="Garamond" w:hAnsi="Garamond"/>
          <w:lang w:eastAsia="pl-PL"/>
        </w:rPr>
        <w:footnoteReference w:id="1"/>
      </w:r>
      <w:r>
        <w:rPr>
          <w:rFonts w:ascii="Garamond" w:hAnsi="Garamond"/>
          <w:lang w:eastAsia="pl-PL"/>
        </w:rPr>
        <w:t>.</w:t>
      </w:r>
    </w:p>
    <w:p w:rsidR="007F564B" w:rsidRDefault="007F564B" w:rsidP="007F564B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 w:line="240" w:lineRule="auto"/>
        <w:ind w:left="540" w:hanging="398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7F564B" w:rsidRDefault="007F564B" w:rsidP="007F564B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>
        <w:rPr>
          <w:rFonts w:ascii="Garamond" w:hAnsi="Garamond"/>
          <w:lang w:eastAsia="pl-PL"/>
        </w:rPr>
        <w:t>Pzp</w:t>
      </w:r>
      <w:proofErr w:type="spellEnd"/>
      <w:r>
        <w:rPr>
          <w:rFonts w:ascii="Garamond" w:hAnsi="Garamond"/>
          <w:lang w:eastAsia="pl-PL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7229"/>
      </w:tblGrid>
      <w:tr w:rsidR="007F564B" w:rsidTr="007F564B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4B" w:rsidRDefault="007F564B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Nazwa oświadczenia lub dokumentu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4B" w:rsidRDefault="007F564B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7F564B" w:rsidTr="007F564B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jc w:val="both"/>
              <w:rPr>
                <w:rFonts w:ascii="Garamond" w:hAnsi="Garamond" w:cs="Arial"/>
              </w:rPr>
            </w:pPr>
          </w:p>
        </w:tc>
      </w:tr>
      <w:tr w:rsidR="007F564B" w:rsidTr="007F564B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jc w:val="both"/>
              <w:rPr>
                <w:rFonts w:ascii="Garamond" w:hAnsi="Garamond" w:cs="Arial"/>
              </w:rPr>
            </w:pPr>
          </w:p>
        </w:tc>
      </w:tr>
    </w:tbl>
    <w:p w:rsidR="007F564B" w:rsidRDefault="007F564B" w:rsidP="007F564B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informacje i dokumenty zawarte na stronach od .........................do ......................... zawierają informacje stanowiące tajemnicę przedsiębiorstwa w rozumieniu przepisów o zwalczaniu nieuczciwej konkurencji i nie mogą być ujawniane pozostałym uczestnikom postępowania (wypełnić jeśli dotyczy).</w:t>
      </w:r>
    </w:p>
    <w:p w:rsidR="007F564B" w:rsidRDefault="007F564B" w:rsidP="007F564B">
      <w:pPr>
        <w:autoSpaceDE w:val="0"/>
        <w:autoSpaceDN w:val="0"/>
        <w:spacing w:after="0"/>
        <w:ind w:left="567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b/>
          <w:lang w:eastAsia="pl-PL"/>
        </w:rPr>
        <w:t>UWAGA:</w:t>
      </w:r>
      <w:r>
        <w:rPr>
          <w:rFonts w:ascii="Garamond" w:hAnsi="Garamond"/>
          <w:lang w:eastAsia="pl-PL"/>
        </w:rPr>
        <w:t xml:space="preserve"> </w:t>
      </w:r>
      <w:r>
        <w:rPr>
          <w:rFonts w:ascii="Garamond" w:hAnsi="Garamond"/>
          <w:i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>
        <w:rPr>
          <w:rFonts w:ascii="Garamond" w:hAnsi="Garamond"/>
          <w:lang w:eastAsia="pl-PL"/>
        </w:rPr>
        <w:t xml:space="preserve"> </w:t>
      </w:r>
    </w:p>
    <w:p w:rsidR="007F564B" w:rsidRDefault="007F564B" w:rsidP="007F564B">
      <w:pPr>
        <w:autoSpaceDE w:val="0"/>
        <w:autoSpaceDN w:val="0"/>
        <w:spacing w:after="0"/>
        <w:ind w:left="567"/>
        <w:jc w:val="both"/>
        <w:rPr>
          <w:rFonts w:ascii="Garamond" w:hAnsi="Garamond"/>
          <w:i/>
          <w:sz w:val="20"/>
          <w:lang w:eastAsia="pl-PL"/>
        </w:rPr>
      </w:pPr>
      <w:r>
        <w:rPr>
          <w:rFonts w:ascii="Garamond" w:hAnsi="Garamond"/>
          <w:i/>
          <w:sz w:val="20"/>
          <w:lang w:eastAsia="pl-PL"/>
        </w:rPr>
        <w:t xml:space="preserve">(Zamawiający wskazuje, iż zgodnie z art. 8 ust. 3 ustawy </w:t>
      </w:r>
      <w:proofErr w:type="spellStart"/>
      <w:r>
        <w:rPr>
          <w:rFonts w:ascii="Garamond" w:hAnsi="Garamond"/>
          <w:i/>
          <w:sz w:val="20"/>
          <w:lang w:eastAsia="pl-PL"/>
        </w:rPr>
        <w:t>Pzp</w:t>
      </w:r>
      <w:proofErr w:type="spellEnd"/>
      <w:r>
        <w:rPr>
          <w:rFonts w:ascii="Garamond" w:hAnsi="Garamond"/>
          <w:i/>
          <w:sz w:val="20"/>
          <w:lang w:eastAsia="pl-PL"/>
        </w:rPr>
        <w:t xml:space="preserve"> Wykonawca nie może zastrzec informacji, o których mowa w art. 86 ust. 4 ustawy </w:t>
      </w:r>
      <w:proofErr w:type="spellStart"/>
      <w:r>
        <w:rPr>
          <w:rFonts w:ascii="Garamond" w:hAnsi="Garamond"/>
          <w:i/>
          <w:sz w:val="20"/>
          <w:lang w:eastAsia="pl-PL"/>
        </w:rPr>
        <w:t>Pzp</w:t>
      </w:r>
      <w:proofErr w:type="spellEnd"/>
      <w:r>
        <w:rPr>
          <w:rFonts w:ascii="Garamond" w:hAnsi="Garamond"/>
          <w:i/>
          <w:sz w:val="20"/>
          <w:lang w:eastAsia="pl-PL"/>
        </w:rPr>
        <w:t>).</w:t>
      </w:r>
    </w:p>
    <w:p w:rsidR="007F564B" w:rsidRDefault="007F564B" w:rsidP="007F564B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7F564B" w:rsidTr="007F564B">
        <w:trPr>
          <w:trHeight w:val="340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4B" w:rsidRDefault="007F564B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7F564B" w:rsidTr="007F564B">
        <w:trPr>
          <w:trHeight w:val="340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4B" w:rsidRDefault="007F564B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7F564B" w:rsidTr="007F564B">
        <w:trPr>
          <w:trHeight w:val="340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4B" w:rsidRDefault="007F564B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7F564B" w:rsidTr="007F564B">
        <w:trPr>
          <w:trHeight w:val="340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4B" w:rsidRDefault="007F564B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7F564B" w:rsidTr="007F564B">
        <w:trPr>
          <w:trHeight w:val="340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4B" w:rsidRDefault="007F564B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7F564B" w:rsidRDefault="007F564B" w:rsidP="007F564B">
      <w:pPr>
        <w:autoSpaceDE w:val="0"/>
        <w:autoSpaceDN w:val="0"/>
        <w:spacing w:after="120" w:line="240" w:lineRule="auto"/>
        <w:ind w:left="567"/>
        <w:jc w:val="both"/>
        <w:rPr>
          <w:rFonts w:ascii="Garamond" w:hAnsi="Garamond"/>
          <w:b/>
          <w:sz w:val="20"/>
          <w:szCs w:val="20"/>
          <w:lang w:eastAsia="pl-PL"/>
        </w:rPr>
      </w:pPr>
    </w:p>
    <w:p w:rsidR="007F564B" w:rsidRDefault="007F564B" w:rsidP="007F564B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Na  .....  kolejno ponumerowanych stronach składamy całość oferty. Załącznikami do niniejszej oferty, stanowiącymi jej integralną cześć są:</w:t>
      </w:r>
    </w:p>
    <w:p w:rsidR="007F564B" w:rsidRDefault="007F564B" w:rsidP="007F564B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</w:t>
      </w:r>
    </w:p>
    <w:p w:rsidR="007F564B" w:rsidRDefault="007F564B" w:rsidP="007F564B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</w:t>
      </w:r>
    </w:p>
    <w:p w:rsidR="007F564B" w:rsidRDefault="007F564B" w:rsidP="007F564B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</w:t>
      </w:r>
    </w:p>
    <w:p w:rsidR="007F564B" w:rsidRDefault="007F564B" w:rsidP="007F564B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</w:t>
      </w:r>
    </w:p>
    <w:p w:rsidR="007F564B" w:rsidRDefault="007F564B" w:rsidP="007F564B">
      <w:pPr>
        <w:autoSpaceDE w:val="0"/>
        <w:autoSpaceDN w:val="0"/>
        <w:spacing w:before="120" w:after="120" w:line="240" w:lineRule="auto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 xml:space="preserve">*odpowiednio skreślić albo wypełnić </w:t>
      </w:r>
    </w:p>
    <w:p w:rsidR="007F564B" w:rsidRDefault="007F564B" w:rsidP="007F564B">
      <w:pPr>
        <w:autoSpaceDE w:val="0"/>
        <w:autoSpaceDN w:val="0"/>
        <w:spacing w:before="120" w:after="120" w:line="240" w:lineRule="auto"/>
        <w:rPr>
          <w:rFonts w:ascii="Garamond" w:hAnsi="Garamond"/>
          <w:i/>
          <w:lang w:eastAsia="pl-PL"/>
        </w:rPr>
      </w:pPr>
    </w:p>
    <w:tbl>
      <w:tblPr>
        <w:tblpPr w:leftFromText="141" w:rightFromText="141" w:vertAnchor="text" w:horzAnchor="margin" w:tblpY="72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7F564B" w:rsidTr="007F564B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4B" w:rsidRDefault="007F564B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4B" w:rsidRDefault="007F564B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4B" w:rsidRDefault="007F564B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4B" w:rsidRDefault="007F564B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7F564B" w:rsidTr="007F564B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7F564B" w:rsidRDefault="007F564B" w:rsidP="007F564B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spacing w:val="-2"/>
          <w:sz w:val="28"/>
          <w:szCs w:val="28"/>
        </w:rPr>
      </w:pPr>
    </w:p>
    <w:p w:rsidR="007F564B" w:rsidRDefault="007F564B" w:rsidP="007F564B">
      <w:pPr>
        <w:spacing w:after="0" w:line="240" w:lineRule="auto"/>
        <w:rPr>
          <w:rFonts w:ascii="Garamond" w:hAnsi="Garamond"/>
          <w:b/>
          <w:color w:val="000000"/>
          <w:spacing w:val="-2"/>
          <w:sz w:val="28"/>
          <w:szCs w:val="28"/>
        </w:rPr>
      </w:pPr>
    </w:p>
    <w:p w:rsidR="007F564B" w:rsidRDefault="007F564B" w:rsidP="007F564B">
      <w:pPr>
        <w:spacing w:after="0" w:line="240" w:lineRule="auto"/>
        <w:rPr>
          <w:rFonts w:ascii="Garamond" w:hAnsi="Garamond"/>
          <w:b/>
          <w:color w:val="000000"/>
          <w:spacing w:val="-2"/>
          <w:sz w:val="28"/>
          <w:szCs w:val="28"/>
        </w:rPr>
      </w:pPr>
    </w:p>
    <w:p w:rsidR="007F564B" w:rsidRDefault="007F564B" w:rsidP="007F564B">
      <w:pPr>
        <w:spacing w:after="0"/>
        <w:rPr>
          <w:rFonts w:ascii="Garamond" w:eastAsia="Calibri" w:hAnsi="Garamond"/>
          <w:b/>
          <w:bCs/>
          <w:lang w:eastAsia="pl-PL"/>
        </w:rPr>
        <w:sectPr w:rsidR="007F564B">
          <w:pgSz w:w="11906" w:h="16838"/>
          <w:pgMar w:top="1259" w:right="924" w:bottom="1077" w:left="1418" w:header="709" w:footer="709" w:gutter="0"/>
          <w:cols w:space="708"/>
        </w:sectPr>
      </w:pPr>
    </w:p>
    <w:p w:rsidR="007F564B" w:rsidRDefault="007F564B" w:rsidP="007F564B">
      <w:pPr>
        <w:autoSpaceDE w:val="0"/>
        <w:spacing w:after="0"/>
        <w:jc w:val="right"/>
        <w:rPr>
          <w:rFonts w:ascii="Garamond" w:hAnsi="Garamond" w:cs="Garamond"/>
          <w:b/>
          <w:bCs/>
          <w:u w:val="single"/>
        </w:rPr>
      </w:pPr>
      <w:r>
        <w:rPr>
          <w:rFonts w:ascii="Garamond" w:hAnsi="Garamond" w:cs="Garamond"/>
          <w:b/>
        </w:rPr>
        <w:lastRenderedPageBreak/>
        <w:t>Załącznik nr 4 do SIWZ</w:t>
      </w:r>
    </w:p>
    <w:p w:rsidR="007F564B" w:rsidRDefault="007F564B" w:rsidP="007F564B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u w:val="single"/>
        </w:rPr>
      </w:pPr>
      <w:r>
        <w:rPr>
          <w:rFonts w:ascii="Garamond" w:hAnsi="Garamond"/>
          <w:b/>
          <w:bCs/>
          <w:u w:val="single"/>
        </w:rPr>
        <w:t>I. OŚWIADCZENIE WYKONAWCY</w:t>
      </w:r>
    </w:p>
    <w:p w:rsidR="007F564B" w:rsidRDefault="007F564B" w:rsidP="007F564B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O SPEŁNIANIU WARUNKÓW UDZIAŁU W POSTĘPOWANIU</w:t>
      </w:r>
    </w:p>
    <w:p w:rsidR="007F564B" w:rsidRDefault="007F564B" w:rsidP="007F564B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7F564B" w:rsidRDefault="007F564B" w:rsidP="007F564B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7F564B" w:rsidRDefault="007F564B" w:rsidP="007F564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7F564B" w:rsidRDefault="007F564B" w:rsidP="007F564B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7F564B" w:rsidRDefault="007F564B" w:rsidP="007F564B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7F564B" w:rsidRDefault="007F564B" w:rsidP="007F564B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7F564B" w:rsidRDefault="007F564B" w:rsidP="007F564B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7F564B" w:rsidRDefault="007F564B" w:rsidP="007F564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7F564B" w:rsidRDefault="007F564B" w:rsidP="007F564B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7F564B" w:rsidRDefault="007F564B" w:rsidP="007F564B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7F564B" w:rsidRDefault="007F564B" w:rsidP="007F564B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b/>
          <w:lang w:eastAsia="pl-PL"/>
        </w:rPr>
      </w:pPr>
      <w:r>
        <w:rPr>
          <w:rFonts w:ascii="Garamond" w:hAnsi="Garamond"/>
          <w:lang w:eastAsia="pl-PL"/>
        </w:rPr>
        <w:t>niniejszym oświadczamy, że ubiegając się o zamówienie publiczne na</w:t>
      </w:r>
      <w:r>
        <w:rPr>
          <w:rFonts w:ascii="Garamond" w:hAnsi="Garamond"/>
          <w:b/>
          <w:bCs/>
          <w:color w:val="000000"/>
          <w:lang w:eastAsia="pl-PL"/>
        </w:rPr>
        <w:t xml:space="preserve"> </w:t>
      </w:r>
      <w:r>
        <w:rPr>
          <w:rFonts w:ascii="Garamond" w:hAnsi="Garamond"/>
          <w:b/>
          <w:lang w:eastAsia="pl-PL"/>
        </w:rPr>
        <w:t>d</w:t>
      </w:r>
      <w:r>
        <w:rPr>
          <w:rFonts w:ascii="Garamond" w:hAnsi="Garamond"/>
          <w:b/>
        </w:rPr>
        <w:t xml:space="preserve">ostawę skanera dokumentowego dla Państwowego Instytutu Geologicznego – Państwowego Instytutu Badawczego </w:t>
      </w:r>
      <w:r>
        <w:rPr>
          <w:rFonts w:ascii="Garamond" w:hAnsi="Garamond"/>
        </w:rPr>
        <w:t>(s</w:t>
      </w:r>
      <w:r>
        <w:rPr>
          <w:rFonts w:ascii="Garamond" w:hAnsi="Garamond"/>
          <w:lang w:eastAsia="pl-PL"/>
        </w:rPr>
        <w:t>ygn. postępowania: NZ-240-58/2018),</w:t>
      </w:r>
      <w:r>
        <w:rPr>
          <w:rFonts w:ascii="Garamond" w:hAnsi="Garamond"/>
          <w:b/>
          <w:lang w:eastAsia="pl-PL"/>
        </w:rPr>
        <w:t xml:space="preserve"> </w:t>
      </w:r>
      <w:r>
        <w:rPr>
          <w:rFonts w:ascii="Garamond" w:hAnsi="Garamond"/>
          <w:lang w:eastAsia="pl-PL"/>
        </w:rPr>
        <w:t xml:space="preserve">spełniamy warunki o których mowa w pkt 7 SIWZ. </w:t>
      </w:r>
    </w:p>
    <w:p w:rsidR="007F564B" w:rsidRDefault="007F564B" w:rsidP="007F564B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7F564B" w:rsidTr="007F564B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4B" w:rsidRDefault="007F564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4B" w:rsidRDefault="007F564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4B" w:rsidRDefault="007F564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4B" w:rsidRDefault="007F564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7F564B" w:rsidTr="007F564B">
        <w:trPr>
          <w:cantSplit/>
          <w:trHeight w:val="98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7F564B" w:rsidRDefault="007F564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7F564B" w:rsidRDefault="007F564B" w:rsidP="007F564B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</w:p>
    <w:p w:rsidR="007F564B" w:rsidRDefault="007F564B" w:rsidP="007F564B">
      <w:pPr>
        <w:tabs>
          <w:tab w:val="center" w:pos="3780"/>
        </w:tabs>
        <w:autoSpaceDE w:val="0"/>
        <w:autoSpaceDN w:val="0"/>
        <w:spacing w:after="0"/>
        <w:rPr>
          <w:rFonts w:ascii="Garamond" w:hAnsi="Garamond"/>
          <w:b/>
          <w:bCs/>
        </w:rPr>
      </w:pPr>
    </w:p>
    <w:p w:rsidR="007F564B" w:rsidRDefault="007F564B" w:rsidP="007F564B">
      <w:pPr>
        <w:shd w:val="clear" w:color="auto" w:fill="FFFFFF"/>
        <w:spacing w:line="360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  <w:b/>
          <w:u w:val="single"/>
        </w:rPr>
        <w:t>II. INFORMACJA W ZWIĄZKU Z POLEGANIEM NA ZASOBACH INNYCH PODMIOTÓW</w:t>
      </w:r>
      <w:r>
        <w:rPr>
          <w:rFonts w:ascii="Garamond" w:hAnsi="Garamond" w:cs="Arial"/>
          <w:b/>
        </w:rPr>
        <w:t>*</w:t>
      </w:r>
      <w:r>
        <w:rPr>
          <w:rFonts w:ascii="Garamond" w:hAnsi="Garamond" w:cs="Arial"/>
        </w:rPr>
        <w:t>:</w:t>
      </w:r>
    </w:p>
    <w:p w:rsidR="007F564B" w:rsidRDefault="007F564B" w:rsidP="007F564B">
      <w:pPr>
        <w:spacing w:after="0"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Oświadczamy, że w celu wykazania spełniania warunków udziału w postępowaniu, określonych przez zamawiającego w pkt 7 SIWZ</w:t>
      </w:r>
      <w:r>
        <w:rPr>
          <w:rFonts w:ascii="Garamond" w:hAnsi="Garamond" w:cs="Arial"/>
          <w:i/>
        </w:rPr>
        <w:t>,</w:t>
      </w:r>
      <w:r>
        <w:rPr>
          <w:rFonts w:ascii="Garamond" w:hAnsi="Garamond" w:cs="Arial"/>
        </w:rPr>
        <w:t xml:space="preserve"> polegamy na zasobach następującego/</w:t>
      </w:r>
      <w:proofErr w:type="spellStart"/>
      <w:r>
        <w:rPr>
          <w:rFonts w:ascii="Garamond" w:hAnsi="Garamond" w:cs="Arial"/>
        </w:rPr>
        <w:t>ych</w:t>
      </w:r>
      <w:proofErr w:type="spellEnd"/>
      <w:r>
        <w:rPr>
          <w:rFonts w:ascii="Garamond" w:hAnsi="Garamond" w:cs="Arial"/>
        </w:rPr>
        <w:t xml:space="preserve"> podmiotu/ów: …………………………………….……………………………………..……………….., w następującym zakresie: …………………………………………………………………………….…………………………</w:t>
      </w:r>
    </w:p>
    <w:p w:rsidR="007F564B" w:rsidRDefault="007F564B" w:rsidP="007F564B">
      <w:pPr>
        <w:spacing w:after="0"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……………………………………………………………………………………… </w:t>
      </w:r>
      <w:r>
        <w:rPr>
          <w:rFonts w:ascii="Garamond" w:hAnsi="Garamond" w:cs="Arial"/>
          <w:i/>
        </w:rPr>
        <w:t xml:space="preserve">(wskazać podmiot i określić odpowiedni zakres dla wskazanego podmiotu). 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7F564B" w:rsidTr="007F564B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4B" w:rsidRDefault="007F564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4B" w:rsidRDefault="007F564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4B" w:rsidRDefault="007F564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4B" w:rsidRDefault="007F564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7F564B" w:rsidTr="007F564B">
        <w:trPr>
          <w:cantSplit/>
          <w:trHeight w:val="64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7F564B" w:rsidRDefault="007F564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7F564B" w:rsidRDefault="007F564B" w:rsidP="007F564B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7F564B" w:rsidRDefault="007F564B" w:rsidP="007F564B">
      <w:pPr>
        <w:tabs>
          <w:tab w:val="center" w:pos="3780"/>
        </w:tabs>
        <w:autoSpaceDE w:val="0"/>
        <w:spacing w:after="0"/>
        <w:rPr>
          <w:rFonts w:ascii="Garamond" w:hAnsi="Garamond" w:cs="Garamond"/>
          <w:b/>
          <w:bCs/>
          <w:u w:val="single"/>
        </w:rPr>
      </w:pPr>
      <w:r>
        <w:t xml:space="preserve">* </w:t>
      </w:r>
      <w:r>
        <w:rPr>
          <w:rFonts w:ascii="Garamond" w:hAnsi="Garamond"/>
          <w:sz w:val="18"/>
          <w:szCs w:val="18"/>
        </w:rPr>
        <w:t>wypełnić i załączyć do oferty (w przypadku nie polegania na zasobach innych podmiotów – zaleca się wpisać – nie dotyczy)</w:t>
      </w:r>
    </w:p>
    <w:p w:rsidR="007F564B" w:rsidRDefault="007F564B" w:rsidP="007F564B">
      <w:pPr>
        <w:autoSpaceDE w:val="0"/>
        <w:spacing w:after="0"/>
        <w:jc w:val="center"/>
        <w:rPr>
          <w:rFonts w:ascii="Garamond" w:hAnsi="Garamond" w:cs="Garamond"/>
          <w:b/>
          <w:bCs/>
          <w:lang w:val="cs-CZ"/>
        </w:rPr>
      </w:pPr>
      <w:bookmarkStart w:id="2" w:name="_DV_M1264"/>
      <w:bookmarkStart w:id="3" w:name="_DV_M1266"/>
      <w:bookmarkStart w:id="4" w:name="_DV_M1268"/>
      <w:bookmarkStart w:id="5" w:name="_DV_M4301"/>
      <w:bookmarkStart w:id="6" w:name="_DV_M4300"/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7F564B" w:rsidRDefault="007F564B" w:rsidP="007F564B">
      <w:pPr>
        <w:autoSpaceDE w:val="0"/>
        <w:spacing w:after="0"/>
        <w:jc w:val="center"/>
        <w:rPr>
          <w:rFonts w:ascii="Garamond" w:hAnsi="Garamond" w:cs="Garamond"/>
          <w:b/>
          <w:bCs/>
          <w:lang w:val="cs-CZ"/>
        </w:rPr>
      </w:pPr>
    </w:p>
    <w:p w:rsidR="007F564B" w:rsidRDefault="007F564B" w:rsidP="007F564B">
      <w:pPr>
        <w:autoSpaceDE w:val="0"/>
        <w:spacing w:after="0"/>
        <w:jc w:val="center"/>
        <w:rPr>
          <w:rFonts w:ascii="Garamond" w:hAnsi="Garamond" w:cs="Garamond"/>
          <w:b/>
          <w:bCs/>
          <w:lang w:val="cs-CZ"/>
        </w:rPr>
      </w:pPr>
    </w:p>
    <w:p w:rsidR="007F564B" w:rsidRDefault="007F564B" w:rsidP="007F564B">
      <w:pPr>
        <w:autoSpaceDE w:val="0"/>
        <w:spacing w:after="0"/>
        <w:jc w:val="center"/>
        <w:rPr>
          <w:rFonts w:ascii="Garamond" w:hAnsi="Garamond" w:cs="Garamond"/>
          <w:b/>
          <w:bCs/>
          <w:lang w:val="cs-CZ"/>
        </w:rPr>
      </w:pPr>
    </w:p>
    <w:p w:rsidR="007F564B" w:rsidRDefault="007F564B" w:rsidP="007F564B">
      <w:pPr>
        <w:autoSpaceDE w:val="0"/>
        <w:spacing w:after="0"/>
        <w:jc w:val="center"/>
        <w:rPr>
          <w:rFonts w:ascii="Garamond" w:hAnsi="Garamond" w:cs="Garamond"/>
          <w:b/>
        </w:rPr>
      </w:pPr>
      <w:r>
        <w:rPr>
          <w:rFonts w:ascii="Garamond" w:hAnsi="Garamond" w:cs="Garamond"/>
          <w:b/>
          <w:bCs/>
          <w:lang w:val="cs-CZ"/>
        </w:rPr>
        <w:lastRenderedPageBreak/>
        <w:t>III. OŚWIADCZENIE</w:t>
      </w:r>
    </w:p>
    <w:p w:rsidR="007F564B" w:rsidRDefault="007F564B" w:rsidP="007F564B">
      <w:pPr>
        <w:autoSpaceDE w:val="0"/>
        <w:spacing w:after="0"/>
        <w:jc w:val="center"/>
        <w:rPr>
          <w:rFonts w:ascii="Garamond" w:hAnsi="Garamond" w:cs="Garamond"/>
        </w:rPr>
      </w:pPr>
      <w:r>
        <w:rPr>
          <w:rFonts w:ascii="Garamond" w:hAnsi="Garamond" w:cs="Garamond"/>
          <w:b/>
        </w:rPr>
        <w:t>O BRAKU PODSTAW DO WYKLUCZENIA Z POSTĘPOWANIA</w:t>
      </w:r>
    </w:p>
    <w:p w:rsidR="007F564B" w:rsidRDefault="007F564B" w:rsidP="007F564B">
      <w:pPr>
        <w:autoSpaceDE w:val="0"/>
        <w:spacing w:after="0"/>
        <w:ind w:left="284" w:hanging="284"/>
        <w:jc w:val="both"/>
        <w:rPr>
          <w:rFonts w:ascii="Garamond" w:hAnsi="Garamond" w:cs="Garamond"/>
        </w:rPr>
      </w:pPr>
    </w:p>
    <w:p w:rsidR="007F564B" w:rsidRDefault="007F564B" w:rsidP="007F564B">
      <w:pPr>
        <w:autoSpaceDE w:val="0"/>
        <w:spacing w:after="0"/>
        <w:jc w:val="center"/>
        <w:rPr>
          <w:rFonts w:ascii="Garamond" w:hAnsi="Garamond" w:cs="Garamond"/>
          <w:b/>
        </w:rPr>
      </w:pPr>
    </w:p>
    <w:p w:rsidR="007F564B" w:rsidRDefault="007F564B" w:rsidP="007F564B">
      <w:pPr>
        <w:autoSpaceDE w:val="0"/>
        <w:spacing w:after="0"/>
        <w:rPr>
          <w:rFonts w:ascii="Garamond" w:hAnsi="Garamond" w:cs="Garamond"/>
        </w:rPr>
      </w:pPr>
      <w:r>
        <w:rPr>
          <w:rFonts w:ascii="Garamond" w:hAnsi="Garamond" w:cs="Garamond"/>
        </w:rPr>
        <w:t>My niżej podpisani, działając w imieniu i na rzecz:</w:t>
      </w:r>
    </w:p>
    <w:p w:rsidR="007F564B" w:rsidRDefault="007F564B" w:rsidP="007F564B">
      <w:pPr>
        <w:autoSpaceDE w:val="0"/>
        <w:spacing w:after="0"/>
        <w:rPr>
          <w:rFonts w:ascii="Garamond" w:hAnsi="Garamond" w:cs="Garamond"/>
        </w:rPr>
      </w:pPr>
    </w:p>
    <w:p w:rsidR="007F564B" w:rsidRDefault="007F564B" w:rsidP="007F564B">
      <w:pPr>
        <w:autoSpaceDE w:val="0"/>
        <w:spacing w:after="0"/>
        <w:rPr>
          <w:rFonts w:ascii="Garamond" w:hAnsi="Garamond" w:cs="Garamond"/>
        </w:rPr>
      </w:pPr>
      <w:r>
        <w:rPr>
          <w:rFonts w:ascii="Garamond" w:hAnsi="Garamond" w:cs="Garamond"/>
        </w:rPr>
        <w:t>.....................................................................................................................................................</w:t>
      </w:r>
    </w:p>
    <w:p w:rsidR="007F564B" w:rsidRDefault="007F564B" w:rsidP="007F564B">
      <w:pPr>
        <w:autoSpaceDE w:val="0"/>
        <w:spacing w:after="0"/>
        <w:rPr>
          <w:rFonts w:ascii="Garamond" w:hAnsi="Garamond" w:cs="Garamond"/>
        </w:rPr>
      </w:pPr>
    </w:p>
    <w:p w:rsidR="007F564B" w:rsidRDefault="007F564B" w:rsidP="007F564B">
      <w:pPr>
        <w:autoSpaceDE w:val="0"/>
        <w:spacing w:after="0"/>
        <w:rPr>
          <w:rFonts w:ascii="Garamond" w:hAnsi="Garamond" w:cs="Garamond"/>
        </w:rPr>
      </w:pPr>
      <w:r>
        <w:rPr>
          <w:rFonts w:ascii="Garamond" w:hAnsi="Garamond" w:cs="Garamond"/>
        </w:rPr>
        <w:t>.....................................................................................................................................................</w:t>
      </w:r>
    </w:p>
    <w:p w:rsidR="007F564B" w:rsidRDefault="007F564B" w:rsidP="007F564B">
      <w:pPr>
        <w:autoSpaceDE w:val="0"/>
        <w:spacing w:after="0"/>
        <w:rPr>
          <w:rFonts w:ascii="Garamond" w:hAnsi="Garamond" w:cs="Garamond"/>
        </w:rPr>
      </w:pPr>
    </w:p>
    <w:p w:rsidR="007F564B" w:rsidRDefault="007F564B" w:rsidP="007F564B">
      <w:pPr>
        <w:autoSpaceDE w:val="0"/>
        <w:spacing w:after="0"/>
        <w:rPr>
          <w:rFonts w:ascii="Garamond" w:hAnsi="Garamond" w:cs="Garamond"/>
          <w:i/>
        </w:rPr>
      </w:pPr>
      <w:r>
        <w:rPr>
          <w:rFonts w:ascii="Garamond" w:hAnsi="Garamond" w:cs="Garamond"/>
        </w:rPr>
        <w:t>.....................................................................................................................................................</w:t>
      </w:r>
    </w:p>
    <w:p w:rsidR="007F564B" w:rsidRDefault="007F564B" w:rsidP="007F564B">
      <w:pPr>
        <w:autoSpaceDE w:val="0"/>
        <w:spacing w:after="0"/>
        <w:ind w:left="284" w:hanging="284"/>
        <w:jc w:val="center"/>
        <w:rPr>
          <w:rFonts w:ascii="Garamond" w:hAnsi="Garamond" w:cs="Garamond"/>
        </w:rPr>
      </w:pPr>
      <w:r>
        <w:rPr>
          <w:rFonts w:ascii="Garamond" w:hAnsi="Garamond" w:cs="Garamond"/>
          <w:i/>
        </w:rPr>
        <w:t>(nazwa /firma/ i adres Wykonawcy)</w:t>
      </w:r>
    </w:p>
    <w:p w:rsidR="007F564B" w:rsidRDefault="007F564B" w:rsidP="007F564B">
      <w:pPr>
        <w:autoSpaceDE w:val="0"/>
        <w:spacing w:before="120" w:after="120"/>
        <w:jc w:val="both"/>
        <w:rPr>
          <w:rFonts w:ascii="Garamond" w:hAnsi="Garamond" w:cs="Garamond"/>
        </w:rPr>
      </w:pPr>
    </w:p>
    <w:p w:rsidR="007F564B" w:rsidRDefault="007F564B" w:rsidP="007F564B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b/>
          <w:lang w:eastAsia="pl-PL"/>
        </w:rPr>
      </w:pPr>
      <w:r>
        <w:rPr>
          <w:rFonts w:ascii="Garamond" w:hAnsi="Garamond"/>
          <w:lang w:eastAsia="pl-PL"/>
        </w:rPr>
        <w:t xml:space="preserve">niniejszym oświadczamy, że ubiegając się o zamówienie publiczne na </w:t>
      </w:r>
      <w:r>
        <w:rPr>
          <w:rFonts w:ascii="Garamond" w:hAnsi="Garamond"/>
          <w:b/>
          <w:lang w:eastAsia="pl-PL"/>
        </w:rPr>
        <w:t>d</w:t>
      </w:r>
      <w:r>
        <w:rPr>
          <w:rFonts w:ascii="Garamond" w:hAnsi="Garamond"/>
          <w:b/>
        </w:rPr>
        <w:t>ostawę skanera dokumentowego dla Państwowego Instytutu Geologicznego – Państwowego Instytutu Badawczego</w:t>
      </w:r>
      <w:r>
        <w:rPr>
          <w:rFonts w:ascii="Garamond" w:hAnsi="Garamond"/>
        </w:rPr>
        <w:t xml:space="preserve"> (s</w:t>
      </w:r>
      <w:r>
        <w:rPr>
          <w:rFonts w:ascii="Garamond" w:hAnsi="Garamond"/>
          <w:lang w:eastAsia="pl-PL"/>
        </w:rPr>
        <w:t>ygn. postępowania: NZ-240-58/2018),</w:t>
      </w:r>
    </w:p>
    <w:p w:rsidR="007F564B" w:rsidRDefault="007F564B" w:rsidP="007F564B">
      <w:pPr>
        <w:autoSpaceDE w:val="0"/>
        <w:autoSpaceDN w:val="0"/>
        <w:spacing w:before="120" w:after="12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  <w:bCs/>
        </w:rPr>
        <w:t xml:space="preserve">1)* </w:t>
      </w:r>
      <w:r>
        <w:rPr>
          <w:rFonts w:ascii="Garamond" w:hAnsi="Garamond" w:cs="Garamond"/>
        </w:rPr>
        <w:t>nie podlegamy wykluczeniu z postępowania o udzielenie zamówienia publicznego na podstawie art. 24 ust. 1 pkt. 12-22 oraz ust. 5 pkt 1 ustawy Prawo zamówień publicznych (tj. Dz. U. z 2018 r., poz. 1986, ze zm.).</w:t>
      </w:r>
    </w:p>
    <w:p w:rsidR="007F564B" w:rsidRDefault="007F564B" w:rsidP="007F564B">
      <w:pPr>
        <w:autoSpaceDE w:val="0"/>
        <w:spacing w:before="120" w:after="0"/>
        <w:jc w:val="both"/>
        <w:rPr>
          <w:rFonts w:ascii="Garamond" w:hAnsi="Garamond" w:cs="Garamond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3931"/>
        <w:gridCol w:w="2448"/>
        <w:gridCol w:w="2159"/>
      </w:tblGrid>
      <w:tr w:rsidR="007F564B" w:rsidTr="007F56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4B" w:rsidRDefault="007F564B">
            <w:pPr>
              <w:autoSpaceDE w:val="0"/>
              <w:spacing w:line="276" w:lineRule="auto"/>
              <w:jc w:val="center"/>
              <w:rPr>
                <w:rFonts w:ascii="Garamond" w:hAnsi="Garamond" w:cs="Garamond"/>
                <w:bCs/>
                <w:sz w:val="22"/>
                <w:szCs w:val="22"/>
                <w:lang w:eastAsia="en-US"/>
              </w:rPr>
            </w:pPr>
            <w:r>
              <w:rPr>
                <w:rFonts w:ascii="Garamond" w:hAnsi="Garamond" w:cs="Garamond"/>
                <w:bCs/>
              </w:rPr>
              <w:t>Lp.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4B" w:rsidRDefault="007F564B">
            <w:pPr>
              <w:autoSpaceDE w:val="0"/>
              <w:spacing w:line="276" w:lineRule="auto"/>
              <w:jc w:val="center"/>
              <w:rPr>
                <w:rFonts w:ascii="Garamond" w:hAnsi="Garamond" w:cs="Garamond"/>
                <w:bCs/>
                <w:sz w:val="22"/>
                <w:szCs w:val="22"/>
                <w:lang w:eastAsia="en-US"/>
              </w:rPr>
            </w:pPr>
            <w:r>
              <w:rPr>
                <w:rFonts w:ascii="Garamond" w:hAnsi="Garamond" w:cs="Garamond"/>
                <w:bCs/>
              </w:rPr>
              <w:t>Nazwisko i imię osoby (osób) uprawnionej(</w:t>
            </w:r>
            <w:proofErr w:type="spellStart"/>
            <w:r>
              <w:rPr>
                <w:rFonts w:ascii="Garamond" w:hAnsi="Garamond" w:cs="Garamond"/>
                <w:bCs/>
              </w:rPr>
              <w:t>ych</w:t>
            </w:r>
            <w:proofErr w:type="spellEnd"/>
            <w:r>
              <w:rPr>
                <w:rFonts w:ascii="Garamond" w:hAnsi="Garamond" w:cs="Garamond"/>
                <w:bCs/>
              </w:rPr>
              <w:t>) do reprezentowania wykonawcy lub posiadającej (</w:t>
            </w:r>
            <w:proofErr w:type="spellStart"/>
            <w:r>
              <w:rPr>
                <w:rFonts w:ascii="Garamond" w:hAnsi="Garamond" w:cs="Garamond"/>
                <w:bCs/>
              </w:rPr>
              <w:t>ych</w:t>
            </w:r>
            <w:proofErr w:type="spellEnd"/>
            <w:r>
              <w:rPr>
                <w:rFonts w:ascii="Garamond" w:hAnsi="Garamond" w:cs="Garamond"/>
                <w:bCs/>
              </w:rPr>
              <w:t>) pełnomocnictwo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4B" w:rsidRDefault="007F564B">
            <w:pPr>
              <w:autoSpaceDE w:val="0"/>
              <w:spacing w:line="276" w:lineRule="auto"/>
              <w:jc w:val="center"/>
              <w:rPr>
                <w:rFonts w:ascii="Garamond" w:hAnsi="Garamond" w:cs="Garamond"/>
                <w:bCs/>
                <w:sz w:val="22"/>
                <w:szCs w:val="22"/>
                <w:lang w:eastAsia="en-US"/>
              </w:rPr>
            </w:pPr>
            <w:r>
              <w:rPr>
                <w:rFonts w:ascii="Garamond" w:hAnsi="Garamond" w:cs="Garamond"/>
                <w:bCs/>
              </w:rPr>
              <w:t>Podpis(y) osoby(osób) uprawnionej(</w:t>
            </w:r>
            <w:proofErr w:type="spellStart"/>
            <w:r>
              <w:rPr>
                <w:rFonts w:ascii="Garamond" w:hAnsi="Garamond" w:cs="Garamond"/>
                <w:bCs/>
              </w:rPr>
              <w:t>ych</w:t>
            </w:r>
            <w:proofErr w:type="spellEnd"/>
            <w:r>
              <w:rPr>
                <w:rFonts w:ascii="Garamond" w:hAnsi="Garamond" w:cs="Garamond"/>
                <w:bCs/>
              </w:rPr>
              <w:t>):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4B" w:rsidRDefault="007F564B">
            <w:pPr>
              <w:autoSpaceDE w:val="0"/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 w:cs="Garamond"/>
                <w:bCs/>
              </w:rPr>
              <w:t>Miejscowość i data:</w:t>
            </w:r>
          </w:p>
        </w:tc>
      </w:tr>
      <w:tr w:rsidR="007F564B" w:rsidTr="007F56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autoSpaceDE w:val="0"/>
              <w:spacing w:before="120" w:line="276" w:lineRule="auto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autoSpaceDE w:val="0"/>
              <w:spacing w:before="120" w:line="276" w:lineRule="auto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autoSpaceDE w:val="0"/>
              <w:spacing w:before="120" w:line="276" w:lineRule="auto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autoSpaceDE w:val="0"/>
              <w:spacing w:before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:rsidR="007F564B" w:rsidRDefault="007F564B">
            <w:pPr>
              <w:autoSpaceDE w:val="0"/>
              <w:spacing w:before="120" w:line="276" w:lineRule="auto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</w:tbl>
    <w:p w:rsidR="007F564B" w:rsidRDefault="007F564B" w:rsidP="007F564B">
      <w:pPr>
        <w:autoSpaceDE w:val="0"/>
        <w:spacing w:before="120" w:after="0"/>
        <w:jc w:val="both"/>
        <w:rPr>
          <w:rFonts w:ascii="Garamond" w:hAnsi="Garamond"/>
        </w:rPr>
      </w:pPr>
    </w:p>
    <w:p w:rsidR="007F564B" w:rsidRDefault="007F564B" w:rsidP="007F564B">
      <w:pPr>
        <w:spacing w:after="0"/>
        <w:rPr>
          <w:rFonts w:ascii="Garamond" w:hAnsi="Garamond" w:cs="Arial"/>
        </w:rPr>
      </w:pPr>
      <w:r>
        <w:rPr>
          <w:rFonts w:ascii="Garamond" w:hAnsi="Garamond" w:cs="Arial"/>
        </w:rPr>
        <w:t xml:space="preserve">2)* zachodzą w stosunku do nas podstawy wykluczenia z postępowania na podstawie art. …………. ustawy </w:t>
      </w:r>
      <w:proofErr w:type="spellStart"/>
      <w:r>
        <w:rPr>
          <w:rFonts w:ascii="Garamond" w:hAnsi="Garamond" w:cs="Arial"/>
        </w:rPr>
        <w:t>Pzp</w:t>
      </w:r>
      <w:proofErr w:type="spellEnd"/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>
        <w:rPr>
          <w:rFonts w:ascii="Garamond" w:hAnsi="Garamond" w:cs="Arial"/>
          <w:i/>
        </w:rPr>
        <w:t>Pzp</w:t>
      </w:r>
      <w:proofErr w:type="spellEnd"/>
      <w:r>
        <w:rPr>
          <w:rFonts w:ascii="Garamond" w:hAnsi="Garamond" w:cs="Arial"/>
          <w:i/>
        </w:rPr>
        <w:t>).</w:t>
      </w:r>
      <w:r>
        <w:rPr>
          <w:rFonts w:ascii="Garamond" w:hAnsi="Garamond" w:cs="Arial"/>
        </w:rPr>
        <w:t xml:space="preserve"> Jednocześnie oświadczamy, że w związku z ww. okolicznością, na podstawie art. 24 ust. 8 ustawy </w:t>
      </w:r>
      <w:proofErr w:type="spellStart"/>
      <w:r>
        <w:rPr>
          <w:rFonts w:ascii="Garamond" w:hAnsi="Garamond" w:cs="Arial"/>
        </w:rPr>
        <w:t>Pzp</w:t>
      </w:r>
      <w:proofErr w:type="spellEnd"/>
      <w:r>
        <w:rPr>
          <w:rFonts w:ascii="Garamond" w:hAnsi="Garamond" w:cs="Arial"/>
        </w:rPr>
        <w:t xml:space="preserve"> podjęliśmy następujące środki naprawcze: 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907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3947"/>
        <w:gridCol w:w="2411"/>
        <w:gridCol w:w="2127"/>
      </w:tblGrid>
      <w:tr w:rsidR="007F564B" w:rsidTr="007F564B">
        <w:trPr>
          <w:cantSplit/>
          <w:trHeight w:val="70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564B" w:rsidRDefault="007F564B">
            <w:pPr>
              <w:autoSpaceDE w:val="0"/>
              <w:spacing w:after="0"/>
              <w:jc w:val="center"/>
              <w:rPr>
                <w:rFonts w:ascii="Garamond" w:hAnsi="Garamond" w:cs="Garamond"/>
                <w:bCs/>
              </w:rPr>
            </w:pPr>
            <w:r>
              <w:rPr>
                <w:rFonts w:ascii="Garamond" w:hAnsi="Garamond" w:cs="Garamond"/>
                <w:bCs/>
              </w:rPr>
              <w:t>Lp.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564B" w:rsidRDefault="007F564B">
            <w:pPr>
              <w:autoSpaceDE w:val="0"/>
              <w:spacing w:after="0"/>
              <w:jc w:val="center"/>
              <w:rPr>
                <w:rFonts w:ascii="Garamond" w:hAnsi="Garamond" w:cs="Garamond"/>
                <w:bCs/>
              </w:rPr>
            </w:pPr>
            <w:r>
              <w:rPr>
                <w:rFonts w:ascii="Garamond" w:hAnsi="Garamond" w:cs="Garamond"/>
                <w:bCs/>
              </w:rPr>
              <w:t>Nazwisko i imię osoby (osób) uprawnionej(</w:t>
            </w:r>
            <w:proofErr w:type="spellStart"/>
            <w:r>
              <w:rPr>
                <w:rFonts w:ascii="Garamond" w:hAnsi="Garamond" w:cs="Garamond"/>
                <w:bCs/>
              </w:rPr>
              <w:t>ych</w:t>
            </w:r>
            <w:proofErr w:type="spellEnd"/>
            <w:r>
              <w:rPr>
                <w:rFonts w:ascii="Garamond" w:hAnsi="Garamond" w:cs="Garamond"/>
                <w:bCs/>
              </w:rPr>
              <w:t>) do reprezentowania wykonawcy lub posiadającej (</w:t>
            </w:r>
            <w:proofErr w:type="spellStart"/>
            <w:r>
              <w:rPr>
                <w:rFonts w:ascii="Garamond" w:hAnsi="Garamond" w:cs="Garamond"/>
                <w:bCs/>
              </w:rPr>
              <w:t>ych</w:t>
            </w:r>
            <w:proofErr w:type="spellEnd"/>
            <w:r>
              <w:rPr>
                <w:rFonts w:ascii="Garamond" w:hAnsi="Garamond" w:cs="Garamond"/>
                <w:bCs/>
              </w:rPr>
              <w:t>) pełnomocnictwo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564B" w:rsidRDefault="007F564B">
            <w:pPr>
              <w:autoSpaceDE w:val="0"/>
              <w:spacing w:after="0"/>
              <w:jc w:val="center"/>
              <w:rPr>
                <w:rFonts w:ascii="Garamond" w:hAnsi="Garamond" w:cs="Garamond"/>
                <w:bCs/>
              </w:rPr>
            </w:pPr>
            <w:r>
              <w:rPr>
                <w:rFonts w:ascii="Garamond" w:hAnsi="Garamond" w:cs="Garamond"/>
                <w:bCs/>
              </w:rPr>
              <w:t>Podpis(y) osoby(osób) uprawnionej(</w:t>
            </w:r>
            <w:proofErr w:type="spellStart"/>
            <w:r>
              <w:rPr>
                <w:rFonts w:ascii="Garamond" w:hAnsi="Garamond" w:cs="Garamond"/>
                <w:bCs/>
              </w:rPr>
              <w:t>ych</w:t>
            </w:r>
            <w:proofErr w:type="spellEnd"/>
            <w:r>
              <w:rPr>
                <w:rFonts w:ascii="Garamond" w:hAnsi="Garamond" w:cs="Garamond"/>
                <w:bCs/>
              </w:rPr>
              <w:t>):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64B" w:rsidRDefault="007F564B">
            <w:pPr>
              <w:autoSpaceDE w:val="0"/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 w:cs="Garamond"/>
                <w:bCs/>
              </w:rPr>
              <w:t xml:space="preserve">Miejscowość </w:t>
            </w:r>
            <w:r>
              <w:rPr>
                <w:rFonts w:ascii="Garamond" w:hAnsi="Garamond" w:cs="Garamond"/>
                <w:bCs/>
              </w:rPr>
              <w:br/>
              <w:t>i data:</w:t>
            </w:r>
          </w:p>
        </w:tc>
      </w:tr>
      <w:tr w:rsidR="007F564B" w:rsidTr="007F564B">
        <w:trPr>
          <w:cantSplit/>
          <w:trHeight w:val="67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564B" w:rsidRDefault="007F564B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564B" w:rsidRDefault="007F564B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  <w:p w:rsidR="007F564B" w:rsidRDefault="007F564B">
            <w:pPr>
              <w:keepNext/>
              <w:autoSpaceDE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564B" w:rsidRDefault="007F564B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4B" w:rsidRDefault="007F564B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</w:tc>
      </w:tr>
    </w:tbl>
    <w:p w:rsidR="007F564B" w:rsidRDefault="007F564B" w:rsidP="007F564B">
      <w:pPr>
        <w:spacing w:after="0"/>
        <w:rPr>
          <w:rFonts w:ascii="Garamond" w:hAnsi="Garamond"/>
        </w:rPr>
      </w:pPr>
    </w:p>
    <w:p w:rsidR="007F564B" w:rsidRDefault="007F564B" w:rsidP="007F564B">
      <w:pPr>
        <w:autoSpaceDE w:val="0"/>
        <w:spacing w:after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W przypadku wykonawców wspólnie ubiegających się o udzielenie zamówienia oświadczenie składa każdy z wykonawców oddzielnie.</w:t>
      </w:r>
    </w:p>
    <w:p w:rsidR="007F564B" w:rsidRDefault="007F564B" w:rsidP="007F564B">
      <w:pPr>
        <w:autoSpaceDE w:val="0"/>
        <w:spacing w:after="0"/>
        <w:jc w:val="both"/>
        <w:rPr>
          <w:rFonts w:ascii="Garamond" w:hAnsi="Garamond" w:cs="Garamond"/>
        </w:rPr>
      </w:pPr>
    </w:p>
    <w:p w:rsidR="007F564B" w:rsidRDefault="007F564B" w:rsidP="007F564B">
      <w:pPr>
        <w:autoSpaceDE w:val="0"/>
        <w:spacing w:after="0"/>
        <w:jc w:val="both"/>
        <w:rPr>
          <w:rFonts w:ascii="Garamond" w:hAnsi="Garamond" w:cs="Garamond"/>
        </w:rPr>
      </w:pPr>
    </w:p>
    <w:p w:rsidR="007F564B" w:rsidRDefault="007F564B" w:rsidP="007F564B">
      <w:pPr>
        <w:shd w:val="clear" w:color="auto" w:fill="FFFFFF"/>
        <w:spacing w:after="0" w:line="360" w:lineRule="auto"/>
        <w:jc w:val="center"/>
        <w:rPr>
          <w:rFonts w:ascii="Garamond" w:hAnsi="Garamond" w:cs="Arial"/>
          <w:b/>
          <w:u w:val="single"/>
        </w:rPr>
      </w:pPr>
      <w:r>
        <w:rPr>
          <w:rFonts w:ascii="Garamond" w:hAnsi="Garamond" w:cs="Arial"/>
          <w:b/>
          <w:u w:val="single"/>
        </w:rPr>
        <w:t>IV. OŚWIADCZENIE DOTYCZĄCE PODMIOTU, NA KTÓREGO ZASOBY POWOŁUJE SIĘ WYKONAWCA*:</w:t>
      </w:r>
    </w:p>
    <w:p w:rsidR="007F564B" w:rsidRDefault="007F564B" w:rsidP="007F564B">
      <w:pPr>
        <w:spacing w:after="0" w:line="360" w:lineRule="auto"/>
        <w:jc w:val="both"/>
        <w:rPr>
          <w:rFonts w:ascii="Garamond" w:hAnsi="Garamond" w:cs="Arial"/>
          <w:b/>
        </w:rPr>
      </w:pPr>
    </w:p>
    <w:p w:rsidR="007F564B" w:rsidRDefault="007F564B" w:rsidP="007F564B">
      <w:pPr>
        <w:spacing w:after="0" w:line="360" w:lineRule="auto"/>
        <w:jc w:val="both"/>
        <w:rPr>
          <w:rFonts w:ascii="Garamond" w:hAnsi="Garamond" w:cs="Arial"/>
          <w:i/>
        </w:rPr>
      </w:pPr>
      <w:r>
        <w:rPr>
          <w:rFonts w:ascii="Garamond" w:hAnsi="Garamond" w:cs="Arial"/>
        </w:rPr>
        <w:t>Oświadczamy, że następujący/e podmiot/y, na którego/</w:t>
      </w:r>
      <w:proofErr w:type="spellStart"/>
      <w:r>
        <w:rPr>
          <w:rFonts w:ascii="Garamond" w:hAnsi="Garamond" w:cs="Arial"/>
        </w:rPr>
        <w:t>ych</w:t>
      </w:r>
      <w:proofErr w:type="spellEnd"/>
      <w:r>
        <w:rPr>
          <w:rFonts w:ascii="Garamond" w:hAnsi="Garamond" w:cs="Arial"/>
        </w:rPr>
        <w:t xml:space="preserve"> zasoby powołuję się w niniejszym postępowaniu, tj.: ……………………………………………………….……………………… </w:t>
      </w:r>
      <w:r>
        <w:rPr>
          <w:rFonts w:ascii="Garamond" w:hAnsi="Garamond" w:cs="Arial"/>
          <w:i/>
        </w:rPr>
        <w:t xml:space="preserve">(podać pełną nazwę/firmę, </w:t>
      </w:r>
      <w:proofErr w:type="spellStart"/>
      <w:r>
        <w:rPr>
          <w:rFonts w:ascii="Garamond" w:hAnsi="Garamond" w:cs="Arial"/>
          <w:i/>
        </w:rPr>
        <w:t>adres,a</w:t>
      </w:r>
      <w:proofErr w:type="spellEnd"/>
      <w:r>
        <w:rPr>
          <w:rFonts w:ascii="Garamond" w:hAnsi="Garamond" w:cs="Arial"/>
          <w:i/>
        </w:rPr>
        <w:t xml:space="preserve"> także w zależności od podmiotu: NIP/PESEL, KRS/</w:t>
      </w:r>
      <w:proofErr w:type="spellStart"/>
      <w:r>
        <w:rPr>
          <w:rFonts w:ascii="Garamond" w:hAnsi="Garamond" w:cs="Arial"/>
          <w:i/>
        </w:rPr>
        <w:t>CEiDG</w:t>
      </w:r>
      <w:proofErr w:type="spellEnd"/>
      <w:r>
        <w:rPr>
          <w:rFonts w:ascii="Garamond" w:hAnsi="Garamond" w:cs="Arial"/>
          <w:i/>
        </w:rPr>
        <w:t xml:space="preserve">) </w:t>
      </w:r>
      <w:r>
        <w:rPr>
          <w:rFonts w:ascii="Garamond" w:hAnsi="Garamond" w:cs="Arial"/>
        </w:rPr>
        <w:t>nie podlega/ją wykluczeniu z postępowania o udzielenie zamówienia.</w:t>
      </w:r>
    </w:p>
    <w:p w:rsidR="007F564B" w:rsidRDefault="007F564B" w:rsidP="007F564B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2637"/>
        <w:gridCol w:w="1800"/>
      </w:tblGrid>
      <w:tr w:rsidR="007F564B" w:rsidTr="007F564B">
        <w:trPr>
          <w:cantSplit/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4B" w:rsidRDefault="007F564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4B" w:rsidRDefault="007F564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4B" w:rsidRDefault="007F564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4B" w:rsidRDefault="007F564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7F564B" w:rsidTr="007F564B">
        <w:trPr>
          <w:cantSplit/>
          <w:trHeight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7F564B" w:rsidRDefault="007F564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7F564B" w:rsidRDefault="007F564B" w:rsidP="007F564B">
      <w:pPr>
        <w:pStyle w:val="Stopka"/>
        <w:rPr>
          <w:rFonts w:cs="Times New Roman"/>
          <w:lang w:eastAsia="pl-PL"/>
        </w:rPr>
      </w:pPr>
    </w:p>
    <w:p w:rsidR="007F564B" w:rsidRDefault="007F564B" w:rsidP="007F564B">
      <w:pPr>
        <w:autoSpaceDE w:val="0"/>
        <w:spacing w:after="0"/>
        <w:jc w:val="both"/>
        <w:rPr>
          <w:rFonts w:ascii="Garamond" w:hAnsi="Garamond" w:cs="Arial"/>
          <w:i/>
        </w:rPr>
      </w:pPr>
      <w:r>
        <w:t xml:space="preserve">* </w:t>
      </w:r>
      <w:r>
        <w:rPr>
          <w:rFonts w:ascii="Garamond" w:hAnsi="Garamond"/>
          <w:sz w:val="18"/>
          <w:szCs w:val="18"/>
        </w:rPr>
        <w:t>wypełnić i załączyć do oferty jeśli dotyczy</w:t>
      </w:r>
    </w:p>
    <w:p w:rsidR="007F564B" w:rsidRDefault="007F564B" w:rsidP="007F564B">
      <w:pPr>
        <w:spacing w:after="0"/>
        <w:jc w:val="both"/>
        <w:rPr>
          <w:rFonts w:ascii="Garamond" w:hAnsi="Garamond" w:cs="Arial"/>
          <w:i/>
        </w:rPr>
      </w:pPr>
    </w:p>
    <w:p w:rsidR="007F564B" w:rsidRDefault="007F564B" w:rsidP="007F564B">
      <w:pPr>
        <w:spacing w:after="0"/>
        <w:rPr>
          <w:rFonts w:ascii="Garamond" w:hAnsi="Garamond"/>
          <w:b/>
          <w:lang w:eastAsia="pl-PL"/>
        </w:rPr>
        <w:sectPr w:rsidR="007F564B">
          <w:pgSz w:w="11909" w:h="16834"/>
          <w:pgMar w:top="1418" w:right="1418" w:bottom="1418" w:left="1418" w:header="709" w:footer="709" w:gutter="0"/>
          <w:cols w:space="708"/>
        </w:sectPr>
      </w:pPr>
    </w:p>
    <w:p w:rsidR="007F564B" w:rsidRDefault="007F564B" w:rsidP="007F564B">
      <w:pPr>
        <w:tabs>
          <w:tab w:val="left" w:pos="2055"/>
        </w:tabs>
        <w:autoSpaceDE w:val="0"/>
        <w:autoSpaceDN w:val="0"/>
        <w:spacing w:after="0"/>
        <w:jc w:val="right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lastRenderedPageBreak/>
        <w:t>Załącznik nr 5 do SIWZ</w:t>
      </w:r>
    </w:p>
    <w:p w:rsidR="007F564B" w:rsidRDefault="007F564B" w:rsidP="007F564B">
      <w:pPr>
        <w:tabs>
          <w:tab w:val="left" w:pos="2055"/>
        </w:tabs>
        <w:autoSpaceDE w:val="0"/>
        <w:autoSpaceDN w:val="0"/>
        <w:spacing w:after="0"/>
        <w:jc w:val="right"/>
        <w:rPr>
          <w:rFonts w:ascii="Garamond" w:hAnsi="Garamond"/>
          <w:b/>
          <w:lang w:eastAsia="pl-PL"/>
        </w:rPr>
      </w:pPr>
    </w:p>
    <w:p w:rsidR="007F564B" w:rsidRDefault="007F564B" w:rsidP="007F564B">
      <w:pPr>
        <w:spacing w:after="0" w:line="240" w:lineRule="auto"/>
        <w:jc w:val="center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t>SPECYFIKACJA TECHNICZNA</w:t>
      </w:r>
    </w:p>
    <w:p w:rsidR="007F564B" w:rsidRDefault="007F564B" w:rsidP="007F564B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7F564B" w:rsidRDefault="007F564B" w:rsidP="007F564B">
      <w:pPr>
        <w:autoSpaceDE w:val="0"/>
        <w:autoSpaceDN w:val="0"/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 xml:space="preserve">NZ-240-58/2018 </w:t>
      </w:r>
      <w:r>
        <w:rPr>
          <w:rFonts w:ascii="Garamond" w:hAnsi="Garamond"/>
        </w:rPr>
        <w:t>na:</w:t>
      </w:r>
    </w:p>
    <w:tbl>
      <w:tblPr>
        <w:tblW w:w="1425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50"/>
      </w:tblGrid>
      <w:tr w:rsidR="007F564B" w:rsidTr="007F564B">
        <w:tc>
          <w:tcPr>
            <w:tcW w:w="1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64B" w:rsidRDefault="007F564B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Dostawę skanera dokumentowego dla Państwowego Instytutu Geologicznego – Państwowego Instytutu Badawczego</w:t>
            </w:r>
          </w:p>
        </w:tc>
      </w:tr>
    </w:tbl>
    <w:p w:rsidR="007F564B" w:rsidRDefault="007F564B" w:rsidP="007F564B">
      <w:pPr>
        <w:autoSpaceDE w:val="0"/>
        <w:autoSpaceDN w:val="0"/>
        <w:adjustRightInd w:val="0"/>
        <w:spacing w:before="240" w:after="120"/>
        <w:rPr>
          <w:rFonts w:ascii="Garamond" w:hAnsi="Garamond"/>
        </w:rPr>
      </w:pPr>
      <w:r>
        <w:rPr>
          <w:rFonts w:ascii="Garamond" w:hAnsi="Garamond"/>
        </w:rPr>
        <w:t>My niżej podpisani działając w imieniu i na rzecz:</w:t>
      </w:r>
    </w:p>
    <w:p w:rsidR="007F564B" w:rsidRDefault="007F564B" w:rsidP="007F564B">
      <w:pPr>
        <w:autoSpaceDE w:val="0"/>
        <w:autoSpaceDN w:val="0"/>
        <w:adjustRightInd w:val="0"/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</w:t>
      </w:r>
    </w:p>
    <w:p w:rsidR="007F564B" w:rsidRDefault="007F564B" w:rsidP="007F564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>(nazwa (firma) dokładny adres Wykonawcy/Wykonawców)</w:t>
      </w:r>
    </w:p>
    <w:p w:rsidR="007F564B" w:rsidRDefault="007F564B" w:rsidP="007F564B">
      <w:pPr>
        <w:autoSpaceDE w:val="0"/>
        <w:autoSpaceDN w:val="0"/>
        <w:adjustRightInd w:val="0"/>
        <w:spacing w:after="240" w:line="240" w:lineRule="auto"/>
        <w:jc w:val="center"/>
        <w:rPr>
          <w:rFonts w:ascii="Garamond" w:hAnsi="Garamond"/>
          <w:i/>
          <w:iCs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7F564B" w:rsidRDefault="007F564B" w:rsidP="007F564B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Oferujemy wykonanie przedmiotowego zamówienia, zgodnie ze specyfikacją wskazaną poniżej:</w:t>
      </w:r>
    </w:p>
    <w:tbl>
      <w:tblPr>
        <w:tblW w:w="1446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88"/>
        <w:gridCol w:w="2757"/>
        <w:gridCol w:w="6237"/>
        <w:gridCol w:w="4678"/>
      </w:tblGrid>
      <w:tr w:rsidR="007F564B" w:rsidTr="007F564B">
        <w:trPr>
          <w:trHeight w:val="959"/>
        </w:trPr>
        <w:tc>
          <w:tcPr>
            <w:tcW w:w="144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564B" w:rsidRDefault="007F564B">
            <w:pPr>
              <w:shd w:val="clear" w:color="auto" w:fill="FFFFFF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Producent urządzenia:…………………………………..</w:t>
            </w:r>
          </w:p>
          <w:p w:rsidR="007F564B" w:rsidRDefault="007F564B">
            <w:pPr>
              <w:shd w:val="clear" w:color="auto" w:fill="FFFFFF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Model urządzenia:……………………………………….</w:t>
            </w:r>
          </w:p>
          <w:p w:rsidR="007F564B" w:rsidRDefault="007F564B">
            <w:pPr>
              <w:shd w:val="clear" w:color="auto" w:fill="FFFFFF"/>
              <w:jc w:val="center"/>
              <w:rPr>
                <w:rFonts w:ascii="Garamond" w:hAnsi="Garamond"/>
              </w:rPr>
            </w:pPr>
            <w:bookmarkStart w:id="13" w:name="_GoBack"/>
            <w:bookmarkEnd w:id="13"/>
          </w:p>
        </w:tc>
      </w:tr>
      <w:tr w:rsidR="007F564B" w:rsidTr="007F564B">
        <w:trPr>
          <w:trHeight w:hRule="exact" w:val="703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hd w:val="clear" w:color="auto" w:fill="FFFFFF"/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lang w:val="en-US"/>
              </w:rPr>
              <w:t>Lp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lang w:val="en-US"/>
              </w:rPr>
              <w:t>.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hd w:val="clear" w:color="auto" w:fill="FFFFFF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Element/cecha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hd w:val="clear" w:color="auto" w:fill="FFFFFF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Charakterystyka (wymagania minimalne)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hd w:val="clear" w:color="auto" w:fill="FFFFFF"/>
              <w:spacing w:after="0" w:line="283" w:lineRule="exac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7F564B" w:rsidRDefault="007F564B">
            <w:pPr>
              <w:shd w:val="clear" w:color="auto" w:fill="FFFFFF"/>
              <w:spacing w:after="0" w:line="283" w:lineRule="exac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  <w:color w:val="000000"/>
                <w:spacing w:val="-1"/>
              </w:rPr>
              <w:t>(należy wpisać</w:t>
            </w:r>
            <w:r>
              <w:rPr>
                <w:rFonts w:ascii="Garamond" w:hAnsi="Garamond"/>
                <w:b/>
                <w:bCs/>
                <w:color w:val="000000"/>
                <w:spacing w:val="-2"/>
              </w:rPr>
              <w:t xml:space="preserve"> minimalne parametry</w:t>
            </w:r>
            <w:r>
              <w:rPr>
                <w:rFonts w:ascii="Garamond" w:hAnsi="Garamond"/>
                <w:b/>
                <w:bCs/>
                <w:color w:val="000000"/>
              </w:rPr>
              <w:t>)</w:t>
            </w:r>
          </w:p>
        </w:tc>
      </w:tr>
      <w:tr w:rsidR="007F564B" w:rsidTr="007F564B">
        <w:trPr>
          <w:trHeight w:hRule="exact" w:val="636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F564B" w:rsidRDefault="007F564B">
            <w:pPr>
              <w:shd w:val="clear" w:color="auto" w:fill="FFFFFF"/>
              <w:ind w:right="1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1.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Minimalna szerokość skanowania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A3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7F564B" w:rsidTr="007F564B">
        <w:trPr>
          <w:trHeight w:hRule="exact" w:val="348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F564B" w:rsidRDefault="007F564B">
            <w:pPr>
              <w:shd w:val="clear" w:color="auto" w:fill="FFFFFF"/>
              <w:ind w:right="1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2.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Oświetlenie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LED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7F564B" w:rsidTr="007F564B">
        <w:trPr>
          <w:trHeight w:hRule="exact" w:val="424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F564B" w:rsidRDefault="007F564B">
            <w:pPr>
              <w:shd w:val="clear" w:color="auto" w:fill="FFFFFF"/>
              <w:ind w:right="1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3.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Technologia skanowania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CCD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7F564B" w:rsidTr="007F564B">
        <w:trPr>
          <w:trHeight w:hRule="exact" w:val="558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F564B" w:rsidRDefault="007F564B">
            <w:pPr>
              <w:shd w:val="clear" w:color="auto" w:fill="FFFFFF"/>
              <w:ind w:right="1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4.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Skanowanie długich dokumentów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co najmniej o długości 3 m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7F564B" w:rsidTr="007F564B">
        <w:trPr>
          <w:trHeight w:hRule="exact" w:val="485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F564B" w:rsidRDefault="007F564B">
            <w:pPr>
              <w:shd w:val="clear" w:color="auto" w:fill="FFFFFF"/>
              <w:ind w:right="1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5.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Grubość skanowanych oryginałów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co najmniej w zakresie od 45 g/m</w:t>
            </w:r>
            <w:r>
              <w:rPr>
                <w:rFonts w:ascii="Garamond" w:eastAsia="Calibri" w:hAnsi="Garamond"/>
                <w:vertAlign w:val="superscript"/>
              </w:rPr>
              <w:t>2</w:t>
            </w:r>
            <w:r>
              <w:rPr>
                <w:rFonts w:ascii="Garamond" w:eastAsia="Calibri" w:hAnsi="Garamond"/>
              </w:rPr>
              <w:t xml:space="preserve"> do 200 g/m</w:t>
            </w:r>
            <w:r>
              <w:rPr>
                <w:rFonts w:ascii="Garamond" w:eastAsia="Calibri" w:hAnsi="Garamond"/>
                <w:vertAlign w:val="superscript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7F564B" w:rsidTr="007F564B">
        <w:trPr>
          <w:trHeight w:hRule="exact" w:val="494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F564B" w:rsidRDefault="007F564B">
            <w:pPr>
              <w:shd w:val="clear" w:color="auto" w:fill="FFFFFF"/>
              <w:ind w:right="1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lastRenderedPageBreak/>
              <w:t>6.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Rozdzielczość optyczna skanera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hAnsi="Garamond"/>
              </w:rPr>
              <w:t xml:space="preserve">600x600 </w:t>
            </w:r>
            <w:proofErr w:type="spellStart"/>
            <w:r>
              <w:rPr>
                <w:rFonts w:ascii="Garamond" w:hAnsi="Garamond"/>
              </w:rPr>
              <w:t>dpi</w:t>
            </w:r>
            <w:proofErr w:type="spellEnd"/>
            <w:r>
              <w:rPr>
                <w:rFonts w:ascii="Garamond" w:hAnsi="Garamond"/>
              </w:rPr>
              <w:t xml:space="preserve"> dla całego obszaru skanowania formatu A3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7F564B" w:rsidTr="007F564B">
        <w:trPr>
          <w:trHeight w:hRule="exact" w:val="449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F564B" w:rsidRDefault="007F564B">
            <w:pPr>
              <w:shd w:val="clear" w:color="auto" w:fill="FFFFFF"/>
              <w:ind w:right="10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7.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Rejestracja w kolorze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24-bitowa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7F564B" w:rsidTr="007F564B">
        <w:trPr>
          <w:trHeight w:hRule="exact" w:val="413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hd w:val="clear" w:color="auto" w:fill="FFFFFF"/>
              <w:ind w:right="10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</w:rPr>
              <w:t>8.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Rejestracja w skali szarości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8-bitowa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7F564B" w:rsidTr="007F564B">
        <w:trPr>
          <w:trHeight w:hRule="exact" w:val="780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hd w:val="clear" w:color="auto" w:fill="FFFFFF"/>
              <w:ind w:right="1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9.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Szybkość skanowania w kolorze (format A4, orientacja pozioma)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nie mniej niż 100 str./min w trybie jednostronnym lub 200 str./min w trybie dwustronnym w 300dpi 24bit RGB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7F564B" w:rsidTr="007F564B">
        <w:trPr>
          <w:trHeight w:hRule="exact" w:val="354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hd w:val="clear" w:color="auto" w:fill="FFFFFF"/>
              <w:ind w:right="1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10.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Dzienna przepustowość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nie mniej niż 30 000 stron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7F564B" w:rsidTr="007F564B">
        <w:trPr>
          <w:trHeight w:hRule="exact" w:val="494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hd w:val="clear" w:color="auto" w:fill="FFFFFF"/>
              <w:ind w:right="1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11.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Interfejsy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min. USB 2.0 lub karta sieciowa Ethernet RJ45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7F564B" w:rsidTr="007F564B">
        <w:trPr>
          <w:trHeight w:hRule="exact" w:val="1631"/>
        </w:trPr>
        <w:tc>
          <w:tcPr>
            <w:tcW w:w="7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564B" w:rsidRDefault="007F564B">
            <w:pPr>
              <w:shd w:val="clear" w:color="auto" w:fill="FFFFFF"/>
              <w:ind w:right="1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12.</w:t>
            </w:r>
          </w:p>
          <w:p w:rsidR="007F564B" w:rsidRDefault="007F564B">
            <w:pPr>
              <w:shd w:val="clear" w:color="auto" w:fill="FFFFFF"/>
              <w:ind w:right="10"/>
              <w:rPr>
                <w:rFonts w:ascii="Garamond" w:hAnsi="Garamond"/>
              </w:rPr>
            </w:pPr>
          </w:p>
        </w:tc>
        <w:tc>
          <w:tcPr>
            <w:tcW w:w="27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Funkcje skanera i oprogramowania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Wykrywanie podwójnego pobrania, podajnik na min. 300 arkuszy formatu A3 (gramatura papieru: 80 g/m</w:t>
            </w:r>
            <w:r>
              <w:rPr>
                <w:rFonts w:ascii="Garamond" w:eastAsia="Calibri" w:hAnsi="Garamond"/>
                <w:vertAlign w:val="superscript"/>
              </w:rPr>
              <w:t>2</w:t>
            </w:r>
            <w:r>
              <w:rPr>
                <w:rFonts w:ascii="Garamond" w:eastAsia="Calibri" w:hAnsi="Garamond"/>
              </w:rPr>
              <w:t>) z możliwością regulacji pojemności, czytnik kodów kreskowych, skanowanie dwustronne, kadrowanie, prostowanie i automatyczne obracanie obrazu zgodnie z orientacją, usuwanie pustych stron, oprogramowanie w polskiej wersji językowej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7F564B" w:rsidTr="007F564B">
        <w:trPr>
          <w:trHeight w:hRule="exact" w:val="494"/>
        </w:trPr>
        <w:tc>
          <w:tcPr>
            <w:tcW w:w="144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64B" w:rsidRDefault="007F564B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7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Nazwa oprogramowania rozszerzonego*:</w:t>
            </w:r>
          </w:p>
          <w:p w:rsidR="007F564B" w:rsidRDefault="007F564B">
            <w:pPr>
              <w:spacing w:after="0" w:line="240" w:lineRule="auto"/>
              <w:rPr>
                <w:rFonts w:ascii="Garamond" w:eastAsia="Calibri" w:hAnsi="Garamond"/>
                <w:highlight w:val="yellow"/>
              </w:rPr>
            </w:pPr>
            <w:r>
              <w:rPr>
                <w:rFonts w:ascii="Garamond" w:eastAsia="Calibri" w:hAnsi="Garamond"/>
              </w:rPr>
              <w:t>………………………………….</w:t>
            </w:r>
          </w:p>
        </w:tc>
      </w:tr>
      <w:tr w:rsidR="007F564B" w:rsidTr="007F564B">
        <w:trPr>
          <w:trHeight w:hRule="exact" w:val="494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hd w:val="clear" w:color="auto" w:fill="FFFFFF"/>
              <w:ind w:right="1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13.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Formaty wyjściowe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 xml:space="preserve">TIFF, TIFF (z kompresją LZW), JPG, PDF, PDF </w:t>
            </w:r>
            <w:proofErr w:type="spellStart"/>
            <w:r>
              <w:rPr>
                <w:rFonts w:ascii="Garamond" w:eastAsia="Calibri" w:hAnsi="Garamond"/>
              </w:rPr>
              <w:t>przeszukiwalny</w:t>
            </w:r>
            <w:proofErr w:type="spellEnd"/>
            <w:r>
              <w:rPr>
                <w:rFonts w:ascii="Garamond" w:eastAsia="Calibri" w:hAnsi="Garamond"/>
              </w:rPr>
              <w:t xml:space="preserve"> do języka polskiego (Polski OCR)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7F564B" w:rsidTr="007F564B">
        <w:trPr>
          <w:trHeight w:hRule="exact" w:val="5268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hd w:val="clear" w:color="auto" w:fill="FFFFFF"/>
              <w:ind w:right="1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14.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Kontroler skanera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pacing w:after="0" w:line="240" w:lineRule="auto"/>
              <w:jc w:val="both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 xml:space="preserve">Procesor osiągający w teście PassMark2007 CPU Mark </w:t>
            </w:r>
          </w:p>
          <w:p w:rsidR="007F564B" w:rsidRDefault="007F564B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eastAsia="Calibri" w:hAnsi="Garamond"/>
              </w:rPr>
              <w:t>wynik nie mniejszy niż 10 000 punktów według wyników opublikowanych na stronie http://www.cpubenchmark.net/cpu_list.php (</w:t>
            </w:r>
            <w:r>
              <w:rPr>
                <w:rFonts w:ascii="Garamond" w:hAnsi="Garamond"/>
                <w:spacing w:val="-4"/>
              </w:rPr>
              <w:t xml:space="preserve">Warunek musi być spełniony najpóźniej na dzień złożenia dokumentu potwierdzającego przez zaoferowaną dostawę wymagań określonych </w:t>
            </w:r>
            <w:r>
              <w:rPr>
                <w:rFonts w:ascii="Garamond" w:hAnsi="Garamond"/>
              </w:rPr>
              <w:t>przez Zamawiającego).</w:t>
            </w:r>
          </w:p>
          <w:p w:rsidR="007F564B" w:rsidRDefault="007F564B">
            <w:pPr>
              <w:spacing w:after="0" w:line="240" w:lineRule="auto"/>
              <w:jc w:val="both"/>
              <w:rPr>
                <w:rFonts w:ascii="Garamond" w:eastAsia="Calibri" w:hAnsi="Garamond"/>
              </w:rPr>
            </w:pPr>
            <w:r>
              <w:rPr>
                <w:rFonts w:ascii="Garamond" w:hAnsi="Garamond"/>
                <w:lang w:val="en-US"/>
              </w:rPr>
              <w:t>8 GB DDR4</w:t>
            </w:r>
            <w:r>
              <w:rPr>
                <w:rFonts w:ascii="Garamond" w:eastAsia="Calibri" w:hAnsi="Garamond"/>
                <w:lang w:val="en-US"/>
              </w:rPr>
              <w:t xml:space="preserve">, 2 x USB 2.0, 2 x USB 3.0. </w:t>
            </w:r>
            <w:r>
              <w:rPr>
                <w:rFonts w:ascii="Garamond" w:eastAsia="Calibri" w:hAnsi="Garamond"/>
              </w:rPr>
              <w:t xml:space="preserve">Karta sieciowa Ethernet 100/1000 RJ 45, dyski: </w:t>
            </w:r>
            <w:r>
              <w:rPr>
                <w:rFonts w:ascii="Garamond" w:hAnsi="Garamond"/>
              </w:rPr>
              <w:t xml:space="preserve">1x dysk SSD SATA\ </w:t>
            </w:r>
            <w:proofErr w:type="spellStart"/>
            <w:r>
              <w:rPr>
                <w:rFonts w:ascii="Garamond" w:hAnsi="Garamond"/>
              </w:rPr>
              <w:t>PCIe</w:t>
            </w:r>
            <w:proofErr w:type="spellEnd"/>
            <w:r>
              <w:rPr>
                <w:rFonts w:ascii="Garamond" w:hAnsi="Garamond"/>
              </w:rPr>
              <w:t xml:space="preserve"> co najmniej 480 GB 100/80 </w:t>
            </w:r>
            <w:proofErr w:type="spellStart"/>
            <w:r>
              <w:rPr>
                <w:rFonts w:ascii="Garamond" w:hAnsi="Garamond"/>
              </w:rPr>
              <w:t>IOPs</w:t>
            </w:r>
            <w:proofErr w:type="spellEnd"/>
            <w:r>
              <w:rPr>
                <w:rFonts w:ascii="Garamond" w:hAnsi="Garamond"/>
              </w:rPr>
              <w:t xml:space="preserve"> odczyt/zapis przy 4KB pliku i 1x dysk 1 TB</w:t>
            </w:r>
            <w:r>
              <w:rPr>
                <w:rFonts w:ascii="Garamond" w:hAnsi="Garamond"/>
                <w:strike/>
              </w:rPr>
              <w:t>,</w:t>
            </w:r>
            <w:r>
              <w:rPr>
                <w:rFonts w:ascii="Garamond" w:hAnsi="Garamond"/>
              </w:rPr>
              <w:t xml:space="preserve"> SATA III 7200 ob./min</w:t>
            </w:r>
            <w:r>
              <w:rPr>
                <w:rFonts w:ascii="Garamond" w:eastAsia="Calibri" w:hAnsi="Garamond"/>
              </w:rPr>
              <w:t xml:space="preserve">, karta graficzna nie zintegrowana z płytą główną z funkcjonalnością dającą możliwość podłączenia jednocześnie trzech monitorów (bez rozgałęziaczy sygnału), do zastosowań CAD, modelingu 3D i zastosowań inżynierskich, min. 1 GBGDDR5 własnej </w:t>
            </w:r>
          </w:p>
          <w:p w:rsidR="007F564B" w:rsidRDefault="007F564B">
            <w:pPr>
              <w:spacing w:after="0" w:line="240" w:lineRule="auto"/>
              <w:jc w:val="both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 xml:space="preserve">pamięci, liczba procesorów strumieniowych min 350, złącza DVI/3 lub </w:t>
            </w:r>
            <w:proofErr w:type="spellStart"/>
            <w:r>
              <w:rPr>
                <w:rFonts w:ascii="Garamond" w:eastAsia="Calibri" w:hAnsi="Garamond"/>
              </w:rPr>
              <w:t>DisplayPort</w:t>
            </w:r>
            <w:proofErr w:type="spellEnd"/>
            <w:r>
              <w:rPr>
                <w:rFonts w:ascii="Garamond" w:eastAsia="Calibri" w:hAnsi="Garamond"/>
              </w:rPr>
              <w:t xml:space="preserve">/3, Wspierane graficzne API – </w:t>
            </w:r>
            <w:proofErr w:type="spellStart"/>
            <w:r>
              <w:rPr>
                <w:rFonts w:ascii="Garamond" w:eastAsia="Calibri" w:hAnsi="Garamond"/>
              </w:rPr>
              <w:t>OpenGL</w:t>
            </w:r>
            <w:proofErr w:type="spellEnd"/>
            <w:r>
              <w:rPr>
                <w:rFonts w:ascii="Garamond" w:eastAsia="Calibri" w:hAnsi="Garamond"/>
              </w:rPr>
              <w:t xml:space="preserve"> 4.0 lub wyższe, </w:t>
            </w:r>
            <w:proofErr w:type="spellStart"/>
            <w:r>
              <w:rPr>
                <w:rFonts w:ascii="Garamond" w:eastAsia="Calibri" w:hAnsi="Garamond"/>
              </w:rPr>
              <w:t>OpenCL</w:t>
            </w:r>
            <w:proofErr w:type="spellEnd"/>
            <w:r>
              <w:rPr>
                <w:rFonts w:ascii="Garamond" w:eastAsia="Calibri" w:hAnsi="Garamond"/>
              </w:rPr>
              <w:t xml:space="preserve">, DirectX 11, rozdzielczość 2560 x 1600 @ 60 </w:t>
            </w:r>
            <w:proofErr w:type="spellStart"/>
            <w:r>
              <w:rPr>
                <w:rFonts w:ascii="Garamond" w:eastAsia="Calibri" w:hAnsi="Garamond"/>
              </w:rPr>
              <w:t>Hz</w:t>
            </w:r>
            <w:proofErr w:type="spellEnd"/>
            <w:r>
              <w:rPr>
                <w:rFonts w:ascii="Garamond" w:eastAsia="Calibri" w:hAnsi="Garamond"/>
              </w:rPr>
              <w:t xml:space="preserve"> </w:t>
            </w:r>
          </w:p>
          <w:p w:rsidR="007F564B" w:rsidRDefault="007F564B">
            <w:pPr>
              <w:shd w:val="clear" w:color="auto" w:fill="FFFFFF"/>
              <w:spacing w:after="0" w:line="283" w:lineRule="exact"/>
              <w:jc w:val="both"/>
              <w:rPr>
                <w:rFonts w:ascii="Garamond" w:hAnsi="Garamond"/>
              </w:rPr>
            </w:pPr>
            <w:r>
              <w:rPr>
                <w:rFonts w:ascii="Garamond" w:eastAsia="Calibri" w:hAnsi="Garamond"/>
              </w:rPr>
              <w:t xml:space="preserve">klawiatura, mysz, monitor panoramiczny 24 cale rozdzielczość 1920 x 1200 przy 60 </w:t>
            </w:r>
            <w:proofErr w:type="spellStart"/>
            <w:r>
              <w:rPr>
                <w:rFonts w:ascii="Garamond" w:eastAsia="Calibri" w:hAnsi="Garamond"/>
              </w:rPr>
              <w:t>Hz</w:t>
            </w:r>
            <w:proofErr w:type="spellEnd"/>
            <w:r>
              <w:rPr>
                <w:rFonts w:ascii="Garamond" w:eastAsia="Calibri" w:hAnsi="Garamond"/>
              </w:rPr>
              <w:t xml:space="preserve">, </w:t>
            </w:r>
            <w:r>
              <w:rPr>
                <w:rFonts w:ascii="Garamond" w:hAnsi="Garamond"/>
                <w:spacing w:val="-5"/>
              </w:rPr>
              <w:t>System operacyjny wykorzystujący architekturę 64 bit,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spacing w:val="-1"/>
              </w:rPr>
              <w:t>oferowaną ilość pamięci RAM, rekomendowany przez producenta</w:t>
            </w:r>
          </w:p>
          <w:p w:rsidR="007F564B" w:rsidRDefault="007F564B">
            <w:pPr>
              <w:spacing w:after="0" w:line="240" w:lineRule="auto"/>
              <w:jc w:val="both"/>
              <w:rPr>
                <w:rFonts w:ascii="Garamond" w:eastAsia="Calibri" w:hAnsi="Garamond"/>
              </w:rPr>
            </w:pPr>
            <w:r>
              <w:rPr>
                <w:rFonts w:ascii="Garamond" w:hAnsi="Garamond"/>
                <w:spacing w:val="-5"/>
              </w:rPr>
              <w:t>oferowanego sprzętu, np. Windows 7 Professional 64bit lub równoważny w polskiej wersji językowej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7F564B" w:rsidTr="007F564B">
        <w:trPr>
          <w:trHeight w:hRule="exact" w:val="830"/>
        </w:trPr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hd w:val="clear" w:color="auto" w:fill="FFFFFF"/>
              <w:ind w:right="1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Inne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Instalacja i konfiguracja sprzętu, szkolenie z obsługi skanera i oprogramowania, dwa pełne nowe komplety rolek prowadzących skanowany oryginał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7F564B" w:rsidTr="007F564B">
        <w:trPr>
          <w:trHeight w:hRule="exact" w:val="494"/>
        </w:trPr>
        <w:tc>
          <w:tcPr>
            <w:tcW w:w="7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hd w:val="clear" w:color="auto" w:fill="FFFFFF"/>
              <w:ind w:right="1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15.</w:t>
            </w:r>
          </w:p>
        </w:tc>
        <w:tc>
          <w:tcPr>
            <w:tcW w:w="27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Certyfikaty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hAnsi="Garamond"/>
              </w:rPr>
              <w:t xml:space="preserve">Oznakowanie produktu znakiem CE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pacing w:after="0" w:line="240" w:lineRule="auto"/>
              <w:jc w:val="center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tak/nie**</w:t>
            </w:r>
          </w:p>
        </w:tc>
      </w:tr>
      <w:tr w:rsidR="007F564B" w:rsidTr="007F564B">
        <w:trPr>
          <w:trHeight w:hRule="exact" w:val="494"/>
        </w:trPr>
        <w:tc>
          <w:tcPr>
            <w:tcW w:w="144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64B" w:rsidRDefault="007F564B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7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Deklaracja Zgodności CE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pacing w:after="0" w:line="240" w:lineRule="auto"/>
              <w:jc w:val="center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tak/nie**</w:t>
            </w:r>
          </w:p>
        </w:tc>
      </w:tr>
      <w:tr w:rsidR="007F564B" w:rsidTr="007F564B">
        <w:trPr>
          <w:trHeight w:hRule="exact" w:val="1372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hd w:val="clear" w:color="auto" w:fill="FFFFFF"/>
              <w:ind w:right="1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16.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Gwarancja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Min. 24 miesiące jednak nie krócej niż okres gwarancji producenta, naprawy i przeglądy wykonywane u Zamawiającego: przy ul. Rakowieckiej 4 w Warszawie, w trakcie trwania gwarancji kalibracja, konserwacja i czyszczenie sprzętu 2 razy/rok (1 raz na pół roku) w siedzibie Zamawiającego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7F564B" w:rsidTr="007F564B">
        <w:trPr>
          <w:trHeight w:hRule="exact" w:val="840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hd w:val="clear" w:color="auto" w:fill="FFFFFF"/>
              <w:ind w:right="1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17.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Dokumentacja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  <w:color w:val="000000"/>
              </w:rPr>
              <w:t>Dokumentacja techniczna (w języku polskim lub ewentualnie angielskim) wraz z certyfikatami (w języku polskim lub ewentualnie angielskim)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564B" w:rsidRDefault="007F564B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</w:tbl>
    <w:p w:rsidR="007F564B" w:rsidRDefault="007F564B" w:rsidP="007F564B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</w:p>
    <w:p w:rsidR="007F564B" w:rsidRDefault="007F564B" w:rsidP="007F564B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</w:p>
    <w:p w:rsidR="007F564B" w:rsidRDefault="007F564B" w:rsidP="007F564B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7F564B" w:rsidRDefault="007F564B" w:rsidP="007F564B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podpis Wykonawcy lub upoważnionego przedstawiciela </w:t>
      </w:r>
    </w:p>
    <w:p w:rsidR="007F564B" w:rsidRDefault="007F564B" w:rsidP="007F564B">
      <w:pPr>
        <w:spacing w:after="0"/>
        <w:ind w:left="8496" w:firstLine="708"/>
        <w:rPr>
          <w:rFonts w:ascii="Garamond" w:hAnsi="Garamond"/>
          <w:color w:val="000000"/>
        </w:rPr>
      </w:pPr>
      <w:r>
        <w:rPr>
          <w:rFonts w:ascii="Garamond" w:hAnsi="Garamond"/>
        </w:rPr>
        <w:t>Wykonawcy</w:t>
      </w:r>
    </w:p>
    <w:p w:rsidR="007F564B" w:rsidRDefault="007F564B" w:rsidP="007F564B">
      <w:pPr>
        <w:spacing w:after="0"/>
        <w:rPr>
          <w:rFonts w:ascii="Garamond" w:hAnsi="Garamond"/>
          <w:b/>
          <w:lang w:eastAsia="pl-PL"/>
        </w:rPr>
        <w:sectPr w:rsidR="007F564B">
          <w:pgSz w:w="16834" w:h="11909" w:orient="landscape"/>
          <w:pgMar w:top="1418" w:right="1418" w:bottom="1418" w:left="1418" w:header="709" w:footer="709" w:gutter="0"/>
          <w:cols w:space="708"/>
        </w:sectPr>
      </w:pPr>
    </w:p>
    <w:p w:rsidR="007F564B" w:rsidRDefault="007F564B" w:rsidP="007F564B">
      <w:pPr>
        <w:tabs>
          <w:tab w:val="left" w:pos="2055"/>
        </w:tabs>
        <w:autoSpaceDE w:val="0"/>
        <w:autoSpaceDN w:val="0"/>
        <w:spacing w:after="0"/>
        <w:jc w:val="right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lastRenderedPageBreak/>
        <w:t>Załącznik nr 6 do SIWZ</w:t>
      </w:r>
    </w:p>
    <w:p w:rsidR="007F564B" w:rsidRDefault="007F564B" w:rsidP="007F564B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7F564B" w:rsidRDefault="007F564B" w:rsidP="007F564B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...................................................................................</w:t>
      </w:r>
    </w:p>
    <w:p w:rsidR="007F564B" w:rsidRDefault="007F564B" w:rsidP="007F564B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16"/>
          <w:szCs w:val="16"/>
          <w:lang w:eastAsia="pl-PL"/>
        </w:rPr>
      </w:pPr>
      <w:r>
        <w:rPr>
          <w:rFonts w:ascii="Garamond" w:hAnsi="Garamond"/>
          <w:sz w:val="16"/>
          <w:szCs w:val="16"/>
          <w:lang w:eastAsia="pl-PL"/>
        </w:rPr>
        <w:t>Nazwa (firma) wykonawcy albo wykonawców</w:t>
      </w:r>
    </w:p>
    <w:p w:rsidR="007F564B" w:rsidRDefault="007F564B" w:rsidP="007F564B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16"/>
          <w:szCs w:val="16"/>
          <w:lang w:eastAsia="pl-PL"/>
        </w:rPr>
      </w:pPr>
      <w:r>
        <w:rPr>
          <w:rFonts w:ascii="Garamond" w:hAnsi="Garamond"/>
          <w:sz w:val="16"/>
          <w:szCs w:val="16"/>
          <w:lang w:eastAsia="pl-PL"/>
        </w:rPr>
        <w:t>ubiegających się wspólnie o udzielenie zamówienia</w:t>
      </w:r>
    </w:p>
    <w:p w:rsidR="007F564B" w:rsidRDefault="007F564B" w:rsidP="007F564B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</w:p>
    <w:p w:rsidR="007F564B" w:rsidRDefault="007F564B" w:rsidP="007F564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pl-PL"/>
        </w:rPr>
      </w:pPr>
      <w:r>
        <w:rPr>
          <w:rFonts w:ascii="Garamond" w:hAnsi="Garamond"/>
          <w:b/>
          <w:sz w:val="24"/>
          <w:szCs w:val="24"/>
          <w:lang w:eastAsia="pl-PL"/>
        </w:rPr>
        <w:t>WYKAZ DOSTAW</w:t>
      </w:r>
    </w:p>
    <w:p w:rsidR="007F564B" w:rsidRDefault="007F564B" w:rsidP="007F564B">
      <w:pPr>
        <w:spacing w:after="0" w:line="240" w:lineRule="auto"/>
        <w:rPr>
          <w:rFonts w:ascii="Garamond" w:hAnsi="Garamond"/>
          <w:b/>
          <w:sz w:val="24"/>
          <w:szCs w:val="20"/>
          <w:lang w:eastAsia="pl-PL"/>
        </w:rPr>
      </w:pPr>
    </w:p>
    <w:p w:rsidR="007F564B" w:rsidRDefault="007F564B" w:rsidP="007F564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podpisani, działając w imieniu i na rzecz:</w:t>
      </w:r>
    </w:p>
    <w:p w:rsidR="007F564B" w:rsidRDefault="007F564B" w:rsidP="007F564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7F564B" w:rsidRDefault="007F564B" w:rsidP="007F564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...........................................................................................................................................................................................</w:t>
      </w:r>
    </w:p>
    <w:p w:rsidR="007F564B" w:rsidRDefault="007F564B" w:rsidP="007F564B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sz w:val="16"/>
          <w:szCs w:val="16"/>
          <w:lang w:eastAsia="pl-PL"/>
        </w:rPr>
      </w:pPr>
      <w:r>
        <w:rPr>
          <w:rFonts w:ascii="Garamond" w:hAnsi="Garamond"/>
          <w:i/>
          <w:sz w:val="16"/>
          <w:szCs w:val="16"/>
          <w:lang w:eastAsia="pl-PL"/>
        </w:rPr>
        <w:t>(nazwa /firma/ i adres Wykonawcy)</w:t>
      </w:r>
    </w:p>
    <w:p w:rsidR="007F564B" w:rsidRDefault="007F564B" w:rsidP="007F564B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niniejszym oświadczamy, że ubiegając się o zamówienie publiczne na </w:t>
      </w:r>
      <w:r>
        <w:rPr>
          <w:rFonts w:ascii="Garamond" w:hAnsi="Garamond"/>
          <w:b/>
          <w:lang w:eastAsia="pl-PL"/>
        </w:rPr>
        <w:t>d</w:t>
      </w:r>
      <w:r>
        <w:rPr>
          <w:rFonts w:ascii="Garamond" w:hAnsi="Garamond"/>
          <w:b/>
        </w:rPr>
        <w:t>ostawę skanera dokumentowego dla Państwowego Instytutu Geologicznego – Państwowego Instytutu Badawczego</w:t>
      </w:r>
      <w:r>
        <w:rPr>
          <w:rFonts w:ascii="Garamond" w:hAnsi="Garamond"/>
          <w:lang w:eastAsia="pl-PL"/>
        </w:rPr>
        <w:t xml:space="preserve">, </w:t>
      </w:r>
      <w:r>
        <w:rPr>
          <w:rFonts w:ascii="Garamond" w:hAnsi="Garamond"/>
          <w:color w:val="000000"/>
        </w:rPr>
        <w:t>w ciągu ostatnich trzech lat, a jeżeli okres prowadzenia działalności jest krótszy, w tym okresie, zrealizowaliśmy następujące dostawy, zgodnie z warunkiem opisanym w pkt. 7.2.1. niniejszej SIWZ:</w:t>
      </w:r>
    </w:p>
    <w:tbl>
      <w:tblPr>
        <w:tblpPr w:leftFromText="141" w:rightFromText="141" w:vertAnchor="text" w:horzAnchor="margin" w:tblpXSpec="center" w:tblpY="112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30"/>
        <w:gridCol w:w="2882"/>
        <w:gridCol w:w="2162"/>
        <w:gridCol w:w="2081"/>
      </w:tblGrid>
      <w:tr w:rsidR="007F564B" w:rsidTr="007F564B">
        <w:trPr>
          <w:cantSplit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F564B" w:rsidRDefault="007F564B">
            <w:pPr>
              <w:spacing w:after="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Przedmiot zamówienia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F564B" w:rsidRDefault="007F564B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Podmiot (nazwa, adres) na rzecz, którego były świadczone dostawy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F564B" w:rsidRDefault="007F564B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Wartość zamówienia brutto (zł)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F564B" w:rsidRDefault="007F564B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Daty wykonania</w:t>
            </w:r>
          </w:p>
          <w:p w:rsidR="007F564B" w:rsidRDefault="007F564B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(od...do...)</w:t>
            </w:r>
          </w:p>
        </w:tc>
      </w:tr>
      <w:tr w:rsidR="007F564B" w:rsidTr="007F564B">
        <w:trPr>
          <w:cantSplit/>
          <w:trHeight w:val="56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7F564B" w:rsidRDefault="007F564B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7F564B" w:rsidRDefault="007F564B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7F564B" w:rsidRDefault="007F564B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7F564B" w:rsidTr="007F564B">
        <w:trPr>
          <w:cantSplit/>
          <w:trHeight w:val="56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7F564B" w:rsidRDefault="007F564B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7F564B" w:rsidRDefault="007F564B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7F564B" w:rsidRDefault="007F564B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</w:tbl>
    <w:p w:rsidR="007F564B" w:rsidRDefault="007F564B" w:rsidP="007F564B">
      <w:pPr>
        <w:autoSpaceDE w:val="0"/>
        <w:autoSpaceDN w:val="0"/>
        <w:adjustRightInd w:val="0"/>
        <w:spacing w:line="240" w:lineRule="auto"/>
        <w:ind w:right="24"/>
        <w:rPr>
          <w:rFonts w:ascii="Garamond" w:hAnsi="Garamond"/>
          <w:color w:val="000000"/>
          <w:sz w:val="20"/>
          <w:szCs w:val="20"/>
        </w:rPr>
      </w:pPr>
    </w:p>
    <w:p w:rsidR="007F564B" w:rsidRDefault="007F564B" w:rsidP="007F564B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Garamond" w:hAnsi="Garamond"/>
          <w:i/>
          <w:color w:val="000000"/>
        </w:rPr>
      </w:pPr>
      <w:r>
        <w:rPr>
          <w:rFonts w:ascii="Garamond" w:hAnsi="Garamond"/>
          <w:i/>
          <w:color w:val="000000"/>
        </w:rPr>
        <w:t>W załączeniu dokumenty potwierdzające, że wyżej wyszczególnione dostawy zostały wykonane należycie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7F564B" w:rsidTr="007F564B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4B" w:rsidRDefault="007F564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4B" w:rsidRDefault="007F564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4B" w:rsidRDefault="007F564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4B" w:rsidRDefault="007F564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 xml:space="preserve">Miejscowość </w:t>
            </w:r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7F564B" w:rsidTr="007F564B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7F564B" w:rsidRDefault="007F564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7F564B" w:rsidRDefault="007F564B" w:rsidP="007F564B">
      <w:pPr>
        <w:spacing w:before="120" w:after="0" w:line="240" w:lineRule="auto"/>
        <w:ind w:left="3540"/>
        <w:rPr>
          <w:rFonts w:ascii="Garamond" w:hAnsi="Garamond"/>
          <w:b/>
        </w:rPr>
      </w:pPr>
    </w:p>
    <w:p w:rsidR="007F564B" w:rsidRDefault="007F564B" w:rsidP="007F564B">
      <w:pPr>
        <w:spacing w:before="120" w:after="0" w:line="240" w:lineRule="auto"/>
        <w:ind w:left="3540"/>
        <w:rPr>
          <w:rFonts w:ascii="Garamond" w:hAnsi="Garamond"/>
          <w:b/>
        </w:rPr>
      </w:pPr>
    </w:p>
    <w:p w:rsidR="007F564B" w:rsidRDefault="007F564B" w:rsidP="007F564B">
      <w:pPr>
        <w:spacing w:before="120" w:after="0" w:line="240" w:lineRule="auto"/>
        <w:ind w:left="3540"/>
        <w:rPr>
          <w:rFonts w:ascii="Garamond" w:hAnsi="Garamond"/>
          <w:b/>
        </w:rPr>
      </w:pPr>
    </w:p>
    <w:p w:rsidR="007F564B" w:rsidRDefault="007F564B" w:rsidP="007F564B">
      <w:pPr>
        <w:spacing w:before="120" w:after="0" w:line="240" w:lineRule="auto"/>
        <w:ind w:left="3540"/>
        <w:rPr>
          <w:rFonts w:ascii="Garamond" w:hAnsi="Garamond"/>
          <w:b/>
        </w:rPr>
      </w:pPr>
    </w:p>
    <w:p w:rsidR="007F564B" w:rsidRDefault="007F564B" w:rsidP="007F564B">
      <w:pPr>
        <w:spacing w:before="120" w:after="0" w:line="240" w:lineRule="auto"/>
        <w:ind w:left="3540"/>
        <w:rPr>
          <w:rFonts w:ascii="Garamond" w:hAnsi="Garamond"/>
          <w:b/>
        </w:rPr>
      </w:pPr>
    </w:p>
    <w:p w:rsidR="007F564B" w:rsidRDefault="007F564B" w:rsidP="007F564B">
      <w:pPr>
        <w:spacing w:before="120" w:after="0" w:line="240" w:lineRule="auto"/>
        <w:ind w:left="3540"/>
        <w:rPr>
          <w:rFonts w:ascii="Garamond" w:hAnsi="Garamond"/>
          <w:b/>
        </w:rPr>
      </w:pPr>
    </w:p>
    <w:p w:rsidR="007F564B" w:rsidRDefault="007F564B" w:rsidP="007F564B">
      <w:pPr>
        <w:spacing w:before="120" w:after="0" w:line="240" w:lineRule="auto"/>
        <w:ind w:left="3540"/>
        <w:rPr>
          <w:rFonts w:ascii="Garamond" w:hAnsi="Garamond"/>
          <w:b/>
        </w:rPr>
      </w:pPr>
    </w:p>
    <w:p w:rsidR="007F564B" w:rsidRDefault="007F564B" w:rsidP="007F564B">
      <w:pPr>
        <w:spacing w:before="120" w:after="0" w:line="240" w:lineRule="auto"/>
        <w:ind w:left="3540"/>
        <w:rPr>
          <w:rFonts w:ascii="Garamond" w:hAnsi="Garamond"/>
          <w:b/>
        </w:rPr>
      </w:pPr>
    </w:p>
    <w:p w:rsidR="007F564B" w:rsidRDefault="007F564B" w:rsidP="007F564B">
      <w:pPr>
        <w:spacing w:before="120" w:after="0" w:line="240" w:lineRule="auto"/>
        <w:ind w:left="3540"/>
        <w:rPr>
          <w:rFonts w:ascii="Garamond" w:hAnsi="Garamond"/>
          <w:b/>
        </w:rPr>
      </w:pPr>
    </w:p>
    <w:p w:rsidR="007F564B" w:rsidRDefault="007F564B" w:rsidP="007F564B">
      <w:pPr>
        <w:spacing w:before="120" w:after="0" w:line="240" w:lineRule="auto"/>
        <w:ind w:left="3540"/>
        <w:rPr>
          <w:rFonts w:ascii="Garamond" w:hAnsi="Garamond"/>
          <w:b/>
        </w:rPr>
      </w:pPr>
    </w:p>
    <w:p w:rsidR="007F564B" w:rsidRDefault="007F564B" w:rsidP="007F564B">
      <w:pPr>
        <w:spacing w:before="120" w:after="0" w:line="240" w:lineRule="auto"/>
        <w:ind w:left="3540"/>
        <w:rPr>
          <w:rFonts w:ascii="Garamond" w:hAnsi="Garamond"/>
          <w:b/>
        </w:rPr>
      </w:pPr>
    </w:p>
    <w:p w:rsidR="007F564B" w:rsidRDefault="007F564B" w:rsidP="007F564B">
      <w:pPr>
        <w:spacing w:before="120" w:after="0" w:line="240" w:lineRule="auto"/>
        <w:ind w:left="3540"/>
        <w:rPr>
          <w:rFonts w:ascii="Garamond" w:hAnsi="Garamond"/>
          <w:b/>
        </w:rPr>
      </w:pPr>
    </w:p>
    <w:p w:rsidR="007F564B" w:rsidRDefault="007F564B" w:rsidP="007F564B">
      <w:pPr>
        <w:tabs>
          <w:tab w:val="left" w:pos="2055"/>
        </w:tabs>
        <w:autoSpaceDE w:val="0"/>
        <w:autoSpaceDN w:val="0"/>
        <w:spacing w:after="0"/>
        <w:jc w:val="right"/>
        <w:rPr>
          <w:rFonts w:ascii="Garamond" w:hAnsi="Garamond"/>
          <w:b/>
          <w:lang w:eastAsia="pl-PL"/>
        </w:rPr>
      </w:pPr>
    </w:p>
    <w:p w:rsidR="007F564B" w:rsidRDefault="007F564B" w:rsidP="007F564B">
      <w:pPr>
        <w:tabs>
          <w:tab w:val="left" w:pos="2055"/>
        </w:tabs>
        <w:autoSpaceDE w:val="0"/>
        <w:autoSpaceDN w:val="0"/>
        <w:spacing w:after="0"/>
        <w:jc w:val="right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lastRenderedPageBreak/>
        <w:t>Załącznik nr 7 do SIWZ</w:t>
      </w:r>
    </w:p>
    <w:p w:rsidR="007F564B" w:rsidRDefault="007F564B" w:rsidP="007F564B">
      <w:pPr>
        <w:spacing w:before="120" w:after="0" w:line="240" w:lineRule="auto"/>
        <w:ind w:left="3540"/>
        <w:rPr>
          <w:rFonts w:ascii="Garamond" w:hAnsi="Garamond"/>
          <w:b/>
        </w:rPr>
      </w:pPr>
    </w:p>
    <w:p w:rsidR="007F564B" w:rsidRDefault="007F564B" w:rsidP="007F564B">
      <w:pPr>
        <w:spacing w:before="120" w:after="0" w:line="240" w:lineRule="auto"/>
        <w:ind w:left="3540"/>
        <w:rPr>
          <w:rFonts w:ascii="Garamond" w:hAnsi="Garamond"/>
          <w:b/>
        </w:rPr>
      </w:pPr>
      <w:r>
        <w:rPr>
          <w:rFonts w:ascii="Garamond" w:hAnsi="Garamond"/>
          <w:b/>
        </w:rPr>
        <w:t>OŚWIADCZENIE</w:t>
      </w:r>
    </w:p>
    <w:p w:rsidR="007F564B" w:rsidRDefault="007F564B" w:rsidP="007F564B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7F564B" w:rsidRDefault="007F564B" w:rsidP="007F564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7F564B" w:rsidRDefault="007F564B" w:rsidP="007F564B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7F564B" w:rsidRDefault="007F564B" w:rsidP="007F564B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7F564B" w:rsidRDefault="007F564B" w:rsidP="007F564B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7F564B" w:rsidRDefault="007F564B" w:rsidP="007F564B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7F564B" w:rsidRDefault="007F564B" w:rsidP="007F564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7F564B" w:rsidRDefault="007F564B" w:rsidP="007F564B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7F564B" w:rsidRDefault="007F564B" w:rsidP="007F564B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7F564B" w:rsidRDefault="007F564B" w:rsidP="007F564B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niniejszym oświadczamy, że ubiegając się o zamówienie publiczne na:</w:t>
      </w:r>
    </w:p>
    <w:p w:rsidR="007F564B" w:rsidRDefault="007F564B" w:rsidP="007F564B">
      <w:pPr>
        <w:jc w:val="center"/>
        <w:rPr>
          <w:rFonts w:ascii="Garamond" w:hAnsi="Garamond"/>
          <w:b/>
          <w:sz w:val="20"/>
          <w:szCs w:val="20"/>
        </w:rPr>
      </w:pPr>
    </w:p>
    <w:p w:rsidR="007F564B" w:rsidRDefault="007F564B" w:rsidP="007F564B">
      <w:pPr>
        <w:autoSpaceDE w:val="0"/>
        <w:autoSpaceDN w:val="0"/>
        <w:spacing w:before="120" w:after="120" w:line="240" w:lineRule="auto"/>
        <w:ind w:left="284"/>
        <w:jc w:val="both"/>
        <w:rPr>
          <w:rFonts w:ascii="Garamond" w:hAnsi="Garamond"/>
          <w:b/>
        </w:rPr>
      </w:pPr>
      <w:r>
        <w:rPr>
          <w:rFonts w:ascii="Garamond" w:hAnsi="Garamond"/>
          <w:b/>
          <w:lang w:eastAsia="pl-PL"/>
        </w:rPr>
        <w:t>d</w:t>
      </w:r>
      <w:r>
        <w:rPr>
          <w:rFonts w:ascii="Garamond" w:hAnsi="Garamond"/>
          <w:b/>
        </w:rPr>
        <w:t xml:space="preserve">ostawę skanera dokumentowego dla Państwowego Instytutu Geologicznego – Państwowego Instytutu Badawczego (sygn. postępowania: NZ-240-58/2018) </w:t>
      </w:r>
    </w:p>
    <w:p w:rsidR="007F564B" w:rsidRDefault="007F564B" w:rsidP="007F564B">
      <w:pPr>
        <w:autoSpaceDE w:val="0"/>
        <w:autoSpaceDN w:val="0"/>
        <w:spacing w:before="120" w:after="120" w:line="240" w:lineRule="auto"/>
        <w:ind w:left="284"/>
        <w:jc w:val="both"/>
        <w:rPr>
          <w:rFonts w:ascii="Garamond" w:hAnsi="Garamond"/>
          <w:b/>
        </w:rPr>
      </w:pPr>
    </w:p>
    <w:p w:rsidR="007F564B" w:rsidRDefault="007F564B" w:rsidP="007F564B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□     należymy do tej samej grupy kapitałowej, o której mowa w art. 24 ust. 2 pkt 5 z dnia 29 stycznia 2004 r. Prawo zamówień publicznych </w:t>
      </w:r>
      <w:r>
        <w:rPr>
          <w:rFonts w:ascii="Garamond" w:hAnsi="Garamond"/>
          <w:lang w:eastAsia="pl-PL"/>
        </w:rPr>
        <w:t>(</w:t>
      </w:r>
      <w:proofErr w:type="spellStart"/>
      <w:r>
        <w:rPr>
          <w:rFonts w:ascii="Garamond" w:hAnsi="Garamond"/>
          <w:lang w:eastAsia="pl-PL"/>
        </w:rPr>
        <w:t>t.j</w:t>
      </w:r>
      <w:proofErr w:type="spellEnd"/>
      <w:r>
        <w:rPr>
          <w:rFonts w:ascii="Garamond" w:hAnsi="Garamond"/>
          <w:lang w:eastAsia="pl-PL"/>
        </w:rPr>
        <w:t xml:space="preserve">. </w:t>
      </w:r>
      <w:r>
        <w:rPr>
          <w:rFonts w:ascii="Garamond" w:hAnsi="Garamond"/>
        </w:rPr>
        <w:t>Dz. U. z 2018 r., poz. 1986, ze zm.), w skład której wchodzą następujące podmioty: ………………………….</w:t>
      </w:r>
    </w:p>
    <w:p w:rsidR="007F564B" w:rsidRDefault="007F564B" w:rsidP="007F564B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1…………………………………..</w:t>
      </w:r>
    </w:p>
    <w:p w:rsidR="007F564B" w:rsidRDefault="007F564B" w:rsidP="007F564B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2…………………………………...</w:t>
      </w:r>
    </w:p>
    <w:p w:rsidR="007F564B" w:rsidRDefault="007F564B" w:rsidP="007F564B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</w:p>
    <w:p w:rsidR="007F564B" w:rsidRDefault="007F564B" w:rsidP="007F564B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>□     nie należymy do grupy kapitałowej*</w:t>
      </w:r>
    </w:p>
    <w:p w:rsidR="007F564B" w:rsidRDefault="007F564B" w:rsidP="007F564B">
      <w:pPr>
        <w:spacing w:before="120" w:after="0" w:line="240" w:lineRule="auto"/>
        <w:jc w:val="both"/>
        <w:rPr>
          <w:rFonts w:ascii="Garamond" w:hAnsi="Garamond"/>
        </w:rPr>
      </w:pPr>
    </w:p>
    <w:p w:rsidR="007F564B" w:rsidRDefault="007F564B" w:rsidP="007F564B">
      <w:pPr>
        <w:spacing w:before="120" w:after="0" w:line="240" w:lineRule="auto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7F564B" w:rsidTr="007F564B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4B" w:rsidRDefault="007F564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4B" w:rsidRDefault="007F564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4B" w:rsidRDefault="007F564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4B" w:rsidRDefault="007F564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7F564B" w:rsidTr="007F564B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7F564B" w:rsidRDefault="007F564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B" w:rsidRDefault="007F564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7F564B" w:rsidRDefault="007F564B" w:rsidP="007F564B">
      <w:pPr>
        <w:spacing w:before="120" w:after="0" w:line="240" w:lineRule="auto"/>
        <w:jc w:val="both"/>
        <w:rPr>
          <w:rFonts w:ascii="Garamond" w:hAnsi="Garamond"/>
        </w:rPr>
      </w:pPr>
    </w:p>
    <w:p w:rsidR="007F564B" w:rsidRDefault="007F564B" w:rsidP="007F564B">
      <w:pPr>
        <w:spacing w:before="120" w:after="0" w:line="240" w:lineRule="auto"/>
        <w:jc w:val="both"/>
        <w:rPr>
          <w:rFonts w:ascii="Garamond" w:hAnsi="Garamond"/>
        </w:rPr>
      </w:pPr>
    </w:p>
    <w:p w:rsidR="007F564B" w:rsidRDefault="007F564B" w:rsidP="007F564B">
      <w:pPr>
        <w:spacing w:before="12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* zaznaczyć odpowiednie</w:t>
      </w:r>
    </w:p>
    <w:p w:rsidR="003F6A69" w:rsidRDefault="007F564B"/>
    <w:sectPr w:rsidR="003F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64B" w:rsidRDefault="007F564B" w:rsidP="007F564B">
      <w:pPr>
        <w:spacing w:after="0" w:line="240" w:lineRule="auto"/>
      </w:pPr>
      <w:r>
        <w:separator/>
      </w:r>
    </w:p>
  </w:endnote>
  <w:endnote w:type="continuationSeparator" w:id="0">
    <w:p w:rsidR="007F564B" w:rsidRDefault="007F564B" w:rsidP="007F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64B" w:rsidRDefault="007F564B" w:rsidP="007F564B">
      <w:pPr>
        <w:spacing w:after="0" w:line="240" w:lineRule="auto"/>
      </w:pPr>
      <w:r>
        <w:separator/>
      </w:r>
    </w:p>
  </w:footnote>
  <w:footnote w:type="continuationSeparator" w:id="0">
    <w:p w:rsidR="007F564B" w:rsidRDefault="007F564B" w:rsidP="007F564B">
      <w:pPr>
        <w:spacing w:after="0" w:line="240" w:lineRule="auto"/>
      </w:pPr>
      <w:r>
        <w:continuationSeparator/>
      </w:r>
    </w:p>
  </w:footnote>
  <w:footnote w:id="1">
    <w:p w:rsidR="007F564B" w:rsidRDefault="007F564B" w:rsidP="007F564B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  <w:lang w:val="pl-PL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7F564B" w:rsidRDefault="007F564B" w:rsidP="007F564B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7F564B" w:rsidRDefault="007F564B" w:rsidP="007F564B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7F564B" w:rsidRDefault="007F564B" w:rsidP="007F564B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b/>
          <w:sz w:val="16"/>
          <w:szCs w:val="16"/>
        </w:rPr>
        <w:t xml:space="preserve"> </w:t>
      </w:r>
      <w:r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7F564B" w:rsidRDefault="007F564B" w:rsidP="007F564B">
      <w:pPr>
        <w:pStyle w:val="Tekstprzypisudolnego"/>
        <w:rPr>
          <w:rFonts w:ascii="Garamond" w:hAnsi="Garamond"/>
          <w:sz w:val="18"/>
          <w:szCs w:val="18"/>
        </w:rPr>
      </w:pPr>
    </w:p>
    <w:p w:rsidR="007F564B" w:rsidRDefault="007F564B" w:rsidP="007F564B">
      <w:pPr>
        <w:pStyle w:val="Tekstprzypisudolnego"/>
        <w:rPr>
          <w:rFonts w:ascii="Garamond" w:hAnsi="Garamond"/>
          <w:sz w:val="18"/>
          <w:szCs w:val="18"/>
          <w:lang w:val="pl-PL"/>
        </w:rPr>
      </w:pPr>
    </w:p>
    <w:p w:rsidR="007F564B" w:rsidRDefault="007F564B" w:rsidP="007F564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/>
        <w:b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/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/>
        <w:b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b w:val="0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b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b w:val="0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b w:val="0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  <w:b w:val="0"/>
        <w:strike w:val="0"/>
        <w:dstrike w:val="0"/>
        <w:u w:val="none"/>
        <w:effect w:val="none"/>
      </w:rPr>
    </w:lvl>
  </w:abstractNum>
  <w:abstractNum w:abstractNumId="2">
    <w:nsid w:val="5D1232AE"/>
    <w:multiLevelType w:val="hybridMultilevel"/>
    <w:tmpl w:val="CEAC2346"/>
    <w:lvl w:ilvl="0" w:tplc="04150011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C8"/>
    <w:rsid w:val="0007431E"/>
    <w:rsid w:val="005A6DC8"/>
    <w:rsid w:val="005C378C"/>
    <w:rsid w:val="007F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64B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564B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64B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semiHidden/>
    <w:locked/>
    <w:rsid w:val="007F564B"/>
    <w:rPr>
      <w:rFonts w:ascii="Arial" w:eastAsia="Calibri" w:hAnsi="Arial" w:cs="Arial"/>
      <w:sz w:val="24"/>
      <w:szCs w:val="24"/>
    </w:rPr>
  </w:style>
  <w:style w:type="paragraph" w:styleId="Stopka">
    <w:name w:val="footer"/>
    <w:aliases w:val="stand"/>
    <w:basedOn w:val="Normalny"/>
    <w:link w:val="StopkaZnak"/>
    <w:uiPriority w:val="99"/>
    <w:semiHidden/>
    <w:unhideWhenUsed/>
    <w:rsid w:val="007F564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StopkaZnak1">
    <w:name w:val="Stopka Znak1"/>
    <w:basedOn w:val="Domylnaczcionkaakapitu"/>
    <w:uiPriority w:val="99"/>
    <w:semiHidden/>
    <w:rsid w:val="007F564B"/>
    <w:rPr>
      <w:rFonts w:ascii="Calibri" w:eastAsia="Times New Roman" w:hAnsi="Calibri" w:cs="Times New Roman"/>
    </w:rPr>
  </w:style>
  <w:style w:type="paragraph" w:customStyle="1" w:styleId="Kreska">
    <w:name w:val="Kreska"/>
    <w:basedOn w:val="Normalny"/>
    <w:rsid w:val="007F564B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7F564B"/>
    <w:rPr>
      <w:vertAlign w:val="superscript"/>
    </w:rPr>
  </w:style>
  <w:style w:type="character" w:customStyle="1" w:styleId="DeltaViewInsertion">
    <w:name w:val="DeltaView Insertion"/>
    <w:rsid w:val="007F564B"/>
    <w:rPr>
      <w:b/>
      <w:bCs w:val="0"/>
      <w:i/>
      <w:iCs w:val="0"/>
      <w:spacing w:val="0"/>
    </w:rPr>
  </w:style>
  <w:style w:type="table" w:styleId="Tabela-Siatka">
    <w:name w:val="Table Grid"/>
    <w:basedOn w:val="Standardowy"/>
    <w:uiPriority w:val="59"/>
    <w:rsid w:val="007F5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64B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564B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64B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semiHidden/>
    <w:locked/>
    <w:rsid w:val="007F564B"/>
    <w:rPr>
      <w:rFonts w:ascii="Arial" w:eastAsia="Calibri" w:hAnsi="Arial" w:cs="Arial"/>
      <w:sz w:val="24"/>
      <w:szCs w:val="24"/>
    </w:rPr>
  </w:style>
  <w:style w:type="paragraph" w:styleId="Stopka">
    <w:name w:val="footer"/>
    <w:aliases w:val="stand"/>
    <w:basedOn w:val="Normalny"/>
    <w:link w:val="StopkaZnak"/>
    <w:uiPriority w:val="99"/>
    <w:semiHidden/>
    <w:unhideWhenUsed/>
    <w:rsid w:val="007F564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StopkaZnak1">
    <w:name w:val="Stopka Znak1"/>
    <w:basedOn w:val="Domylnaczcionkaakapitu"/>
    <w:uiPriority w:val="99"/>
    <w:semiHidden/>
    <w:rsid w:val="007F564B"/>
    <w:rPr>
      <w:rFonts w:ascii="Calibri" w:eastAsia="Times New Roman" w:hAnsi="Calibri" w:cs="Times New Roman"/>
    </w:rPr>
  </w:style>
  <w:style w:type="paragraph" w:customStyle="1" w:styleId="Kreska">
    <w:name w:val="Kreska"/>
    <w:basedOn w:val="Normalny"/>
    <w:rsid w:val="007F564B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7F564B"/>
    <w:rPr>
      <w:vertAlign w:val="superscript"/>
    </w:rPr>
  </w:style>
  <w:style w:type="character" w:customStyle="1" w:styleId="DeltaViewInsertion">
    <w:name w:val="DeltaView Insertion"/>
    <w:rsid w:val="007F564B"/>
    <w:rPr>
      <w:b/>
      <w:bCs w:val="0"/>
      <w:i/>
      <w:iCs w:val="0"/>
      <w:spacing w:val="0"/>
    </w:rPr>
  </w:style>
  <w:style w:type="table" w:styleId="Tabela-Siatka">
    <w:name w:val="Table Grid"/>
    <w:basedOn w:val="Standardowy"/>
    <w:uiPriority w:val="59"/>
    <w:rsid w:val="007F5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2259</Words>
  <Characters>13559</Characters>
  <Application>Microsoft Office Word</Application>
  <DocSecurity>0</DocSecurity>
  <Lines>112</Lines>
  <Paragraphs>31</Paragraphs>
  <ScaleCrop>false</ScaleCrop>
  <Company>PIG</Company>
  <LinksUpToDate>false</LinksUpToDate>
  <CharactersWithSpaces>15787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2018-11-07T11:29:00Z</dcterms:created>
  <dcterms:modified xsi:type="dcterms:W3CDTF">2018-11-07T11:30:00Z</dcterms:modified>
</cp:coreProperties>
</file>