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E8" w:rsidRDefault="002630E8" w:rsidP="002630E8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2630E8" w:rsidRPr="000F5D5F" w:rsidRDefault="002630E8" w:rsidP="002630E8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2630E8" w:rsidRPr="000F5D5F" w:rsidTr="0051226B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2630E8" w:rsidRPr="000F5D5F" w:rsidTr="0051226B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2630E8" w:rsidRPr="000F5D5F" w:rsidTr="0051226B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2630E8" w:rsidRPr="000F5D5F" w:rsidTr="0051226B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2630E8" w:rsidRPr="000F5D5F" w:rsidTr="0051226B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2630E8" w:rsidRPr="000F5D5F" w:rsidTr="0051226B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2630E8" w:rsidRDefault="002630E8" w:rsidP="002630E8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630E8" w:rsidRPr="000F5D5F" w:rsidRDefault="002630E8" w:rsidP="002630E8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2630E8" w:rsidRPr="000F5D5F" w:rsidRDefault="002630E8" w:rsidP="002630E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2630E8" w:rsidRPr="000F5D5F" w:rsidRDefault="002630E8" w:rsidP="002630E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2630E8" w:rsidRDefault="002630E8" w:rsidP="002630E8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2630E8" w:rsidRPr="000F5D5F" w:rsidRDefault="002630E8" w:rsidP="002630E8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2630E8" w:rsidRDefault="002630E8" w:rsidP="002630E8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2630E8" w:rsidRPr="000F5D5F" w:rsidRDefault="002630E8" w:rsidP="002630E8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2630E8" w:rsidRPr="000F5D5F" w:rsidRDefault="002630E8" w:rsidP="002630E8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60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2630E8" w:rsidRPr="000F5D5F" w:rsidRDefault="002630E8" w:rsidP="002630E8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2630E8" w:rsidRPr="000F5D5F" w:rsidTr="0051226B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0E8" w:rsidRDefault="002630E8" w:rsidP="0051226B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2630E8" w:rsidRPr="000F5D5F" w:rsidRDefault="002630E8" w:rsidP="0051226B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</w:t>
            </w:r>
            <w:r w:rsidRPr="00AA4568">
              <w:rPr>
                <w:rFonts w:ascii="Garamond" w:hAnsi="Garamond"/>
                <w:b/>
              </w:rPr>
      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      </w:r>
          </w:p>
        </w:tc>
      </w:tr>
    </w:tbl>
    <w:p w:rsidR="002630E8" w:rsidRDefault="002630E8" w:rsidP="002630E8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2630E8" w:rsidRPr="000F5D5F" w:rsidRDefault="002630E8" w:rsidP="002630E8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2630E8" w:rsidRPr="000F5D5F" w:rsidRDefault="002630E8" w:rsidP="002630E8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2630E8" w:rsidRDefault="002630E8" w:rsidP="002630E8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2630E8" w:rsidRPr="000F5D5F" w:rsidRDefault="002630E8" w:rsidP="002630E8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2630E8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2E358A">
        <w:rPr>
          <w:rFonts w:ascii="Garamond" w:hAnsi="Garamond"/>
        </w:rPr>
        <w:t>Oferujemy wykonanie przedmiotowego zamówienia, określonego w specyfikacj</w:t>
      </w:r>
      <w:r>
        <w:rPr>
          <w:rFonts w:ascii="Garamond" w:hAnsi="Garamond"/>
        </w:rPr>
        <w:t>i istotnych warunków zamówienia:</w:t>
      </w:r>
    </w:p>
    <w:p w:rsidR="002630E8" w:rsidRDefault="002630E8" w:rsidP="002630E8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</w:rPr>
      </w:pPr>
    </w:p>
    <w:p w:rsidR="002630E8" w:rsidRPr="00AA4568" w:rsidRDefault="002630E8" w:rsidP="002630E8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</w:rPr>
        <w:t xml:space="preserve">…………….. zł. brutto  X  12 </w:t>
      </w:r>
      <w:r w:rsidRPr="00AA4568">
        <w:rPr>
          <w:rFonts w:ascii="Garamond" w:hAnsi="Garamond"/>
          <w:i/>
          <w:sz w:val="18"/>
          <w:szCs w:val="18"/>
        </w:rPr>
        <w:t>(liczba miesięcy)</w:t>
      </w:r>
      <w:r>
        <w:rPr>
          <w:rFonts w:ascii="Garamond" w:hAnsi="Garamond"/>
          <w:i/>
          <w:sz w:val="18"/>
          <w:szCs w:val="18"/>
        </w:rPr>
        <w:t xml:space="preserve"> </w:t>
      </w:r>
      <w:r w:rsidRPr="00AA4568">
        <w:rPr>
          <w:rFonts w:ascii="Garamond" w:hAnsi="Garamond"/>
        </w:rPr>
        <w:t>=</w:t>
      </w:r>
      <w:r>
        <w:rPr>
          <w:rFonts w:ascii="Garamond" w:hAnsi="Garamond"/>
        </w:rPr>
        <w:t xml:space="preserve"> ……….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 zł. brutto (słownie: …………………..………… zł.)</w:t>
      </w:r>
    </w:p>
    <w:p w:rsidR="002630E8" w:rsidRPr="00AA4568" w:rsidRDefault="002630E8" w:rsidP="002630E8">
      <w:pPr>
        <w:spacing w:after="0"/>
        <w:contextualSpacing/>
        <w:rPr>
          <w:rFonts w:ascii="Garamond" w:hAnsi="Garamond"/>
          <w:i/>
          <w:sz w:val="18"/>
          <w:szCs w:val="18"/>
        </w:rPr>
      </w:pPr>
      <w:r w:rsidRPr="00AA4568">
        <w:rPr>
          <w:rFonts w:ascii="Garamond" w:hAnsi="Garamond"/>
          <w:i/>
          <w:sz w:val="18"/>
          <w:szCs w:val="18"/>
        </w:rPr>
        <w:t xml:space="preserve">(cena ryczałtowa za 1 miesiąc </w:t>
      </w:r>
    </w:p>
    <w:p w:rsidR="002630E8" w:rsidRPr="00AA4568" w:rsidRDefault="002630E8" w:rsidP="002630E8">
      <w:pPr>
        <w:spacing w:after="0"/>
        <w:contextualSpacing/>
        <w:rPr>
          <w:rFonts w:ascii="Garamond" w:hAnsi="Garamond"/>
          <w:i/>
          <w:sz w:val="18"/>
          <w:szCs w:val="18"/>
        </w:rPr>
      </w:pPr>
      <w:r w:rsidRPr="00AA4568">
        <w:rPr>
          <w:rFonts w:ascii="Garamond" w:hAnsi="Garamond"/>
          <w:i/>
          <w:sz w:val="18"/>
          <w:szCs w:val="18"/>
        </w:rPr>
        <w:t xml:space="preserve">        świadczenia usług)</w:t>
      </w:r>
    </w:p>
    <w:p w:rsidR="002630E8" w:rsidRPr="00AA4568" w:rsidRDefault="002630E8" w:rsidP="002630E8">
      <w:pPr>
        <w:spacing w:after="0"/>
        <w:contextualSpacing/>
        <w:rPr>
          <w:rFonts w:ascii="Garamond" w:hAnsi="Garamond"/>
          <w:i/>
          <w:sz w:val="16"/>
          <w:szCs w:val="16"/>
        </w:rPr>
      </w:pPr>
    </w:p>
    <w:p w:rsidR="002630E8" w:rsidRPr="000F5D5F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  Oświadczamy, że:</w:t>
      </w:r>
    </w:p>
    <w:p w:rsidR="002630E8" w:rsidRPr="000F5D5F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2630E8" w:rsidRPr="000F5D5F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Zobowiązujemy się realizować zamówienie </w:t>
      </w:r>
      <w:r w:rsidRPr="00F01579">
        <w:rPr>
          <w:rFonts w:ascii="Garamond" w:hAnsi="Garamond"/>
        </w:rPr>
        <w:t>od dnia następnego po dniu zawarcia umowy do dnia 31.12.2019 r.</w:t>
      </w:r>
    </w:p>
    <w:p w:rsidR="002630E8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</w:t>
      </w:r>
      <w:r w:rsidRPr="000F5D5F">
        <w:rPr>
          <w:rFonts w:ascii="Garamond" w:hAnsi="Garamond"/>
          <w:lang w:eastAsia="pl-PL"/>
        </w:rPr>
        <w:lastRenderedPageBreak/>
        <w:t>zobowiązujemy się do podpisania umowy na warunkach zawartych w SIWZ w miejscu i terminie wskazanym przez Zamawiającego.</w:t>
      </w:r>
    </w:p>
    <w:p w:rsidR="002630E8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Posiadamy polisę </w:t>
      </w:r>
      <w:r w:rsidRPr="00D20DFA">
        <w:rPr>
          <w:rFonts w:ascii="Garamond" w:hAnsi="Garamond"/>
        </w:rPr>
        <w:t xml:space="preserve">od odpowiedzialności cywilnej z tytułu prowadzonej działalności gospodarczej na kwotę minimum </w:t>
      </w:r>
      <w:r>
        <w:rPr>
          <w:rFonts w:ascii="Garamond" w:hAnsi="Garamond"/>
        </w:rPr>
        <w:t xml:space="preserve">1 000 000,00 </w:t>
      </w:r>
      <w:r w:rsidRPr="00D20DFA">
        <w:rPr>
          <w:rFonts w:ascii="Garamond" w:hAnsi="Garamond"/>
        </w:rPr>
        <w:t>zł</w:t>
      </w:r>
      <w:r>
        <w:rPr>
          <w:rFonts w:ascii="Garamond" w:hAnsi="Garamond"/>
        </w:rPr>
        <w:t xml:space="preserve"> i zobowiązujemy się do jej utrzymania przez cały okres realizacji umowy.</w:t>
      </w:r>
    </w:p>
    <w:p w:rsidR="002630E8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630E8" w:rsidRPr="00107F85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107F85"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107F85">
        <w:rPr>
          <w:rFonts w:ascii="Garamond" w:hAnsi="Garamond"/>
        </w:rPr>
        <w:t>i nie mogą być ujawniane pozostałym uczestnikom postępowania (</w:t>
      </w:r>
      <w:r w:rsidRPr="00107F85">
        <w:rPr>
          <w:rFonts w:ascii="Garamond" w:hAnsi="Garamond"/>
          <w:i/>
        </w:rPr>
        <w:t>wypełnić jeśli dotyczy</w:t>
      </w:r>
      <w:r w:rsidRPr="00107F85">
        <w:rPr>
          <w:rFonts w:ascii="Garamond" w:hAnsi="Garamond"/>
        </w:rPr>
        <w:t>)</w:t>
      </w:r>
      <w:r w:rsidRPr="00107F85">
        <w:rPr>
          <w:rFonts w:ascii="Garamond" w:hAnsi="Garamond"/>
          <w:lang w:eastAsia="pl-PL"/>
        </w:rPr>
        <w:t xml:space="preserve">. </w:t>
      </w:r>
    </w:p>
    <w:p w:rsidR="002630E8" w:rsidRPr="000F5D5F" w:rsidRDefault="002630E8" w:rsidP="002630E8">
      <w:pPr>
        <w:autoSpaceDE w:val="0"/>
        <w:autoSpaceDN w:val="0"/>
        <w:spacing w:after="0"/>
        <w:ind w:left="851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2630E8" w:rsidRPr="000F5D5F" w:rsidRDefault="002630E8" w:rsidP="002630E8">
      <w:pPr>
        <w:autoSpaceDE w:val="0"/>
        <w:autoSpaceDN w:val="0"/>
        <w:spacing w:after="0"/>
        <w:ind w:left="851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2630E8" w:rsidRPr="000F5D5F" w:rsidRDefault="002630E8" w:rsidP="002630E8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2630E8" w:rsidRPr="000F5D5F" w:rsidRDefault="002630E8" w:rsidP="002630E8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630E8" w:rsidRPr="000F5D5F" w:rsidTr="0051226B">
        <w:tc>
          <w:tcPr>
            <w:tcW w:w="337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630E8" w:rsidRPr="000F5D5F" w:rsidTr="0051226B">
        <w:trPr>
          <w:trHeight w:val="232"/>
        </w:trPr>
        <w:tc>
          <w:tcPr>
            <w:tcW w:w="337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2630E8" w:rsidRPr="000F5D5F" w:rsidTr="0051226B">
        <w:tc>
          <w:tcPr>
            <w:tcW w:w="337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2630E8" w:rsidRPr="000F5D5F" w:rsidRDefault="002630E8" w:rsidP="0051226B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2630E8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2"/>
      </w:r>
      <w:r w:rsidRPr="000F5D5F">
        <w:rPr>
          <w:rFonts w:ascii="Garamond" w:hAnsi="Garamond"/>
        </w:rPr>
        <w:t>: …………………………………………………..</w:t>
      </w:r>
    </w:p>
    <w:p w:rsidR="002630E8" w:rsidRDefault="002630E8" w:rsidP="002630E8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</w:rPr>
      </w:pP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630E8" w:rsidTr="0051226B">
        <w:trPr>
          <w:trHeight w:val="342"/>
        </w:trPr>
        <w:tc>
          <w:tcPr>
            <w:tcW w:w="3463" w:type="dxa"/>
          </w:tcPr>
          <w:p w:rsidR="002630E8" w:rsidRDefault="002630E8" w:rsidP="0051226B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2630E8" w:rsidRPr="00241108" w:rsidRDefault="002630E8" w:rsidP="0051226B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2630E8" w:rsidTr="0051226B">
        <w:trPr>
          <w:trHeight w:val="506"/>
        </w:trPr>
        <w:tc>
          <w:tcPr>
            <w:tcW w:w="3463" w:type="dxa"/>
          </w:tcPr>
          <w:p w:rsidR="002630E8" w:rsidRDefault="002630E8" w:rsidP="0051226B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2630E8" w:rsidRDefault="002630E8" w:rsidP="0051226B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2630E8" w:rsidRDefault="002630E8" w:rsidP="0051226B">
            <w:pPr>
              <w:spacing w:after="0" w:line="240" w:lineRule="auto"/>
              <w:rPr>
                <w:rFonts w:ascii="Garamond" w:hAnsi="Garamond"/>
              </w:rPr>
            </w:pPr>
          </w:p>
          <w:p w:rsidR="002630E8" w:rsidRDefault="002630E8" w:rsidP="0051226B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2630E8" w:rsidRPr="000F5D5F" w:rsidRDefault="002630E8" w:rsidP="002630E8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2630E8" w:rsidRPr="000F5D5F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3"/>
      </w:r>
    </w:p>
    <w:p w:rsidR="002630E8" w:rsidRPr="000F5D5F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2630E8" w:rsidRPr="000F5D5F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2630E8" w:rsidRPr="000F5D5F" w:rsidRDefault="002630E8" w:rsidP="002630E8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2630E8" w:rsidRPr="000F5D5F" w:rsidTr="0051226B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2630E8" w:rsidRPr="000F5D5F" w:rsidTr="0051226B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2630E8" w:rsidRPr="000F5D5F" w:rsidTr="0051226B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lastRenderedPageBreak/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2630E8" w:rsidRPr="000F5D5F" w:rsidTr="0051226B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2630E8" w:rsidRPr="000F5D5F" w:rsidTr="0051226B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0F5D5F" w:rsidRDefault="002630E8" w:rsidP="0051226B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0F5D5F" w:rsidRDefault="002630E8" w:rsidP="0051226B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2630E8" w:rsidRPr="000F5D5F" w:rsidRDefault="002630E8" w:rsidP="002630E8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2630E8" w:rsidRPr="000F5D5F" w:rsidRDefault="002630E8" w:rsidP="002630E8">
      <w:pPr>
        <w:numPr>
          <w:ilvl w:val="0"/>
          <w:numId w:val="3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2630E8" w:rsidRPr="000F5D5F" w:rsidRDefault="002630E8" w:rsidP="002630E8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2630E8" w:rsidRPr="000F5D5F" w:rsidRDefault="002630E8" w:rsidP="002630E8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2630E8" w:rsidRDefault="002630E8" w:rsidP="002630E8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2630E8" w:rsidRPr="000F5D5F" w:rsidRDefault="002630E8" w:rsidP="002630E8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630E8" w:rsidRPr="006D582A" w:rsidTr="0051226B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6D582A" w:rsidRDefault="002630E8" w:rsidP="0051226B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6D582A" w:rsidRDefault="002630E8" w:rsidP="0051226B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6D582A" w:rsidRDefault="002630E8" w:rsidP="0051226B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E8" w:rsidRPr="006D582A" w:rsidRDefault="002630E8" w:rsidP="0051226B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2630E8" w:rsidRPr="006D582A" w:rsidTr="0051226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6D582A" w:rsidRDefault="002630E8" w:rsidP="0051226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6D582A" w:rsidRDefault="002630E8" w:rsidP="0051226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6D582A" w:rsidRDefault="002630E8" w:rsidP="0051226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6D582A" w:rsidRDefault="002630E8" w:rsidP="0051226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Pr="006D582A" w:rsidRDefault="002630E8" w:rsidP="0051226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Default="002630E8" w:rsidP="002630E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630E8" w:rsidRDefault="002630E8" w:rsidP="002630E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630E8" w:rsidRDefault="002630E8" w:rsidP="002630E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2630E8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2630E8" w:rsidRPr="000F5D5F" w:rsidRDefault="002630E8" w:rsidP="002630E8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2630E8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2630E8" w:rsidRPr="00070224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2630E8" w:rsidRPr="00496087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2630E8" w:rsidRPr="00C33469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2630E8" w:rsidRPr="00C33469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2630E8" w:rsidRPr="00C3346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Pr="00C3346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C3346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630E8" w:rsidRPr="00C3346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C3346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630E8" w:rsidRPr="00C3346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C33469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2630E8" w:rsidRPr="00C33469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2630E8" w:rsidRPr="00C33469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u</w:t>
      </w:r>
      <w:r w:rsidRPr="00035F16">
        <w:rPr>
          <w:rFonts w:ascii="Garamond" w:hAnsi="Garamond"/>
          <w:b/>
        </w:rPr>
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2630E8" w:rsidRPr="00C3346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3A5351" w:rsidTr="0051226B">
        <w:trPr>
          <w:cantSplit/>
          <w:trHeight w:val="703"/>
        </w:trPr>
        <w:tc>
          <w:tcPr>
            <w:tcW w:w="59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630E8" w:rsidRPr="003A5351" w:rsidTr="0051226B">
        <w:trPr>
          <w:cantSplit/>
          <w:trHeight w:val="982"/>
        </w:trPr>
        <w:tc>
          <w:tcPr>
            <w:tcW w:w="59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2630E8" w:rsidRPr="003A5351" w:rsidRDefault="002630E8" w:rsidP="002630E8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2630E8" w:rsidRPr="003A5351" w:rsidRDefault="002630E8" w:rsidP="002630E8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3A5351" w:rsidTr="0051226B">
        <w:trPr>
          <w:cantSplit/>
          <w:trHeight w:val="703"/>
        </w:trPr>
        <w:tc>
          <w:tcPr>
            <w:tcW w:w="59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630E8" w:rsidRPr="003A5351" w:rsidTr="0051226B">
        <w:trPr>
          <w:cantSplit/>
          <w:trHeight w:val="647"/>
        </w:trPr>
        <w:tc>
          <w:tcPr>
            <w:tcW w:w="59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Pr="006553A9" w:rsidRDefault="002630E8" w:rsidP="002630E8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2630E8" w:rsidRDefault="002630E8" w:rsidP="002630E8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2630E8" w:rsidRDefault="002630E8" w:rsidP="002630E8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2630E8" w:rsidRPr="009779BE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</w:rPr>
      </w:pPr>
    </w:p>
    <w:p w:rsidR="007E2DAC" w:rsidRDefault="007E2DAC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2630E8" w:rsidRPr="006553A9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</w:t>
      </w:r>
      <w:r w:rsidRPr="00035F16">
        <w:rPr>
          <w:rFonts w:ascii="Garamond" w:hAnsi="Garamond"/>
          <w:b/>
        </w:rPr>
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</w:r>
      <w:r>
        <w:rPr>
          <w:rFonts w:ascii="Garamond" w:hAnsi="Garamond"/>
          <w:b/>
        </w:rPr>
        <w:t>,</w:t>
      </w:r>
    </w:p>
    <w:p w:rsidR="002630E8" w:rsidRPr="006553A9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 w:rsidRPr="001128D3">
        <w:rPr>
          <w:rFonts w:ascii="Garamond" w:hAnsi="Garamond"/>
          <w:lang w:eastAsia="pl-PL"/>
        </w:rPr>
        <w:t>t.j</w:t>
      </w:r>
      <w:proofErr w:type="spellEnd"/>
      <w:r w:rsidRPr="001128D3">
        <w:rPr>
          <w:rFonts w:ascii="Garamond" w:hAnsi="Garamond"/>
          <w:lang w:eastAsia="pl-PL"/>
        </w:rPr>
        <w:t>. Dz. U. z 2018 r., poz. 1986, ze zm.</w:t>
      </w:r>
      <w:r w:rsidRPr="006553A9">
        <w:rPr>
          <w:rFonts w:ascii="Garamond" w:hAnsi="Garamond"/>
          <w:lang w:eastAsia="pl-PL"/>
        </w:rPr>
        <w:t>).</w:t>
      </w:r>
    </w:p>
    <w:p w:rsidR="002630E8" w:rsidRPr="006553A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2630E8" w:rsidRPr="006553A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3A5351" w:rsidTr="0051226B">
        <w:trPr>
          <w:cantSplit/>
          <w:trHeight w:val="703"/>
        </w:trPr>
        <w:tc>
          <w:tcPr>
            <w:tcW w:w="59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630E8" w:rsidRPr="003A5351" w:rsidTr="0051226B">
        <w:trPr>
          <w:cantSplit/>
          <w:trHeight w:val="703"/>
        </w:trPr>
        <w:tc>
          <w:tcPr>
            <w:tcW w:w="59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2630E8" w:rsidRPr="006553A9" w:rsidRDefault="002630E8" w:rsidP="002630E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2630E8" w:rsidRPr="006553A9" w:rsidRDefault="002630E8" w:rsidP="002630E8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2630E8" w:rsidRPr="003A5351" w:rsidTr="0051226B">
        <w:trPr>
          <w:cantSplit/>
          <w:trHeight w:val="703"/>
        </w:trPr>
        <w:tc>
          <w:tcPr>
            <w:tcW w:w="567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630E8" w:rsidRPr="003A5351" w:rsidTr="0051226B">
        <w:trPr>
          <w:cantSplit/>
          <w:trHeight w:val="982"/>
        </w:trPr>
        <w:tc>
          <w:tcPr>
            <w:tcW w:w="567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Pr="006553A9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2630E8" w:rsidRDefault="002630E8" w:rsidP="002630E8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2630E8" w:rsidRDefault="002630E8" w:rsidP="002630E8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2630E8" w:rsidRDefault="002630E8" w:rsidP="002630E8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630E8" w:rsidRPr="006553A9" w:rsidRDefault="002630E8" w:rsidP="002630E8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  <w:b/>
        </w:rPr>
      </w:pP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2630E8" w:rsidRPr="006553A9" w:rsidRDefault="002630E8" w:rsidP="002630E8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2630E8" w:rsidRPr="003A5351" w:rsidTr="0051226B">
        <w:trPr>
          <w:cantSplit/>
          <w:trHeight w:val="703"/>
        </w:trPr>
        <w:tc>
          <w:tcPr>
            <w:tcW w:w="709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3A5351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2630E8" w:rsidRPr="003A5351" w:rsidTr="0051226B">
        <w:trPr>
          <w:cantSplit/>
          <w:trHeight w:val="982"/>
        </w:trPr>
        <w:tc>
          <w:tcPr>
            <w:tcW w:w="709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3A5351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Default="002630E8" w:rsidP="002630E8">
      <w:pPr>
        <w:pStyle w:val="Stopka"/>
      </w:pPr>
    </w:p>
    <w:p w:rsidR="002630E8" w:rsidRDefault="002630E8" w:rsidP="002630E8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2630E8" w:rsidRDefault="002630E8" w:rsidP="002630E8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2630E8" w:rsidSect="00153051"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>Załącznik nr 5 do SIWZ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2630E8" w:rsidRPr="00C867CF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2630E8" w:rsidRDefault="002630E8" w:rsidP="002630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USŁUG</w:t>
      </w:r>
    </w:p>
    <w:p w:rsidR="002630E8" w:rsidRDefault="002630E8" w:rsidP="002630E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2630E8" w:rsidRPr="00F3059F" w:rsidRDefault="002630E8" w:rsidP="002630E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2630E8" w:rsidRPr="00CB0891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u</w:t>
      </w:r>
      <w:r w:rsidRPr="00035F16">
        <w:rPr>
          <w:rFonts w:ascii="Garamond" w:hAnsi="Garamond"/>
          <w:b/>
        </w:rPr>
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pkt. 7.2.1. niniejszej SIWZ:</w:t>
      </w:r>
    </w:p>
    <w:tbl>
      <w:tblPr>
        <w:tblpPr w:leftFromText="141" w:rightFromText="141" w:vertAnchor="text" w:horzAnchor="margin" w:tblpXSpec="center" w:tblpY="112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8"/>
        <w:gridCol w:w="2882"/>
        <w:gridCol w:w="2638"/>
      </w:tblGrid>
      <w:tr w:rsidR="002630E8" w:rsidTr="0051226B">
        <w:trPr>
          <w:cantSplit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30E8" w:rsidRDefault="002630E8" w:rsidP="0051226B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30E8" w:rsidRDefault="002630E8" w:rsidP="0051226B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30E8" w:rsidRDefault="002630E8" w:rsidP="0051226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2630E8" w:rsidRDefault="002630E8" w:rsidP="0051226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2630E8" w:rsidTr="0051226B">
        <w:trPr>
          <w:cantSplit/>
          <w:trHeight w:val="56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2630E8" w:rsidTr="0051226B">
        <w:trPr>
          <w:cantSplit/>
          <w:trHeight w:val="56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8" w:rsidRDefault="002630E8" w:rsidP="0051226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2630E8" w:rsidRPr="004F10E1" w:rsidRDefault="002630E8" w:rsidP="002630E8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i/>
          <w:color w:val="000000"/>
          <w:sz w:val="16"/>
          <w:szCs w:val="16"/>
        </w:rPr>
      </w:pPr>
      <w:r w:rsidRPr="004F10E1">
        <w:rPr>
          <w:rFonts w:ascii="Garamond" w:hAnsi="Garamond"/>
          <w:i/>
          <w:color w:val="000000"/>
          <w:sz w:val="16"/>
          <w:szCs w:val="16"/>
        </w:rPr>
        <w:t>Wykonawca dodaje wiersze wg. potrzeby.</w:t>
      </w:r>
    </w:p>
    <w:p w:rsidR="002630E8" w:rsidRPr="009F7EE5" w:rsidRDefault="002630E8" w:rsidP="002630E8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usługi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703497" w:rsidTr="0051226B">
        <w:trPr>
          <w:cantSplit/>
          <w:trHeight w:val="703"/>
        </w:trPr>
        <w:tc>
          <w:tcPr>
            <w:tcW w:w="59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630E8" w:rsidRPr="00703497" w:rsidTr="0051226B">
        <w:trPr>
          <w:cantSplit/>
          <w:trHeight w:val="674"/>
        </w:trPr>
        <w:tc>
          <w:tcPr>
            <w:tcW w:w="59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Pr="00C867CF" w:rsidRDefault="002630E8" w:rsidP="002630E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7E2DAC" w:rsidRDefault="007E2DAC" w:rsidP="002630E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2630E8" w:rsidRPr="00035F16" w:rsidRDefault="002630E8" w:rsidP="002630E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 do SIWZ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2630E8" w:rsidRPr="006613C8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2630E8" w:rsidRPr="00C867CF" w:rsidRDefault="002630E8" w:rsidP="002630E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2630E8" w:rsidRDefault="002630E8" w:rsidP="002630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OSÓB</w:t>
      </w:r>
    </w:p>
    <w:p w:rsidR="002630E8" w:rsidRDefault="002630E8" w:rsidP="002630E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2630E8" w:rsidRPr="00F3059F" w:rsidRDefault="002630E8" w:rsidP="002630E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2630E8" w:rsidRPr="00035F16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u</w:t>
      </w:r>
      <w:r w:rsidRPr="00035F16">
        <w:rPr>
          <w:rFonts w:ascii="Garamond" w:hAnsi="Garamond"/>
          <w:b/>
        </w:rPr>
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</w:r>
      <w:r>
        <w:rPr>
          <w:rFonts w:ascii="Garamond" w:hAnsi="Garamond"/>
          <w:color w:val="000000"/>
        </w:rPr>
        <w:t xml:space="preserve">, </w:t>
      </w:r>
      <w:r w:rsidRPr="00E22AE0">
        <w:rPr>
          <w:rFonts w:ascii="Garamond" w:hAnsi="Garamond"/>
          <w:lang w:eastAsia="pl-PL"/>
        </w:rPr>
        <w:t>będziemy dysponować następując</w:t>
      </w:r>
      <w:r>
        <w:rPr>
          <w:rFonts w:ascii="Garamond" w:hAnsi="Garamond"/>
          <w:lang w:eastAsia="pl-PL"/>
        </w:rPr>
        <w:t>ymi osobami</w:t>
      </w:r>
      <w:r w:rsidRPr="00E22AE0">
        <w:rPr>
          <w:rFonts w:ascii="Garamond" w:hAnsi="Garamond"/>
          <w:lang w:eastAsia="pl-PL"/>
        </w:rPr>
        <w:t>, zgodnie</w:t>
      </w:r>
      <w:r>
        <w:rPr>
          <w:rFonts w:ascii="Garamond" w:hAnsi="Garamond"/>
          <w:lang w:eastAsia="pl-PL"/>
        </w:rPr>
        <w:t xml:space="preserve"> z warunkiem określonym w pkt 7.2.2.</w:t>
      </w:r>
      <w:r w:rsidRPr="00E22AE0">
        <w:rPr>
          <w:rFonts w:ascii="Garamond" w:hAnsi="Garamond"/>
          <w:lang w:eastAsia="pl-PL"/>
        </w:rPr>
        <w:t xml:space="preserve"> SIWZ:</w:t>
      </w:r>
    </w:p>
    <w:p w:rsidR="002630E8" w:rsidRPr="00E22AE0" w:rsidRDefault="002630E8" w:rsidP="002630E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163"/>
        <w:gridCol w:w="3780"/>
        <w:gridCol w:w="2700"/>
      </w:tblGrid>
      <w:tr w:rsidR="002630E8" w:rsidRPr="00E22AE0" w:rsidTr="0051226B">
        <w:trPr>
          <w:trHeight w:val="238"/>
        </w:trPr>
        <w:tc>
          <w:tcPr>
            <w:tcW w:w="9644" w:type="dxa"/>
            <w:gridSpan w:val="4"/>
            <w:shd w:val="clear" w:color="auto" w:fill="C0C0C0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2630E8" w:rsidRPr="00E22AE0" w:rsidTr="0051226B">
        <w:trPr>
          <w:trHeight w:val="989"/>
        </w:trPr>
        <w:tc>
          <w:tcPr>
            <w:tcW w:w="1001" w:type="dxa"/>
            <w:shd w:val="clear" w:color="auto" w:fill="C0C0C0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2630E8" w:rsidRDefault="002630E8" w:rsidP="0051226B">
            <w:pPr>
              <w:spacing w:after="0" w:line="24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Kwalifikacje – należy wpisać wszystkie informacje potwierdzające spełnienie warunków postawionych w pkt. </w:t>
            </w:r>
            <w:r>
              <w:rPr>
                <w:rFonts w:ascii="Garamond" w:hAnsi="Garamond"/>
                <w:lang w:eastAsia="pl-PL"/>
              </w:rPr>
              <w:t>7.2.2.</w:t>
            </w:r>
            <w:r w:rsidRPr="00E22AE0">
              <w:rPr>
                <w:rFonts w:ascii="Garamond" w:hAnsi="Garamond"/>
                <w:lang w:eastAsia="pl-PL"/>
              </w:rPr>
              <w:t xml:space="preserve"> SIWZ</w:t>
            </w:r>
          </w:p>
          <w:p w:rsidR="002630E8" w:rsidRPr="00E22AE0" w:rsidRDefault="002630E8" w:rsidP="0051226B">
            <w:pPr>
              <w:spacing w:after="0" w:line="24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0" w:type="dxa"/>
            <w:shd w:val="clear" w:color="auto" w:fill="C0C0C0"/>
          </w:tcPr>
          <w:p w:rsidR="002630E8" w:rsidRPr="00E22AE0" w:rsidRDefault="002630E8" w:rsidP="0051226B">
            <w:pPr>
              <w:spacing w:line="24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</w:rPr>
              <w:t>Informacja o podstawie dysponowania</w:t>
            </w:r>
          </w:p>
        </w:tc>
      </w:tr>
    </w:tbl>
    <w:p w:rsidR="002630E8" w:rsidRPr="00E22AE0" w:rsidRDefault="002630E8" w:rsidP="002630E8">
      <w:pPr>
        <w:spacing w:after="0" w:line="360" w:lineRule="auto"/>
        <w:contextualSpacing/>
        <w:rPr>
          <w:rFonts w:ascii="Garamond" w:hAnsi="Garamond"/>
          <w:vanish/>
        </w:rPr>
      </w:pPr>
    </w:p>
    <w:tbl>
      <w:tblPr>
        <w:tblpPr w:leftFromText="141" w:rightFromText="141" w:vertAnchor="text" w:horzAnchor="margin" w:tblpX="-176" w:tblpY="7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160"/>
        <w:gridCol w:w="3780"/>
        <w:gridCol w:w="2708"/>
      </w:tblGrid>
      <w:tr w:rsidR="002630E8" w:rsidRPr="00E22AE0" w:rsidTr="0051226B">
        <w:trPr>
          <w:trHeight w:val="281"/>
        </w:trPr>
        <w:tc>
          <w:tcPr>
            <w:tcW w:w="1004" w:type="dxa"/>
            <w:shd w:val="clear" w:color="auto" w:fill="C0C0C0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2630E8" w:rsidRPr="00E22AE0" w:rsidRDefault="002630E8" w:rsidP="0051226B">
            <w:pPr>
              <w:spacing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2630E8" w:rsidRPr="00E22AE0" w:rsidRDefault="002630E8" w:rsidP="0051226B">
            <w:pPr>
              <w:spacing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4</w:t>
            </w:r>
          </w:p>
        </w:tc>
      </w:tr>
      <w:tr w:rsidR="002630E8" w:rsidRPr="00E22AE0" w:rsidTr="0051226B">
        <w:trPr>
          <w:trHeight w:val="649"/>
        </w:trPr>
        <w:tc>
          <w:tcPr>
            <w:tcW w:w="1004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2630E8" w:rsidRPr="00E22AE0" w:rsidTr="0051226B">
        <w:trPr>
          <w:trHeight w:val="649"/>
        </w:trPr>
        <w:tc>
          <w:tcPr>
            <w:tcW w:w="1004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2630E8" w:rsidRPr="00E22AE0" w:rsidTr="0051226B">
        <w:trPr>
          <w:trHeight w:val="649"/>
        </w:trPr>
        <w:tc>
          <w:tcPr>
            <w:tcW w:w="1004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2630E8" w:rsidRPr="00E22AE0" w:rsidTr="0051226B">
        <w:trPr>
          <w:trHeight w:val="649"/>
        </w:trPr>
        <w:tc>
          <w:tcPr>
            <w:tcW w:w="1004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2630E8" w:rsidRPr="00E22AE0" w:rsidTr="0051226B">
        <w:trPr>
          <w:trHeight w:val="649"/>
        </w:trPr>
        <w:tc>
          <w:tcPr>
            <w:tcW w:w="1004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5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2630E8" w:rsidRPr="00E22AE0" w:rsidRDefault="002630E8" w:rsidP="0051226B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2630E8" w:rsidRDefault="002630E8" w:rsidP="002630E8">
      <w:pPr>
        <w:spacing w:before="120" w:after="0"/>
        <w:rPr>
          <w:rFonts w:ascii="Garamond" w:hAnsi="Garamond" w:cs="Arial"/>
          <w:b/>
          <w:lang w:eastAsia="pl-PL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703497" w:rsidTr="0051226B">
        <w:trPr>
          <w:cantSplit/>
          <w:trHeight w:val="703"/>
        </w:trPr>
        <w:tc>
          <w:tcPr>
            <w:tcW w:w="59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630E8" w:rsidRPr="00703497" w:rsidTr="0051226B">
        <w:trPr>
          <w:cantSplit/>
          <w:trHeight w:val="674"/>
        </w:trPr>
        <w:tc>
          <w:tcPr>
            <w:tcW w:w="59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Default="002630E8" w:rsidP="002630E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630E8" w:rsidRPr="00035F16" w:rsidRDefault="002630E8" w:rsidP="002630E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7 do SIWZ</w:t>
      </w:r>
    </w:p>
    <w:p w:rsidR="002630E8" w:rsidRDefault="002630E8" w:rsidP="002630E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2630E8" w:rsidRDefault="002630E8" w:rsidP="002630E8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2630E8" w:rsidRDefault="002630E8" w:rsidP="002630E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Default="002630E8" w:rsidP="002630E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630E8" w:rsidRDefault="002630E8" w:rsidP="002630E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630E8" w:rsidRDefault="002630E8" w:rsidP="002630E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2630E8" w:rsidRPr="00241108" w:rsidRDefault="002630E8" w:rsidP="002630E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2630E8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u</w:t>
      </w:r>
      <w:r w:rsidRPr="00035F16">
        <w:rPr>
          <w:rFonts w:ascii="Garamond" w:hAnsi="Garamond"/>
          <w:b/>
        </w:rPr>
        <w:t>sługi konserwacji instalacji elektrycznej obiektów PIG-PIB w Warszawie oraz obsługi w zakresie elektroenergetyki obiektów PIG-PIB w Warszawie, archiwów NAG, stacji hydrogeologicznych, stacji monitoringu geodynamicznego na terenie kraju, a także stała obsługa i utrzymanie właściwego stanu technicznego stacji transformatorowej SN nr 2955 przy ul. Rakowieckiej 4 oraz Agregatu AP FI 200S, 200kVA/160kW przy ul. Jagiellońskiej 76 w Warszawie</w:t>
      </w:r>
    </w:p>
    <w:p w:rsidR="002630E8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2630E8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art. 24 ust. 1 pkt 23) </w:t>
      </w:r>
      <w:r w:rsidRPr="00571B6F">
        <w:rPr>
          <w:rFonts w:ascii="Garamond" w:hAnsi="Garamond"/>
        </w:rPr>
        <w:t xml:space="preserve">w zw. z art. 24 ust. 11 ustawy </w:t>
      </w:r>
      <w:r>
        <w:rPr>
          <w:rFonts w:ascii="Garamond" w:hAnsi="Garamond"/>
        </w:rPr>
        <w:t xml:space="preserve">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 w:rsidRPr="001128D3">
        <w:rPr>
          <w:rFonts w:ascii="Garamond" w:hAnsi="Garamond"/>
          <w:lang w:eastAsia="pl-PL"/>
        </w:rPr>
        <w:t>t.j</w:t>
      </w:r>
      <w:proofErr w:type="spellEnd"/>
      <w:r w:rsidRPr="001128D3">
        <w:rPr>
          <w:rFonts w:ascii="Garamond" w:hAnsi="Garamond"/>
          <w:lang w:eastAsia="pl-PL"/>
        </w:rPr>
        <w:t>. Dz. U. z 2018 r., poz. 1986, ze zm.</w:t>
      </w:r>
      <w:r>
        <w:rPr>
          <w:rFonts w:ascii="Garamond" w:hAnsi="Garamond"/>
        </w:rPr>
        <w:t>), w skład której wchodzą następujące podmioty: ………………………….</w:t>
      </w:r>
      <w:bookmarkStart w:id="11" w:name="_GoBack"/>
      <w:bookmarkEnd w:id="11"/>
    </w:p>
    <w:p w:rsidR="002630E8" w:rsidRDefault="002630E8" w:rsidP="002630E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2630E8" w:rsidRDefault="002630E8" w:rsidP="002630E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2630E8" w:rsidRDefault="002630E8" w:rsidP="002630E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2630E8" w:rsidRDefault="002630E8" w:rsidP="002630E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2630E8" w:rsidRDefault="002630E8" w:rsidP="002630E8">
      <w:pPr>
        <w:spacing w:before="120" w:after="0" w:line="240" w:lineRule="auto"/>
        <w:jc w:val="both"/>
        <w:rPr>
          <w:rFonts w:ascii="Garamond" w:hAnsi="Garamond"/>
        </w:rPr>
      </w:pPr>
    </w:p>
    <w:p w:rsidR="002630E8" w:rsidRDefault="002630E8" w:rsidP="002630E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630E8" w:rsidRPr="00703497" w:rsidTr="0051226B">
        <w:trPr>
          <w:cantSplit/>
          <w:trHeight w:val="703"/>
        </w:trPr>
        <w:tc>
          <w:tcPr>
            <w:tcW w:w="59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630E8" w:rsidRPr="00703497" w:rsidRDefault="002630E8" w:rsidP="0051226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630E8" w:rsidRPr="00703497" w:rsidTr="0051226B">
        <w:trPr>
          <w:cantSplit/>
          <w:trHeight w:val="674"/>
        </w:trPr>
        <w:tc>
          <w:tcPr>
            <w:tcW w:w="59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630E8" w:rsidRPr="00703497" w:rsidRDefault="002630E8" w:rsidP="0051226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630E8" w:rsidRDefault="002630E8" w:rsidP="002630E8">
      <w:pPr>
        <w:spacing w:before="120" w:after="0" w:line="240" w:lineRule="auto"/>
        <w:jc w:val="both"/>
        <w:rPr>
          <w:rFonts w:ascii="Garamond" w:hAnsi="Garamond"/>
        </w:rPr>
      </w:pPr>
    </w:p>
    <w:p w:rsidR="002630E8" w:rsidRDefault="002630E8" w:rsidP="002630E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2630E8" w:rsidRDefault="002630E8" w:rsidP="002630E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3F6A69" w:rsidRDefault="00364360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E8" w:rsidRDefault="002630E8" w:rsidP="002630E8">
      <w:pPr>
        <w:spacing w:after="0" w:line="240" w:lineRule="auto"/>
      </w:pPr>
      <w:r>
        <w:separator/>
      </w:r>
    </w:p>
  </w:endnote>
  <w:endnote w:type="continuationSeparator" w:id="0">
    <w:p w:rsidR="002630E8" w:rsidRDefault="002630E8" w:rsidP="002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E8" w:rsidRDefault="002630E8" w:rsidP="002630E8">
      <w:pPr>
        <w:spacing w:after="0" w:line="240" w:lineRule="auto"/>
      </w:pPr>
      <w:r>
        <w:separator/>
      </w:r>
    </w:p>
  </w:footnote>
  <w:footnote w:type="continuationSeparator" w:id="0">
    <w:p w:rsidR="002630E8" w:rsidRDefault="002630E8" w:rsidP="002630E8">
      <w:pPr>
        <w:spacing w:after="0" w:line="240" w:lineRule="auto"/>
      </w:pPr>
      <w:r>
        <w:continuationSeparator/>
      </w:r>
    </w:p>
  </w:footnote>
  <w:footnote w:id="1">
    <w:p w:rsidR="002630E8" w:rsidRPr="00035F16" w:rsidRDefault="002630E8" w:rsidP="002630E8">
      <w:pPr>
        <w:pStyle w:val="Tekstprzypisudolnego"/>
        <w:rPr>
          <w:rFonts w:ascii="Garamond" w:hAnsi="Garamond"/>
          <w:i/>
          <w:sz w:val="16"/>
          <w:szCs w:val="16"/>
        </w:rPr>
      </w:pPr>
      <w:r w:rsidRPr="00035F16">
        <w:rPr>
          <w:rStyle w:val="Odwoanieprzypisudolnego"/>
          <w:rFonts w:ascii="Garamond" w:hAnsi="Garamond"/>
          <w:i/>
          <w:sz w:val="16"/>
          <w:szCs w:val="16"/>
        </w:rPr>
        <w:footnoteRef/>
      </w:r>
      <w:r w:rsidRPr="00035F16">
        <w:rPr>
          <w:rFonts w:ascii="Garamond" w:hAnsi="Garamond"/>
          <w:i/>
          <w:sz w:val="16"/>
          <w:szCs w:val="16"/>
        </w:rPr>
        <w:t xml:space="preserve"> Cena do porównania ofert</w:t>
      </w:r>
    </w:p>
  </w:footnote>
  <w:footnote w:id="2">
    <w:p w:rsidR="002630E8" w:rsidRPr="00DB65D7" w:rsidRDefault="002630E8" w:rsidP="002630E8">
      <w:pPr>
        <w:pStyle w:val="Tekstprzypisudolnego"/>
        <w:rPr>
          <w:rStyle w:val="DeltaViewInsertion"/>
          <w:rFonts w:ascii="Garamond" w:hAnsi="Garamond" w:cs="Arial"/>
          <w:sz w:val="14"/>
          <w:szCs w:val="14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</w:t>
      </w:r>
      <w:r w:rsidRPr="00DB65D7">
        <w:rPr>
          <w:rStyle w:val="DeltaViewInsertion"/>
          <w:rFonts w:cs="Arial"/>
          <w:sz w:val="14"/>
          <w:szCs w:val="14"/>
        </w:rPr>
        <w:t>Wypełnić tylko, gdy dotyczy.</w:t>
      </w:r>
    </w:p>
  </w:footnote>
  <w:footnote w:id="3">
    <w:p w:rsidR="002630E8" w:rsidRPr="00235E72" w:rsidRDefault="002630E8" w:rsidP="002630E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2630E8" w:rsidRPr="00235E72" w:rsidRDefault="002630E8" w:rsidP="002630E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2630E8" w:rsidRPr="00235E72" w:rsidRDefault="002630E8" w:rsidP="002630E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2630E8" w:rsidRPr="00235E72" w:rsidRDefault="002630E8" w:rsidP="002630E8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2630E8" w:rsidRDefault="002630E8" w:rsidP="002630E8">
      <w:pPr>
        <w:pStyle w:val="Tekstprzypisudolnego"/>
        <w:rPr>
          <w:rFonts w:ascii="Garamond" w:hAnsi="Garamond"/>
          <w:sz w:val="14"/>
          <w:szCs w:val="14"/>
        </w:rPr>
      </w:pPr>
    </w:p>
    <w:p w:rsidR="002630E8" w:rsidRPr="00DB65D7" w:rsidRDefault="002630E8" w:rsidP="002630E8">
      <w:pPr>
        <w:pStyle w:val="Tekstprzypisudolnego"/>
        <w:rPr>
          <w:rFonts w:ascii="Garamond" w:hAnsi="Garamond"/>
          <w:sz w:val="18"/>
          <w:szCs w:val="18"/>
        </w:rPr>
      </w:pPr>
    </w:p>
    <w:p w:rsidR="002630E8" w:rsidRPr="00093494" w:rsidRDefault="002630E8" w:rsidP="002630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E8" w:rsidRPr="00C33469" w:rsidRDefault="002630E8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2630E8" w:rsidRDefault="002630E8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6B1969"/>
    <w:multiLevelType w:val="hybridMultilevel"/>
    <w:tmpl w:val="25A2384E"/>
    <w:lvl w:ilvl="0" w:tplc="0415000F">
      <w:start w:val="1"/>
      <w:numFmt w:val="decimal"/>
      <w:lvlText w:val="%1."/>
      <w:lvlJc w:val="left"/>
      <w:pPr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4233" w:hanging="360"/>
      </w:pPr>
    </w:lvl>
    <w:lvl w:ilvl="2" w:tplc="0415001B" w:tentative="1">
      <w:start w:val="1"/>
      <w:numFmt w:val="lowerRoman"/>
      <w:lvlText w:val="%3."/>
      <w:lvlJc w:val="right"/>
      <w:pPr>
        <w:ind w:left="4953" w:hanging="180"/>
      </w:pPr>
    </w:lvl>
    <w:lvl w:ilvl="3" w:tplc="0415000F" w:tentative="1">
      <w:start w:val="1"/>
      <w:numFmt w:val="decimal"/>
      <w:lvlText w:val="%4."/>
      <w:lvlJc w:val="left"/>
      <w:pPr>
        <w:ind w:left="5673" w:hanging="360"/>
      </w:pPr>
    </w:lvl>
    <w:lvl w:ilvl="4" w:tplc="04150019" w:tentative="1">
      <w:start w:val="1"/>
      <w:numFmt w:val="lowerLetter"/>
      <w:lvlText w:val="%5."/>
      <w:lvlJc w:val="left"/>
      <w:pPr>
        <w:ind w:left="6393" w:hanging="360"/>
      </w:pPr>
    </w:lvl>
    <w:lvl w:ilvl="5" w:tplc="0415001B" w:tentative="1">
      <w:start w:val="1"/>
      <w:numFmt w:val="lowerRoman"/>
      <w:lvlText w:val="%6."/>
      <w:lvlJc w:val="right"/>
      <w:pPr>
        <w:ind w:left="7113" w:hanging="180"/>
      </w:pPr>
    </w:lvl>
    <w:lvl w:ilvl="6" w:tplc="0415000F" w:tentative="1">
      <w:start w:val="1"/>
      <w:numFmt w:val="decimal"/>
      <w:lvlText w:val="%7."/>
      <w:lvlJc w:val="left"/>
      <w:pPr>
        <w:ind w:left="7833" w:hanging="360"/>
      </w:pPr>
    </w:lvl>
    <w:lvl w:ilvl="7" w:tplc="04150019" w:tentative="1">
      <w:start w:val="1"/>
      <w:numFmt w:val="lowerLetter"/>
      <w:lvlText w:val="%8."/>
      <w:lvlJc w:val="left"/>
      <w:pPr>
        <w:ind w:left="8553" w:hanging="360"/>
      </w:pPr>
    </w:lvl>
    <w:lvl w:ilvl="8" w:tplc="0415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14"/>
    <w:rsid w:val="00062714"/>
    <w:rsid w:val="0007431E"/>
    <w:rsid w:val="002630E8"/>
    <w:rsid w:val="005C378C"/>
    <w:rsid w:val="007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63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630E8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263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630E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2630E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2630E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0E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630E8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2630E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630E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63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630E8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263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630E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2630E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2630E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0E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630E8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2630E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630E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2123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2018-12-19T13:41:00Z</dcterms:created>
  <dcterms:modified xsi:type="dcterms:W3CDTF">2018-12-19T13:44:00Z</dcterms:modified>
</cp:coreProperties>
</file>