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23F81" w:rsidRPr="00C138C4" w:rsidRDefault="00D23F81" w:rsidP="00D23F8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23F81" w:rsidRPr="00C138C4" w:rsidRDefault="00D23F81" w:rsidP="00D23F8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138C4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D23F81" w:rsidRPr="00C138C4" w:rsidRDefault="00D23F81" w:rsidP="00D23F81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D23F81" w:rsidRDefault="00D23F81" w:rsidP="00D23F81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</w:t>
      </w:r>
      <w:r w:rsidRPr="00281D19">
        <w:rPr>
          <w:rFonts w:ascii="Century Gothic" w:hAnsi="Century Gothic"/>
          <w:b/>
          <w:color w:val="000000"/>
          <w:spacing w:val="-2"/>
          <w:sz w:val="18"/>
          <w:szCs w:val="18"/>
        </w:rPr>
        <w:t>sług</w:t>
      </w:r>
      <w:r>
        <w:rPr>
          <w:rFonts w:ascii="Century Gothic" w:hAnsi="Century Gothic"/>
          <w:b/>
          <w:color w:val="000000"/>
          <w:spacing w:val="-2"/>
          <w:sz w:val="18"/>
          <w:szCs w:val="18"/>
        </w:rPr>
        <w:t>ę</w:t>
      </w:r>
      <w:r w:rsidRPr="00281D19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 wsparcia dla Oprogramowania Oracle</w:t>
      </w:r>
      <w:r w:rsidRPr="0063396D">
        <w:rPr>
          <w:rFonts w:ascii="Century Gothic" w:hAnsi="Century Gothic"/>
          <w:b/>
          <w:sz w:val="18"/>
          <w:szCs w:val="18"/>
        </w:rPr>
        <w:t xml:space="preserve"> (sygn. postępowania NZP-240-</w:t>
      </w:r>
      <w:r>
        <w:rPr>
          <w:rFonts w:ascii="Century Gothic" w:hAnsi="Century Gothic"/>
          <w:b/>
          <w:sz w:val="18"/>
          <w:szCs w:val="18"/>
        </w:rPr>
        <w:t>58</w:t>
      </w:r>
      <w:r w:rsidRPr="0063396D">
        <w:rPr>
          <w:rFonts w:ascii="Century Gothic" w:hAnsi="Century Gothic"/>
          <w:b/>
          <w:sz w:val="18"/>
          <w:szCs w:val="18"/>
        </w:rPr>
        <w:t>/2019</w:t>
      </w:r>
      <w:r>
        <w:rPr>
          <w:rFonts w:ascii="Century Gothic" w:hAnsi="Century Gothic"/>
          <w:b/>
          <w:sz w:val="18"/>
          <w:szCs w:val="18"/>
        </w:rPr>
        <w:t>)</w:t>
      </w:r>
    </w:p>
    <w:p w:rsidR="00D23F81" w:rsidRPr="00EC726E" w:rsidRDefault="00D23F81" w:rsidP="00D23F81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D23F81" w:rsidRPr="00C138C4" w:rsidRDefault="00D23F81" w:rsidP="00D23F8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23F81" w:rsidRPr="00C138C4" w:rsidTr="00506BC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23F81" w:rsidRPr="00C138C4" w:rsidTr="00506BC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D23F81" w:rsidRPr="009B43EF" w:rsidRDefault="00D23F81" w:rsidP="00D23F81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2D78E69E" wp14:editId="1233F6D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6E908B56" wp14:editId="3A3E5329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4091B8C" wp14:editId="6C72808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FBAB859" wp14:editId="393F3CC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A0B36F2" wp14:editId="2B47B28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8991CB0" wp14:editId="24EE93D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6A69" w:rsidRDefault="00D23F81">
      <w:bookmarkStart w:id="0" w:name="_GoBack"/>
      <w:bookmarkEnd w:id="0"/>
    </w:p>
    <w:sectPr w:rsidR="003F6A69" w:rsidSect="005E3A6E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53" w:rsidRDefault="00D23F81" w:rsidP="001F3C1C">
    <w:pPr>
      <w:pStyle w:val="Stopka"/>
      <w:tabs>
        <w:tab w:val="clear" w:pos="4536"/>
      </w:tabs>
      <w:jc w:val="right"/>
    </w:pPr>
  </w:p>
  <w:p w:rsidR="00C17053" w:rsidRDefault="00D23F81">
    <w:pPr>
      <w:pStyle w:val="Stopka"/>
    </w:pPr>
    <w:r>
      <w:rPr>
        <w:noProof/>
        <w:lang w:eastAsia="pl-PL"/>
      </w:rPr>
      <w:drawing>
        <wp:inline distT="0" distB="0" distL="0" distR="0" wp14:anchorId="3AEE3CB7" wp14:editId="609C1E62">
          <wp:extent cx="5759450" cy="686919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9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C17053" w:rsidRDefault="00D23F81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6"/>
    <w:rsid w:val="0007431E"/>
    <w:rsid w:val="005C378C"/>
    <w:rsid w:val="00782056"/>
    <w:rsid w:val="00D2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1756</Characters>
  <Application>Microsoft Office Word</Application>
  <DocSecurity>0</DocSecurity>
  <Lines>14</Lines>
  <Paragraphs>4</Paragraphs>
  <ScaleCrop>false</ScaleCrop>
  <Company>PIG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2019-09-09T11:28:00Z</dcterms:created>
  <dcterms:modified xsi:type="dcterms:W3CDTF">2019-09-09T11:29:00Z</dcterms:modified>
</cp:coreProperties>
</file>