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D7" w:rsidRPr="001B0AD7" w:rsidRDefault="001B0AD7" w:rsidP="001B0AD7">
      <w:pP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1B0AD7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                                                                                </w:t>
      </w:r>
      <w:r w:rsidRPr="001B0AD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1B0AD7" w:rsidRPr="001B0AD7" w:rsidTr="00C70C06">
        <w:trPr>
          <w:trHeight w:hRule="exact" w:val="736"/>
        </w:trPr>
        <w:tc>
          <w:tcPr>
            <w:tcW w:w="3922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B0AD7" w:rsidRPr="001B0AD7" w:rsidTr="00C70C06">
        <w:trPr>
          <w:trHeight w:hRule="exact" w:val="712"/>
        </w:trPr>
        <w:tc>
          <w:tcPr>
            <w:tcW w:w="3922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B0AD7" w:rsidRPr="001B0AD7" w:rsidTr="00C70C06">
        <w:trPr>
          <w:trHeight w:val="340"/>
        </w:trPr>
        <w:tc>
          <w:tcPr>
            <w:tcW w:w="3922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B0AD7" w:rsidRPr="001B0AD7" w:rsidTr="00C70C06">
        <w:trPr>
          <w:trHeight w:val="340"/>
        </w:trPr>
        <w:tc>
          <w:tcPr>
            <w:tcW w:w="3922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B0AD7" w:rsidRPr="001B0AD7" w:rsidTr="00C70C06">
        <w:trPr>
          <w:trHeight w:val="340"/>
        </w:trPr>
        <w:tc>
          <w:tcPr>
            <w:tcW w:w="3922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1B0AD7" w:rsidRPr="001B0AD7" w:rsidTr="00C70C06">
        <w:trPr>
          <w:trHeight w:val="64"/>
        </w:trPr>
        <w:tc>
          <w:tcPr>
            <w:tcW w:w="3922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NIP: </w:t>
            </w:r>
          </w:p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434" w:type="dxa"/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1B0AD7" w:rsidRPr="001B0AD7" w:rsidRDefault="001B0AD7" w:rsidP="001B0A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</w:p>
    <w:p w:rsidR="001B0AD7" w:rsidRPr="001B0AD7" w:rsidRDefault="001B0AD7" w:rsidP="001B0A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Państwowy Instytut Geologiczny </w:t>
      </w: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 xml:space="preserve">– </w:t>
      </w:r>
    </w:p>
    <w:p w:rsidR="001B0AD7" w:rsidRPr="001B0AD7" w:rsidRDefault="001B0AD7" w:rsidP="001B0A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>Państwowy Instytut Badawczy</w:t>
      </w:r>
    </w:p>
    <w:p w:rsidR="001B0AD7" w:rsidRPr="001B0AD7" w:rsidRDefault="001B0AD7" w:rsidP="001B0A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b/>
          <w:bCs/>
          <w:sz w:val="18"/>
          <w:szCs w:val="18"/>
        </w:rPr>
        <w:t xml:space="preserve">00-975 Warszawa </w:t>
      </w:r>
    </w:p>
    <w:p w:rsidR="001B0AD7" w:rsidRPr="001B0AD7" w:rsidRDefault="001B0AD7" w:rsidP="001B0A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bCs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b/>
          <w:bCs/>
          <w:sz w:val="18"/>
          <w:szCs w:val="18"/>
        </w:rPr>
        <w:t>ul. Rakowiecka 4</w:t>
      </w:r>
    </w:p>
    <w:p w:rsidR="001B0AD7" w:rsidRPr="001B0AD7" w:rsidRDefault="001B0AD7" w:rsidP="001B0AD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eastAsia="Times New Roman" w:hAnsi="Century Gothic" w:cs="Times New Roman"/>
          <w:b/>
          <w:spacing w:val="20"/>
          <w:sz w:val="18"/>
          <w:szCs w:val="18"/>
          <w:lang w:val="de-DE"/>
        </w:rPr>
      </w:pPr>
      <w:r w:rsidRPr="001B0AD7">
        <w:rPr>
          <w:rFonts w:ascii="Century Gothic" w:eastAsia="Times New Roman" w:hAnsi="Century Gothic" w:cs="Times New Roman"/>
          <w:b/>
          <w:spacing w:val="20"/>
          <w:sz w:val="18"/>
          <w:szCs w:val="18"/>
          <w:lang w:val="de-DE"/>
        </w:rPr>
        <w:t>O F E R T A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bookmarkStart w:id="0" w:name="OLE_LINK3"/>
      <w:bookmarkStart w:id="1" w:name="OLE_LINK4"/>
      <w:r w:rsidRPr="001B0AD7">
        <w:rPr>
          <w:rFonts w:ascii="Century Gothic" w:eastAsia="Times New Roman" w:hAnsi="Century Gothic" w:cs="Times New Roman"/>
          <w:sz w:val="18"/>
          <w:szCs w:val="18"/>
        </w:rPr>
        <w:t xml:space="preserve">Nawiązując do ogłoszenia w trybie przetargu nieograniczonego sygn. </w:t>
      </w:r>
      <w:r w:rsidRPr="001B0AD7">
        <w:rPr>
          <w:rFonts w:ascii="Century Gothic" w:eastAsia="Times New Roman" w:hAnsi="Century Gothic" w:cs="Times New Roman"/>
          <w:color w:val="000000"/>
          <w:sz w:val="18"/>
          <w:szCs w:val="18"/>
        </w:rPr>
        <w:t xml:space="preserve">NZP-240-53/2019 </w:t>
      </w:r>
      <w:r w:rsidRPr="001B0AD7">
        <w:rPr>
          <w:rFonts w:ascii="Century Gothic" w:eastAsia="Times New Roman" w:hAnsi="Century Gothic" w:cs="Times New Roman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B0AD7" w:rsidRPr="001B0AD7" w:rsidTr="00C70C0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Usługi wsparcia technicznego IBM, Lenovo oraz dostawa licencji wraz z usługą wsparcia technicznego dla centralnego systemu backupu (IBM Spectrum </w:t>
            </w:r>
            <w:proofErr w:type="spellStart"/>
            <w:r w:rsidRPr="001B0AD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Protect</w:t>
            </w:r>
            <w:proofErr w:type="spellEnd"/>
            <w:r w:rsidRPr="001B0AD7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:rsidR="001B0AD7" w:rsidRPr="001B0AD7" w:rsidRDefault="001B0AD7" w:rsidP="001B0AD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B0AD7" w:rsidRPr="001B0AD7" w:rsidRDefault="001B0AD7" w:rsidP="001B0AD7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 działając w imieniu i na rzecz:</w:t>
      </w:r>
    </w:p>
    <w:p w:rsidR="001B0AD7" w:rsidRPr="001B0AD7" w:rsidRDefault="001B0AD7" w:rsidP="001B0AD7">
      <w:pPr>
        <w:autoSpaceDE w:val="0"/>
        <w:autoSpaceDN w:val="0"/>
        <w:adjustRightInd w:val="0"/>
        <w:spacing w:before="120" w:after="12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1B0AD7" w:rsidRPr="001B0AD7" w:rsidRDefault="001B0AD7" w:rsidP="001B0AD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  <w:t>(nazwa (firma) dokładny adres Wykonawcy/Wykonawców)</w:t>
      </w:r>
    </w:p>
    <w:p w:rsidR="001B0AD7" w:rsidRPr="001B0AD7" w:rsidRDefault="001B0AD7" w:rsidP="001B0AD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1B0AD7" w:rsidRPr="001B0AD7" w:rsidRDefault="001B0AD7" w:rsidP="001B0AD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18"/>
          <w:szCs w:val="18"/>
        </w:rPr>
      </w:pPr>
    </w:p>
    <w:bookmarkEnd w:id="0"/>
    <w:bookmarkEnd w:id="1"/>
    <w:p w:rsidR="001B0AD7" w:rsidRPr="001B0AD7" w:rsidRDefault="001B0AD7" w:rsidP="001B0AD7">
      <w:pPr>
        <w:numPr>
          <w:ilvl w:val="0"/>
          <w:numId w:val="1"/>
        </w:numPr>
        <w:tabs>
          <w:tab w:val="clear" w:pos="360"/>
          <w:tab w:val="num" w:pos="142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>Oferujemy świadczenie usług objętych przedmiotem zamówienia, określonym w specyfikacji istotnych warunków zamówienia, za</w:t>
      </w: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 xml:space="preserve"> </w:t>
      </w:r>
      <w:r w:rsidRPr="001B0AD7">
        <w:rPr>
          <w:rFonts w:ascii="Century Gothic" w:eastAsia="Times New Roman" w:hAnsi="Century Gothic" w:cs="Times New Roman"/>
          <w:sz w:val="18"/>
          <w:szCs w:val="18"/>
        </w:rPr>
        <w:t xml:space="preserve">cenę: 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>Część 1* (</w:t>
      </w:r>
      <w:r w:rsidRPr="001B0AD7">
        <w:rPr>
          <w:rFonts w:ascii="Century Gothic" w:eastAsia="Times New Roman" w:hAnsi="Century Gothic" w:cs="Times New Roman"/>
          <w:b/>
          <w:i/>
          <w:sz w:val="18"/>
          <w:szCs w:val="18"/>
        </w:rPr>
        <w:t>Świadczenie usług wsparcia technicznego w zakresie oprogramowania systemowego IBM oraz urządzeń IBM)</w:t>
      </w: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>: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>………………….………zł netto, tj. ………………..……. zł. brutto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 xml:space="preserve">Część 2* </w:t>
      </w:r>
      <w:r w:rsidRPr="001B0AD7">
        <w:rPr>
          <w:rFonts w:ascii="Century Gothic" w:eastAsia="Times New Roman" w:hAnsi="Century Gothic" w:cs="Times New Roman"/>
          <w:b/>
          <w:i/>
          <w:sz w:val="18"/>
          <w:szCs w:val="18"/>
        </w:rPr>
        <w:t xml:space="preserve">(Świadczenie usługi wsparcia technicznego dla sprzętu </w:t>
      </w:r>
      <w:proofErr w:type="spellStart"/>
      <w:r w:rsidRPr="001B0AD7">
        <w:rPr>
          <w:rFonts w:ascii="Century Gothic" w:eastAsia="Times New Roman" w:hAnsi="Century Gothic" w:cs="Times New Roman"/>
          <w:b/>
          <w:i/>
          <w:sz w:val="18"/>
          <w:szCs w:val="18"/>
        </w:rPr>
        <w:t>BladeCenter</w:t>
      </w:r>
      <w:proofErr w:type="spellEnd"/>
      <w:r w:rsidRPr="001B0AD7">
        <w:rPr>
          <w:rFonts w:ascii="Century Gothic" w:eastAsia="Times New Roman" w:hAnsi="Century Gothic" w:cs="Times New Roman"/>
          <w:b/>
          <w:i/>
          <w:sz w:val="18"/>
          <w:szCs w:val="18"/>
        </w:rPr>
        <w:t xml:space="preserve"> – Lenovo)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>………………….………zł netto, tj. ………………..……. zł. brutto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1B0AD7" w:rsidRPr="001B0AD7" w:rsidRDefault="001B0AD7" w:rsidP="001B0AD7">
      <w:pPr>
        <w:autoSpaceDE w:val="0"/>
        <w:autoSpaceDN w:val="0"/>
        <w:spacing w:after="0" w:line="240" w:lineRule="auto"/>
        <w:contextualSpacing/>
        <w:jc w:val="both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b/>
          <w:sz w:val="18"/>
          <w:szCs w:val="18"/>
        </w:rPr>
        <w:t xml:space="preserve">Część 3* </w:t>
      </w:r>
      <w:r w:rsidRPr="001B0AD7">
        <w:rPr>
          <w:rFonts w:ascii="Century Gothic" w:eastAsia="Times New Roman" w:hAnsi="Century Gothic" w:cs="Times New Roman"/>
          <w:b/>
          <w:i/>
          <w:sz w:val="18"/>
          <w:szCs w:val="18"/>
        </w:rPr>
        <w:t>(</w:t>
      </w:r>
      <w:r w:rsidRPr="001B0AD7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 xml:space="preserve">Dostawa licencji wraz z usługą wsparcia technicznego dla centralnego systemu kopii zapasowych ( IBM Spectrum </w:t>
      </w:r>
      <w:proofErr w:type="spellStart"/>
      <w:r w:rsidRPr="001B0AD7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Protect</w:t>
      </w:r>
      <w:proofErr w:type="spellEnd"/>
      <w:r w:rsidRPr="001B0AD7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)).</w:t>
      </w:r>
      <w:r w:rsidRPr="001B0AD7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>………………….………zł netto, tj. ………………..……. zł. brutto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1B0AD7">
        <w:rPr>
          <w:rFonts w:ascii="Century Gothic" w:eastAsia="Times New Roman" w:hAnsi="Century Gothic" w:cs="Times New Roman"/>
          <w:sz w:val="20"/>
          <w:szCs w:val="20"/>
        </w:rPr>
        <w:t>*jeżeli dotyczy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1B0AD7" w:rsidRPr="001B0AD7" w:rsidRDefault="001B0AD7" w:rsidP="001B0AD7">
      <w:pPr>
        <w:numPr>
          <w:ilvl w:val="0"/>
          <w:numId w:val="1"/>
        </w:numPr>
        <w:tabs>
          <w:tab w:val="clear" w:pos="360"/>
          <w:tab w:val="num" w:pos="142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 xml:space="preserve">Przedmiot zamówienia zrealizujemy w terminach zgodnie z pkt. 4 SIWZ. </w:t>
      </w:r>
    </w:p>
    <w:p w:rsidR="001B0AD7" w:rsidRPr="001B0AD7" w:rsidRDefault="001B0AD7" w:rsidP="001B0AD7">
      <w:pPr>
        <w:numPr>
          <w:ilvl w:val="0"/>
          <w:numId w:val="1"/>
        </w:numPr>
        <w:tabs>
          <w:tab w:val="clear" w:pos="360"/>
          <w:tab w:val="num" w:pos="142"/>
        </w:tabs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>Oświadczamy, że:</w:t>
      </w:r>
    </w:p>
    <w:p w:rsidR="001B0AD7" w:rsidRPr="001B0AD7" w:rsidRDefault="001B0AD7" w:rsidP="001B0AD7">
      <w:pPr>
        <w:numPr>
          <w:ilvl w:val="0"/>
          <w:numId w:val="2"/>
        </w:numPr>
        <w:tabs>
          <w:tab w:val="num" w:pos="540"/>
          <w:tab w:val="num" w:pos="2007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lastRenderedPageBreak/>
        <w:t>Oświadczamy, że z</w:t>
      </w: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apoznaliśmy się z treścią SIWZ, (a w szczególności z opisem przedmiotu zamówienia i z postanowieniami umowy, oraz 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SIWZ;</w:t>
      </w:r>
    </w:p>
    <w:p w:rsidR="001B0AD7" w:rsidRPr="001B0AD7" w:rsidRDefault="001B0AD7" w:rsidP="001B0AD7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1B0AD7">
        <w:rPr>
          <w:rFonts w:ascii="Century Gothic" w:eastAsia="Times New Roman" w:hAnsi="Century Gothic" w:cs="Times New Roman"/>
          <w:sz w:val="18"/>
          <w:szCs w:val="18"/>
        </w:rPr>
        <w:t>Akceptujemy okres gwarancji oraz warunki płatności określone w SIWZ.</w:t>
      </w:r>
    </w:p>
    <w:p w:rsidR="001B0AD7" w:rsidRPr="001B0AD7" w:rsidRDefault="001B0AD7" w:rsidP="001B0AD7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spacing w:before="120"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1B0AD7" w:rsidRPr="001B0AD7" w:rsidRDefault="001B0AD7" w:rsidP="001B0AD7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Zamówienie wykonamy samodzielnie*</w:t>
      </w:r>
      <w:r w:rsidRPr="001B0AD7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</w:t>
      </w: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Część zamówienia  </w:t>
      </w:r>
      <w:r w:rsidRPr="001B0AD7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(określić zakres przewidywany do powierzenia podwykonawcom)</w:t>
      </w: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…………………………………………………………………… - zamierzamy powierzyć podwykonawcom (</w:t>
      </w:r>
      <w:r w:rsidRPr="001B0AD7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dane podwykonawcy</w:t>
      </w: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)*.</w:t>
      </w:r>
    </w:p>
    <w:p w:rsidR="001B0AD7" w:rsidRPr="001B0AD7" w:rsidRDefault="001B0AD7" w:rsidP="001B0AD7">
      <w:pPr>
        <w:numPr>
          <w:ilvl w:val="0"/>
          <w:numId w:val="2"/>
        </w:numPr>
        <w:tabs>
          <w:tab w:val="num" w:pos="540"/>
          <w:tab w:val="num" w:pos="567"/>
        </w:tabs>
        <w:autoSpaceDE w:val="0"/>
        <w:autoSpaceDN w:val="0"/>
        <w:spacing w:after="12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Jesteśmy/nie jesteśmy mikroprzedsiębiorstwem bądź małym lub średnim przedsiębiorstwem</w:t>
      </w:r>
      <w:r w:rsidRPr="001B0AD7">
        <w:rPr>
          <w:rFonts w:ascii="Century Gothic" w:eastAsia="Times New Roman" w:hAnsi="Century Gothic" w:cs="Times New Roman"/>
          <w:sz w:val="18"/>
          <w:szCs w:val="18"/>
          <w:vertAlign w:val="superscript"/>
          <w:lang w:eastAsia="pl-PL"/>
        </w:rPr>
        <w:footnoteReference w:id="1"/>
      </w:r>
    </w:p>
    <w:p w:rsidR="001B0AD7" w:rsidRPr="001B0AD7" w:rsidRDefault="001B0AD7" w:rsidP="001B0AD7">
      <w:pPr>
        <w:autoSpaceDE w:val="0"/>
        <w:autoSpaceDN w:val="0"/>
        <w:spacing w:after="0" w:line="240" w:lineRule="auto"/>
        <w:ind w:left="54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1B0AD7" w:rsidRPr="001B0AD7" w:rsidRDefault="001B0AD7" w:rsidP="001B0AD7">
      <w:pPr>
        <w:numPr>
          <w:ilvl w:val="0"/>
          <w:numId w:val="2"/>
        </w:numPr>
        <w:tabs>
          <w:tab w:val="num" w:pos="567"/>
          <w:tab w:val="num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Wypełniliśmy obowiązki informacyjne przewidziane w art. 13 lub art. 14 </w:t>
      </w:r>
      <w:r w:rsidRPr="001B0AD7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1B0AD7">
        <w:rPr>
          <w:rFonts w:ascii="Century Gothic" w:eastAsia="Times New Roman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1B0AD7">
        <w:rPr>
          <w:rFonts w:ascii="Century Gothic" w:eastAsia="Times New Roman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B0AD7" w:rsidRPr="001B0AD7" w:rsidRDefault="001B0AD7" w:rsidP="001B0AD7">
      <w:pPr>
        <w:numPr>
          <w:ilvl w:val="0"/>
          <w:numId w:val="2"/>
        </w:numPr>
        <w:tabs>
          <w:tab w:val="num" w:pos="567"/>
          <w:tab w:val="num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Pzp</w:t>
      </w:r>
      <w:proofErr w:type="spellEnd"/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1B0AD7" w:rsidRPr="001B0AD7" w:rsidRDefault="001B0AD7" w:rsidP="001B0AD7">
      <w:pPr>
        <w:tabs>
          <w:tab w:val="num" w:pos="2007"/>
        </w:tabs>
        <w:autoSpaceDE w:val="0"/>
        <w:autoSpaceDN w:val="0"/>
        <w:spacing w:before="120" w:after="120" w:line="240" w:lineRule="auto"/>
        <w:ind w:left="567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1B0AD7" w:rsidRPr="001B0AD7" w:rsidTr="00C70C06">
        <w:tc>
          <w:tcPr>
            <w:tcW w:w="2097" w:type="dxa"/>
            <w:shd w:val="clear" w:color="auto" w:fill="auto"/>
          </w:tcPr>
          <w:p w:rsidR="001B0AD7" w:rsidRPr="001B0AD7" w:rsidRDefault="001B0AD7" w:rsidP="001B0AD7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B0AD7">
              <w:rPr>
                <w:rFonts w:ascii="Century Gothic" w:eastAsia="Times New Roman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1B0AD7" w:rsidRPr="001B0AD7" w:rsidRDefault="001B0AD7" w:rsidP="001B0AD7">
            <w:pPr>
              <w:jc w:val="center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1B0AD7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1B0AD7" w:rsidRPr="001B0AD7" w:rsidTr="00C70C06">
        <w:tc>
          <w:tcPr>
            <w:tcW w:w="2097" w:type="dxa"/>
            <w:shd w:val="clear" w:color="auto" w:fill="auto"/>
          </w:tcPr>
          <w:p w:rsidR="001B0AD7" w:rsidRPr="001B0AD7" w:rsidRDefault="001B0AD7" w:rsidP="001B0AD7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1B0AD7" w:rsidRPr="001B0AD7" w:rsidRDefault="001B0AD7" w:rsidP="001B0AD7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  <w:tr w:rsidR="001B0AD7" w:rsidRPr="001B0AD7" w:rsidTr="00C70C06">
        <w:tc>
          <w:tcPr>
            <w:tcW w:w="2097" w:type="dxa"/>
            <w:shd w:val="clear" w:color="auto" w:fill="auto"/>
          </w:tcPr>
          <w:p w:rsidR="001B0AD7" w:rsidRPr="001B0AD7" w:rsidRDefault="001B0AD7" w:rsidP="001B0AD7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1B0AD7" w:rsidRPr="001B0AD7" w:rsidRDefault="001B0AD7" w:rsidP="001B0AD7">
            <w:pPr>
              <w:jc w:val="both"/>
              <w:rPr>
                <w:rFonts w:ascii="Century Gothic" w:eastAsia="Times New Roman" w:hAnsi="Century Gothic" w:cs="Arial"/>
                <w:sz w:val="18"/>
                <w:szCs w:val="18"/>
              </w:rPr>
            </w:pPr>
          </w:p>
        </w:tc>
      </w:tr>
    </w:tbl>
    <w:p w:rsidR="001B0AD7" w:rsidRPr="001B0AD7" w:rsidRDefault="001B0AD7" w:rsidP="001B0AD7">
      <w:pPr>
        <w:tabs>
          <w:tab w:val="num" w:pos="2007"/>
        </w:tabs>
        <w:autoSpaceDE w:val="0"/>
        <w:autoSpaceDN w:val="0"/>
        <w:spacing w:before="120" w:after="120" w:line="24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1B0AD7" w:rsidRPr="001B0AD7" w:rsidRDefault="001B0AD7" w:rsidP="001B0AD7">
      <w:pPr>
        <w:numPr>
          <w:ilvl w:val="0"/>
          <w:numId w:val="2"/>
        </w:numPr>
        <w:tabs>
          <w:tab w:val="num" w:pos="567"/>
          <w:tab w:val="num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Dokumenty zawarte na stronach od .................. do 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1B0AD7" w:rsidRPr="001B0AD7" w:rsidRDefault="001B0AD7" w:rsidP="001B0AD7">
      <w:pPr>
        <w:autoSpaceDE w:val="0"/>
        <w:autoSpaceDN w:val="0"/>
        <w:spacing w:after="120" w:line="240" w:lineRule="auto"/>
        <w:ind w:left="567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1B0AD7" w:rsidRPr="001B0AD7" w:rsidRDefault="001B0AD7" w:rsidP="001B0AD7">
      <w:pPr>
        <w:autoSpaceDE w:val="0"/>
        <w:autoSpaceDN w:val="0"/>
        <w:spacing w:after="120" w:line="240" w:lineRule="auto"/>
        <w:ind w:left="851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1B0AD7" w:rsidRPr="001B0AD7" w:rsidRDefault="001B0AD7" w:rsidP="001B0AD7">
      <w:pPr>
        <w:numPr>
          <w:ilvl w:val="0"/>
          <w:numId w:val="2"/>
        </w:numPr>
        <w:tabs>
          <w:tab w:val="num" w:pos="851"/>
          <w:tab w:val="num" w:pos="2007"/>
        </w:tabs>
        <w:ind w:left="2007" w:hanging="1581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1B0AD7" w:rsidRPr="001B0AD7" w:rsidRDefault="001B0AD7" w:rsidP="001B0AD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>……………………………</w:t>
      </w:r>
    </w:p>
    <w:p w:rsidR="001B0AD7" w:rsidRPr="001B0AD7" w:rsidRDefault="001B0AD7" w:rsidP="001B0AD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1B0AD7" w:rsidRPr="001B0AD7" w:rsidRDefault="001B0AD7" w:rsidP="001B0AD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1B0AD7" w:rsidRPr="001B0AD7" w:rsidRDefault="001B0AD7" w:rsidP="001B0AD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</w:t>
      </w:r>
    </w:p>
    <w:p w:rsidR="001B0AD7" w:rsidRPr="001B0AD7" w:rsidRDefault="001B0AD7" w:rsidP="001B0AD7">
      <w:pPr>
        <w:autoSpaceDE w:val="0"/>
        <w:autoSpaceDN w:val="0"/>
        <w:spacing w:before="120" w:after="12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1B0AD7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B0AD7" w:rsidRPr="001B0AD7" w:rsidTr="00C70C06">
        <w:trPr>
          <w:cantSplit/>
          <w:trHeight w:val="703"/>
        </w:trPr>
        <w:tc>
          <w:tcPr>
            <w:tcW w:w="590" w:type="dxa"/>
          </w:tcPr>
          <w:p w:rsidR="001B0AD7" w:rsidRPr="001B0AD7" w:rsidRDefault="001B0AD7" w:rsidP="001B0AD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1B0AD7" w:rsidRPr="001B0AD7" w:rsidRDefault="001B0AD7" w:rsidP="001B0AD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B0AD7" w:rsidRPr="001B0AD7" w:rsidRDefault="001B0AD7" w:rsidP="001B0AD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1B0AD7" w:rsidRPr="001B0AD7" w:rsidRDefault="001B0AD7" w:rsidP="001B0AD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1B0AD7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1B0AD7" w:rsidRPr="001B0AD7" w:rsidTr="00C70C06">
        <w:trPr>
          <w:cantSplit/>
          <w:trHeight w:val="674"/>
        </w:trPr>
        <w:tc>
          <w:tcPr>
            <w:tcW w:w="590" w:type="dxa"/>
          </w:tcPr>
          <w:p w:rsidR="001B0AD7" w:rsidRPr="001B0AD7" w:rsidRDefault="001B0AD7" w:rsidP="001B0AD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1B0AD7" w:rsidRPr="001B0AD7" w:rsidRDefault="001B0AD7" w:rsidP="001B0AD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1B0AD7" w:rsidRPr="001B0AD7" w:rsidRDefault="001B0AD7" w:rsidP="001B0AD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1B0AD7" w:rsidRPr="001B0AD7" w:rsidRDefault="001B0AD7" w:rsidP="001B0AD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1B0AD7" w:rsidRPr="001B0AD7" w:rsidRDefault="001B0AD7" w:rsidP="001B0AD7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eastAsia="Times New Roman" w:hAnsi="Century Gothic" w:cs="Times New Roman"/>
          <w:b/>
          <w:color w:val="000000"/>
          <w:spacing w:val="-2"/>
          <w:sz w:val="20"/>
          <w:szCs w:val="20"/>
        </w:rPr>
        <w:sectPr w:rsidR="001B0AD7" w:rsidRPr="001B0AD7" w:rsidSect="00AD6814">
          <w:headerReference w:type="default" r:id="rId8"/>
          <w:pgSz w:w="11906" w:h="16838"/>
          <w:pgMar w:top="1418" w:right="1418" w:bottom="1418" w:left="1418" w:header="708" w:footer="708" w:gutter="0"/>
          <w:cols w:space="60"/>
          <w:noEndnote/>
          <w:docGrid w:linePitch="299"/>
        </w:sectPr>
      </w:pPr>
    </w:p>
    <w:p w:rsidR="008F1F82" w:rsidRDefault="008F1F82">
      <w:bookmarkStart w:id="2" w:name="_GoBack"/>
      <w:bookmarkEnd w:id="2"/>
    </w:p>
    <w:sectPr w:rsidR="008F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D7" w:rsidRDefault="001B0AD7" w:rsidP="001B0AD7">
      <w:pPr>
        <w:spacing w:after="0" w:line="240" w:lineRule="auto"/>
      </w:pPr>
      <w:r>
        <w:separator/>
      </w:r>
    </w:p>
  </w:endnote>
  <w:endnote w:type="continuationSeparator" w:id="0">
    <w:p w:rsidR="001B0AD7" w:rsidRDefault="001B0AD7" w:rsidP="001B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D7" w:rsidRDefault="001B0AD7" w:rsidP="001B0AD7">
      <w:pPr>
        <w:spacing w:after="0" w:line="240" w:lineRule="auto"/>
      </w:pPr>
      <w:r>
        <w:separator/>
      </w:r>
    </w:p>
  </w:footnote>
  <w:footnote w:type="continuationSeparator" w:id="0">
    <w:p w:rsidR="001B0AD7" w:rsidRDefault="001B0AD7" w:rsidP="001B0AD7">
      <w:pPr>
        <w:spacing w:after="0" w:line="240" w:lineRule="auto"/>
      </w:pPr>
      <w:r>
        <w:continuationSeparator/>
      </w:r>
    </w:p>
  </w:footnote>
  <w:footnote w:id="1">
    <w:p w:rsidR="001B0AD7" w:rsidRPr="00AD6814" w:rsidRDefault="001B0AD7" w:rsidP="001B0AD7">
      <w:pPr>
        <w:pStyle w:val="Tekstprzypisudolnego"/>
        <w:spacing w:after="0"/>
        <w:ind w:hanging="11"/>
        <w:contextualSpacing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AD6814">
        <w:rPr>
          <w:rStyle w:val="Odwoanieprzypisudolnego"/>
          <w:rFonts w:ascii="Garamond" w:hAnsi="Garamond"/>
          <w:sz w:val="16"/>
          <w:szCs w:val="16"/>
        </w:rPr>
        <w:footnoteRef/>
      </w:r>
      <w:r w:rsidRPr="00AD6814">
        <w:rPr>
          <w:rFonts w:ascii="Garamond" w:hAnsi="Garamond"/>
          <w:sz w:val="16"/>
          <w:szCs w:val="16"/>
        </w:rPr>
        <w:t xml:space="preserve"> </w:t>
      </w:r>
      <w:r w:rsidRPr="00AD6814">
        <w:rPr>
          <w:rFonts w:ascii="Garamond" w:hAnsi="Garamond"/>
          <w:sz w:val="16"/>
          <w:szCs w:val="16"/>
          <w:lang w:val="pl-PL"/>
        </w:rPr>
        <w:t>Zgodnie z zaleceniem Komisji Europejskiej z dnia 6 maja 2003 r. dot. definicji mikroprzedsiębiorstw oraz małych i średnich przedsiębiorstw:</w:t>
      </w:r>
      <w:r w:rsidRPr="00AD681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1B0AD7" w:rsidRPr="00AD6814" w:rsidRDefault="001B0AD7" w:rsidP="001B0AD7">
      <w:pPr>
        <w:pStyle w:val="Tekstprzypisudolnego"/>
        <w:spacing w:after="0"/>
        <w:ind w:hanging="11"/>
        <w:contextualSpacing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AD681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B0AD7" w:rsidRPr="00AD6814" w:rsidRDefault="001B0AD7" w:rsidP="001B0AD7">
      <w:pPr>
        <w:pStyle w:val="Tekstprzypisudolnego"/>
        <w:spacing w:after="0"/>
        <w:ind w:hanging="11"/>
        <w:contextualSpacing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AD681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B0AD7" w:rsidRPr="00AD6814" w:rsidRDefault="001B0AD7" w:rsidP="001B0AD7">
      <w:pPr>
        <w:pStyle w:val="Tekstprzypisudolnego"/>
        <w:spacing w:after="0"/>
        <w:ind w:hanging="11"/>
        <w:contextualSpacing/>
        <w:rPr>
          <w:rFonts w:ascii="Garamond" w:hAnsi="Garamond"/>
          <w:sz w:val="16"/>
          <w:szCs w:val="16"/>
        </w:rPr>
      </w:pPr>
      <w:r w:rsidRPr="00AD681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AD6814">
        <w:rPr>
          <w:rFonts w:ascii="Garamond" w:hAnsi="Garamond" w:cs="Arial"/>
          <w:b/>
          <w:sz w:val="16"/>
          <w:szCs w:val="16"/>
        </w:rPr>
        <w:t xml:space="preserve"> </w:t>
      </w:r>
      <w:r w:rsidRPr="00AD681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AD6814">
        <w:rPr>
          <w:rFonts w:ascii="Garamond" w:hAnsi="Garamond" w:cs="Arial"/>
          <w:i/>
          <w:sz w:val="16"/>
          <w:szCs w:val="16"/>
        </w:rPr>
        <w:t>lub</w:t>
      </w:r>
      <w:r w:rsidRPr="00AD681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1B0AD7" w:rsidRPr="00093494" w:rsidRDefault="001B0AD7" w:rsidP="001B0A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D7" w:rsidRPr="00672572" w:rsidRDefault="001B0AD7" w:rsidP="00AD68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30160AB2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A5"/>
    <w:rsid w:val="000E3CA5"/>
    <w:rsid w:val="001B0AD7"/>
    <w:rsid w:val="008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0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0AD7"/>
  </w:style>
  <w:style w:type="paragraph" w:styleId="Tekstprzypisudolnego">
    <w:name w:val="footnote text"/>
    <w:basedOn w:val="Normalny"/>
    <w:link w:val="TekstprzypisudolnegoZnak"/>
    <w:uiPriority w:val="99"/>
    <w:rsid w:val="001B0AD7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0AD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B0AD7"/>
    <w:rPr>
      <w:vertAlign w:val="superscript"/>
    </w:rPr>
  </w:style>
  <w:style w:type="paragraph" w:customStyle="1" w:styleId="Kreska">
    <w:name w:val="Kreska"/>
    <w:basedOn w:val="Normalny"/>
    <w:rsid w:val="001B0AD7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1B0AD7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0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0AD7"/>
  </w:style>
  <w:style w:type="paragraph" w:styleId="Tekstprzypisudolnego">
    <w:name w:val="footnote text"/>
    <w:basedOn w:val="Normalny"/>
    <w:link w:val="TekstprzypisudolnegoZnak"/>
    <w:uiPriority w:val="99"/>
    <w:rsid w:val="001B0AD7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0AD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B0AD7"/>
    <w:rPr>
      <w:vertAlign w:val="superscript"/>
    </w:rPr>
  </w:style>
  <w:style w:type="paragraph" w:customStyle="1" w:styleId="Kreska">
    <w:name w:val="Kreska"/>
    <w:basedOn w:val="Normalny"/>
    <w:rsid w:val="001B0AD7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rsid w:val="001B0AD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4026</Characters>
  <Application>Microsoft Office Word</Application>
  <DocSecurity>0</DocSecurity>
  <Lines>33</Lines>
  <Paragraphs>9</Paragraphs>
  <ScaleCrop>false</ScaleCrop>
  <Company>PIG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2019-10-18T09:08:00Z</dcterms:created>
  <dcterms:modified xsi:type="dcterms:W3CDTF">2019-10-18T09:08:00Z</dcterms:modified>
</cp:coreProperties>
</file>