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E5" w:rsidRPr="005F687F" w:rsidRDefault="003774E5" w:rsidP="003774E5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3774E5" w:rsidRPr="005F687F" w:rsidTr="00952F87">
        <w:trPr>
          <w:trHeight w:hRule="exact" w:val="589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74E5" w:rsidRPr="005F687F" w:rsidTr="00952F87">
        <w:trPr>
          <w:trHeight w:hRule="exact" w:val="554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74E5" w:rsidRPr="005F687F" w:rsidTr="00952F87">
        <w:trPr>
          <w:trHeight w:val="340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74E5" w:rsidRPr="005F687F" w:rsidTr="00952F87">
        <w:trPr>
          <w:trHeight w:val="340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74E5" w:rsidRPr="005F687F" w:rsidTr="00952F87">
        <w:trPr>
          <w:trHeight w:val="64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74E5" w:rsidRPr="005F687F" w:rsidTr="00952F87">
        <w:trPr>
          <w:trHeight w:val="340"/>
        </w:trPr>
        <w:tc>
          <w:tcPr>
            <w:tcW w:w="3922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3774E5" w:rsidRPr="005F687F" w:rsidRDefault="003774E5" w:rsidP="00952F87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774E5" w:rsidRPr="005F687F" w:rsidRDefault="003774E5" w:rsidP="003774E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774E5" w:rsidRPr="005F687F" w:rsidRDefault="003774E5" w:rsidP="003774E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3774E5" w:rsidRPr="005F687F" w:rsidRDefault="003774E5" w:rsidP="003774E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3774E5" w:rsidRPr="005F687F" w:rsidRDefault="003774E5" w:rsidP="003774E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774E5" w:rsidRPr="005F687F" w:rsidRDefault="003774E5" w:rsidP="003774E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774E5" w:rsidRPr="005F687F" w:rsidRDefault="003774E5" w:rsidP="003774E5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774E5" w:rsidRPr="005F687F" w:rsidRDefault="003774E5" w:rsidP="003774E5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1/2020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774E5" w:rsidRPr="005F687F" w:rsidTr="00952F87">
        <w:tc>
          <w:tcPr>
            <w:tcW w:w="9214" w:type="dxa"/>
            <w:tcBorders>
              <w:top w:val="single" w:sz="6" w:space="0" w:color="auto"/>
              <w:bottom w:val="single" w:sz="6" w:space="0" w:color="auto"/>
            </w:tcBorders>
          </w:tcPr>
          <w:p w:rsidR="003774E5" w:rsidRPr="005F687F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D7434">
              <w:rPr>
                <w:rFonts w:ascii="Century Gothic" w:hAnsi="Century Gothic"/>
                <w:b/>
                <w:sz w:val="20"/>
                <w:szCs w:val="20"/>
              </w:rPr>
              <w:t xml:space="preserve">Świadczenie usług pocztowych w obrocie krajowym i zagranicznym wraz z usługą odbioru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7D7434">
              <w:rPr>
                <w:rFonts w:ascii="Century Gothic" w:hAnsi="Century Gothic"/>
                <w:b/>
                <w:sz w:val="20"/>
                <w:szCs w:val="20"/>
              </w:rPr>
              <w:t>na rzecz PIG - PIB</w:t>
            </w:r>
          </w:p>
        </w:tc>
      </w:tr>
    </w:tbl>
    <w:p w:rsidR="003774E5" w:rsidRDefault="003774E5" w:rsidP="003774E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3774E5" w:rsidRPr="005F687F" w:rsidRDefault="003774E5" w:rsidP="003774E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774E5" w:rsidRPr="005F687F" w:rsidRDefault="003774E5" w:rsidP="003774E5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774E5" w:rsidRPr="005F687F" w:rsidRDefault="003774E5" w:rsidP="003774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3774E5" w:rsidRDefault="003774E5" w:rsidP="003774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3774E5" w:rsidRDefault="003774E5" w:rsidP="003774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3774E5" w:rsidRPr="005F687F" w:rsidRDefault="003774E5" w:rsidP="003774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3774E5" w:rsidRPr="007D7434" w:rsidRDefault="003774E5" w:rsidP="003774E5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 w:after="120" w:line="240" w:lineRule="auto"/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7D7434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 brutto: ……………</w:t>
      </w:r>
      <w:r>
        <w:rPr>
          <w:rFonts w:ascii="Century Gothic" w:hAnsi="Century Gothic"/>
          <w:sz w:val="20"/>
          <w:szCs w:val="20"/>
        </w:rPr>
        <w:t>…………</w:t>
      </w:r>
      <w:r w:rsidRPr="007D7434">
        <w:rPr>
          <w:rFonts w:ascii="Century Gothic" w:hAnsi="Century Gothic"/>
          <w:sz w:val="20"/>
          <w:szCs w:val="20"/>
        </w:rPr>
        <w:t>…………</w:t>
      </w:r>
      <w:r>
        <w:rPr>
          <w:rFonts w:ascii="Century Gothic" w:hAnsi="Century Gothic"/>
          <w:sz w:val="20"/>
          <w:szCs w:val="20"/>
        </w:rPr>
        <w:t xml:space="preserve"> </w:t>
      </w:r>
      <w:r w:rsidRPr="007D7434">
        <w:rPr>
          <w:rFonts w:ascii="Century Gothic" w:hAnsi="Century Gothic"/>
          <w:sz w:val="20"/>
          <w:szCs w:val="20"/>
        </w:rPr>
        <w:t xml:space="preserve">złotych (słownie: ………………………złotych)  </w:t>
      </w:r>
    </w:p>
    <w:p w:rsidR="003774E5" w:rsidRDefault="003774E5" w:rsidP="003774E5">
      <w:pPr>
        <w:autoSpaceDE w:val="0"/>
        <w:autoSpaceDN w:val="0"/>
        <w:spacing w:before="120" w:after="120" w:line="240" w:lineRule="auto"/>
        <w:ind w:left="142"/>
        <w:jc w:val="both"/>
        <w:rPr>
          <w:rFonts w:ascii="Century Gothic" w:hAnsi="Century Gothic"/>
          <w:sz w:val="20"/>
          <w:szCs w:val="20"/>
        </w:rPr>
      </w:pPr>
      <w:r w:rsidRPr="007D7434">
        <w:rPr>
          <w:rFonts w:ascii="Century Gothic" w:hAnsi="Century Gothic"/>
          <w:sz w:val="20"/>
          <w:szCs w:val="20"/>
        </w:rPr>
        <w:t>(wyliczoną zgodnie z załączonym do oferty Formularzem cenowym stanowiącym załącznik nr 3a do SIWZ)</w:t>
      </w:r>
    </w:p>
    <w:p w:rsidR="003774E5" w:rsidRDefault="003774E5" w:rsidP="003774E5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3774E5" w:rsidRPr="005F687F" w:rsidRDefault="003774E5" w:rsidP="003774E5">
      <w:pPr>
        <w:keepNext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ind w:left="142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3774E5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3774E5" w:rsidRDefault="003774E5" w:rsidP="003774E5">
      <w:pPr>
        <w:pStyle w:val="Akapitzlist"/>
        <w:numPr>
          <w:ilvl w:val="0"/>
          <w:numId w:val="16"/>
        </w:numPr>
        <w:spacing w:line="276" w:lineRule="auto"/>
        <w:ind w:left="426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774E5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3774E5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3774E5" w:rsidRPr="006179FA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Akceptujemy warunki płatności określone w SIWZ.</w:t>
      </w:r>
    </w:p>
    <w:p w:rsidR="003774E5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3774E5" w:rsidRPr="00FF1B30" w:rsidRDefault="003774E5" w:rsidP="003774E5">
      <w:pPr>
        <w:numPr>
          <w:ilvl w:val="0"/>
          <w:numId w:val="16"/>
        </w:numPr>
        <w:tabs>
          <w:tab w:val="num" w:pos="993"/>
        </w:tabs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3774E5" w:rsidRDefault="003774E5" w:rsidP="003774E5">
      <w:p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3774E5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774E5" w:rsidRPr="00692D9B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426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3774E5" w:rsidRPr="005F687F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70"/>
      </w:tblGrid>
      <w:tr w:rsidR="003774E5" w:rsidRPr="005F687F" w:rsidTr="00952F87">
        <w:tc>
          <w:tcPr>
            <w:tcW w:w="3118" w:type="dxa"/>
            <w:shd w:val="clear" w:color="auto" w:fill="auto"/>
            <w:vAlign w:val="center"/>
          </w:tcPr>
          <w:p w:rsidR="003774E5" w:rsidRPr="00692D9B" w:rsidRDefault="003774E5" w:rsidP="00952F87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774E5" w:rsidRPr="00692D9B" w:rsidRDefault="003774E5" w:rsidP="00952F87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3774E5" w:rsidRPr="005F687F" w:rsidTr="00952F87">
        <w:trPr>
          <w:trHeight w:val="402"/>
        </w:trPr>
        <w:tc>
          <w:tcPr>
            <w:tcW w:w="3118" w:type="dxa"/>
            <w:shd w:val="clear" w:color="auto" w:fill="auto"/>
          </w:tcPr>
          <w:p w:rsidR="003774E5" w:rsidRPr="005F687F" w:rsidRDefault="003774E5" w:rsidP="00952F87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3774E5" w:rsidRPr="005F687F" w:rsidRDefault="003774E5" w:rsidP="00952F87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74E5" w:rsidRPr="005F687F" w:rsidTr="00952F87">
        <w:trPr>
          <w:trHeight w:val="422"/>
        </w:trPr>
        <w:tc>
          <w:tcPr>
            <w:tcW w:w="3118" w:type="dxa"/>
            <w:shd w:val="clear" w:color="auto" w:fill="auto"/>
          </w:tcPr>
          <w:p w:rsidR="003774E5" w:rsidRPr="005F687F" w:rsidRDefault="003774E5" w:rsidP="00952F87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3774E5" w:rsidRPr="005F687F" w:rsidRDefault="003774E5" w:rsidP="00952F87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774E5" w:rsidRPr="005F687F" w:rsidRDefault="003774E5" w:rsidP="003774E5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3774E5" w:rsidRPr="005F687F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6379"/>
      </w:tblGrid>
      <w:tr w:rsidR="003774E5" w:rsidRPr="005F687F" w:rsidTr="00952F87">
        <w:tc>
          <w:tcPr>
            <w:tcW w:w="2409" w:type="dxa"/>
            <w:shd w:val="clear" w:color="auto" w:fill="auto"/>
            <w:vAlign w:val="center"/>
          </w:tcPr>
          <w:p w:rsidR="003774E5" w:rsidRPr="005D21AA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774E5" w:rsidRPr="005D21AA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3774E5" w:rsidRPr="005F687F" w:rsidTr="00952F87">
        <w:trPr>
          <w:trHeight w:val="308"/>
        </w:trPr>
        <w:tc>
          <w:tcPr>
            <w:tcW w:w="2409" w:type="dxa"/>
            <w:shd w:val="clear" w:color="auto" w:fill="auto"/>
            <w:vAlign w:val="center"/>
          </w:tcPr>
          <w:p w:rsidR="003774E5" w:rsidRPr="00F86999" w:rsidRDefault="003774E5" w:rsidP="00952F8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4E5" w:rsidRPr="00F86999" w:rsidRDefault="003774E5" w:rsidP="00952F8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774E5" w:rsidRPr="005F687F" w:rsidTr="00952F87">
        <w:tc>
          <w:tcPr>
            <w:tcW w:w="2409" w:type="dxa"/>
            <w:shd w:val="clear" w:color="auto" w:fill="auto"/>
            <w:vAlign w:val="center"/>
          </w:tcPr>
          <w:p w:rsidR="003774E5" w:rsidRPr="00F86999" w:rsidRDefault="003774E5" w:rsidP="00952F8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774E5" w:rsidRPr="00F86999" w:rsidRDefault="003774E5" w:rsidP="00952F8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774E5" w:rsidRPr="005F687F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5838"/>
      </w:tblGrid>
      <w:tr w:rsidR="003774E5" w:rsidRPr="005F687F" w:rsidTr="00952F87">
        <w:tc>
          <w:tcPr>
            <w:tcW w:w="3058" w:type="dxa"/>
            <w:vAlign w:val="center"/>
          </w:tcPr>
          <w:p w:rsidR="003774E5" w:rsidRPr="005D21AA" w:rsidRDefault="003774E5" w:rsidP="00952F8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5838" w:type="dxa"/>
          </w:tcPr>
          <w:p w:rsidR="003774E5" w:rsidRPr="005D21AA" w:rsidRDefault="003774E5" w:rsidP="00952F8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774E5" w:rsidRPr="005F687F" w:rsidTr="00952F87">
        <w:tc>
          <w:tcPr>
            <w:tcW w:w="3058" w:type="dxa"/>
            <w:vAlign w:val="center"/>
          </w:tcPr>
          <w:p w:rsidR="003774E5" w:rsidRPr="005D21AA" w:rsidRDefault="003774E5" w:rsidP="00952F8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5838" w:type="dxa"/>
          </w:tcPr>
          <w:p w:rsidR="003774E5" w:rsidRPr="005D21AA" w:rsidRDefault="003774E5" w:rsidP="00952F8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774E5" w:rsidRPr="005F687F" w:rsidTr="00952F87">
        <w:tc>
          <w:tcPr>
            <w:tcW w:w="3058" w:type="dxa"/>
            <w:vAlign w:val="center"/>
          </w:tcPr>
          <w:p w:rsidR="003774E5" w:rsidRPr="005D21AA" w:rsidRDefault="003774E5" w:rsidP="00952F8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5838" w:type="dxa"/>
          </w:tcPr>
          <w:p w:rsidR="003774E5" w:rsidRPr="005D21AA" w:rsidRDefault="003774E5" w:rsidP="00952F8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774E5" w:rsidRPr="005F687F" w:rsidTr="00952F87">
        <w:tc>
          <w:tcPr>
            <w:tcW w:w="3058" w:type="dxa"/>
            <w:vAlign w:val="center"/>
          </w:tcPr>
          <w:p w:rsidR="003774E5" w:rsidRPr="005D21AA" w:rsidRDefault="003774E5" w:rsidP="00952F8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5838" w:type="dxa"/>
          </w:tcPr>
          <w:p w:rsidR="003774E5" w:rsidRPr="005D21AA" w:rsidRDefault="003774E5" w:rsidP="00952F8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3774E5" w:rsidRPr="005F687F" w:rsidTr="00952F87">
        <w:trPr>
          <w:trHeight w:val="340"/>
        </w:trPr>
        <w:tc>
          <w:tcPr>
            <w:tcW w:w="3058" w:type="dxa"/>
            <w:vAlign w:val="center"/>
          </w:tcPr>
          <w:p w:rsidR="003774E5" w:rsidRPr="005D21AA" w:rsidRDefault="003774E5" w:rsidP="00952F8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5838" w:type="dxa"/>
          </w:tcPr>
          <w:p w:rsidR="003774E5" w:rsidRPr="005D21AA" w:rsidRDefault="003774E5" w:rsidP="00952F8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3774E5" w:rsidRPr="005F687F" w:rsidRDefault="003774E5" w:rsidP="003774E5">
      <w:pPr>
        <w:numPr>
          <w:ilvl w:val="0"/>
          <w:numId w:val="16"/>
        </w:numPr>
        <w:autoSpaceDE w:val="0"/>
        <w:autoSpaceDN w:val="0"/>
        <w:spacing w:after="0"/>
        <w:ind w:left="567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3774E5" w:rsidRPr="005F687F" w:rsidRDefault="003774E5" w:rsidP="003774E5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74E5" w:rsidRPr="005F687F" w:rsidRDefault="003774E5" w:rsidP="003774E5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74E5" w:rsidRPr="005F687F" w:rsidRDefault="003774E5" w:rsidP="003774E5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74E5" w:rsidRPr="00C51211" w:rsidRDefault="003774E5" w:rsidP="003774E5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3774E5" w:rsidRPr="005F687F" w:rsidTr="00952F87">
        <w:trPr>
          <w:cantSplit/>
          <w:trHeight w:val="703"/>
        </w:trPr>
        <w:tc>
          <w:tcPr>
            <w:tcW w:w="590" w:type="dxa"/>
            <w:vAlign w:val="center"/>
          </w:tcPr>
          <w:p w:rsidR="003774E5" w:rsidRPr="009B7997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vAlign w:val="center"/>
          </w:tcPr>
          <w:p w:rsidR="003774E5" w:rsidRPr="009B7997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3774E5" w:rsidRPr="009B7997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3774E5" w:rsidRPr="009B7997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3774E5" w:rsidRPr="005F687F" w:rsidTr="00952F87">
        <w:trPr>
          <w:cantSplit/>
          <w:trHeight w:val="674"/>
        </w:trPr>
        <w:tc>
          <w:tcPr>
            <w:tcW w:w="590" w:type="dxa"/>
            <w:vAlign w:val="center"/>
          </w:tcPr>
          <w:p w:rsidR="003774E5" w:rsidRPr="009B7997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3774E5" w:rsidRPr="009B7997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3774E5" w:rsidRPr="009B7997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3774E5" w:rsidRPr="009B7997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774E5" w:rsidRPr="00372965" w:rsidRDefault="003774E5" w:rsidP="003774E5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774E5" w:rsidRPr="00372965" w:rsidRDefault="003774E5" w:rsidP="003774E5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3774E5" w:rsidRPr="00372965" w:rsidRDefault="003774E5" w:rsidP="003774E5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3774E5" w:rsidRDefault="003774E5" w:rsidP="003774E5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3774E5" w:rsidSect="00C778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1274" w:bottom="1077" w:left="1418" w:header="709" w:footer="709" w:gutter="0"/>
          <w:cols w:space="708"/>
          <w:docGrid w:linePitch="600" w:charSpace="36864"/>
        </w:sectPr>
      </w:pPr>
    </w:p>
    <w:p w:rsidR="003774E5" w:rsidRPr="007A0440" w:rsidRDefault="003774E5" w:rsidP="003774E5">
      <w:pPr>
        <w:jc w:val="right"/>
        <w:rPr>
          <w:rFonts w:ascii="Century Gothic" w:hAnsi="Century Gothic"/>
          <w:b/>
          <w:sz w:val="20"/>
          <w:szCs w:val="20"/>
        </w:rPr>
      </w:pPr>
      <w:r w:rsidRPr="007A0440">
        <w:rPr>
          <w:rFonts w:ascii="Century Gothic" w:hAnsi="Century Gothic"/>
          <w:b/>
          <w:sz w:val="20"/>
          <w:szCs w:val="20"/>
        </w:rPr>
        <w:lastRenderedPageBreak/>
        <w:t>Załącznik nr 3a do SIWZ</w:t>
      </w:r>
    </w:p>
    <w:p w:rsidR="003774E5" w:rsidRPr="007A0440" w:rsidRDefault="003774E5" w:rsidP="003774E5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</w:rPr>
      </w:pPr>
    </w:p>
    <w:p w:rsidR="003774E5" w:rsidRPr="007A0440" w:rsidRDefault="003774E5" w:rsidP="003774E5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7A0440"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3774E5" w:rsidRPr="007A0440" w:rsidRDefault="003774E5" w:rsidP="003774E5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7A044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7A044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1/2020</w:t>
      </w:r>
      <w:r w:rsidRPr="007A0440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7A0440">
        <w:rPr>
          <w:rFonts w:ascii="Century Gothic" w:hAnsi="Century Gothic"/>
          <w:sz w:val="20"/>
          <w:szCs w:val="20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3774E5" w:rsidRPr="007A0440" w:rsidTr="00952F87">
        <w:tc>
          <w:tcPr>
            <w:tcW w:w="1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774E5" w:rsidRPr="007A0440" w:rsidRDefault="003774E5" w:rsidP="00952F8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A0440">
              <w:rPr>
                <w:rFonts w:ascii="Century Gothic" w:hAnsi="Century Gothic"/>
                <w:b/>
                <w:sz w:val="20"/>
                <w:szCs w:val="20"/>
              </w:rPr>
              <w:t>Świadczenie usług pocztowych w obrocie krajowym i zagranicznym wraz z usługą odbioru na rzecz PIG -PIB</w:t>
            </w:r>
          </w:p>
        </w:tc>
      </w:tr>
    </w:tbl>
    <w:p w:rsidR="003774E5" w:rsidRDefault="003774E5" w:rsidP="003774E5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774E5" w:rsidRDefault="003774E5" w:rsidP="003774E5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774E5" w:rsidRDefault="003774E5" w:rsidP="003774E5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774E5" w:rsidRDefault="003774E5" w:rsidP="003774E5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3774E5" w:rsidRDefault="003774E5" w:rsidP="003774E5">
      <w:pPr>
        <w:autoSpaceDE w:val="0"/>
        <w:autoSpaceDN w:val="0"/>
        <w:adjustRightInd w:val="0"/>
        <w:spacing w:after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1474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127"/>
        <w:gridCol w:w="3119"/>
        <w:gridCol w:w="1701"/>
        <w:gridCol w:w="1984"/>
        <w:gridCol w:w="1843"/>
        <w:gridCol w:w="1701"/>
        <w:gridCol w:w="1701"/>
      </w:tblGrid>
      <w:tr w:rsidR="003774E5" w:rsidTr="00952F87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Waga przesyłki i gabaryt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Prognozowana ilość przesyłek  (szt.)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Stawka podatku VAT/zwolnione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łączna brutto  (zł)</w:t>
            </w:r>
          </w:p>
        </w:tc>
      </w:tr>
      <w:tr w:rsidR="003774E5" w:rsidTr="00952F87">
        <w:trPr>
          <w:trHeight w:val="22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H (G x D)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listowa nierejestrowana ekonomiczna, w tym kartka pocztowa w obrocie krajowym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listowa nierejestrowana priorytetowa, w tym kartka pocztowa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polecona ekonomiczna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12000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eastAsia="Calibri" w:hAnsi="Century Gothic"/>
                <w:sz w:val="18"/>
                <w:szCs w:val="18"/>
              </w:rPr>
              <w:t>7000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polecona priorytetowa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3500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21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polecona ZPO w obrocie krajowym (przesyłki ekonomiczne)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2400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271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5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25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z opłatą przerzuconą na adresata (przesyłki rejestrowane)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188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20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A”</w:t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601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8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2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2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112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3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0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646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B”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8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2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88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38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0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3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A ”</w:t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</w:tbl>
    <w:p w:rsidR="003774E5" w:rsidRDefault="003774E5" w:rsidP="003774E5">
      <w:r>
        <w:br w:type="page"/>
      </w:r>
    </w:p>
    <w:tbl>
      <w:tblPr>
        <w:tblW w:w="1474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127"/>
        <w:gridCol w:w="3119"/>
        <w:gridCol w:w="1701"/>
        <w:gridCol w:w="1984"/>
        <w:gridCol w:w="1843"/>
        <w:gridCol w:w="1701"/>
        <w:gridCol w:w="1701"/>
      </w:tblGrid>
      <w:tr w:rsidR="003774E5" w:rsidTr="00952F87">
        <w:trPr>
          <w:trHeight w:val="275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3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37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5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12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0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13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B ”</w:t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2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12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0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13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62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75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138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B, 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C,  Ameryka Południowa, Środkowa i Azja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9d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D,  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10a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europejskie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pozaeuropejskie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polecone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11b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polecone priorytetowe; Strefa B,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11c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polecone priorytetowe; Strefa C,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11d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Przesyłki listowe polecone priorytetowe; Strefa D,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Przesyłka polecona ZPO w obrocie zagranicznym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13a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Worek M priorytetowy; Strefa A,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Europa (łącznie z Cyprem, całą Rosją i Izraelem)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13b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Worek M priorytetowy; Strefa B,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13c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Worek M priorytetowy; Strefa C,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13d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Worek M priorytetowy; Strefa D,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Potwierdzenie odbioru dla paczek zagranicznych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Paczki polecone ZPO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774E5" w:rsidTr="00952F87">
        <w:trPr>
          <w:trHeight w:val="34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774E5" w:rsidRDefault="003774E5" w:rsidP="00952F8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3774E5" w:rsidRDefault="003774E5" w:rsidP="00952F87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brutto oferty (suma wierszy w kolumnie H)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3"/>
            </w:r>
          </w:p>
          <w:p w:rsidR="003774E5" w:rsidRDefault="003774E5" w:rsidP="00952F8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</w:tr>
    </w:tbl>
    <w:p w:rsidR="003774E5" w:rsidRDefault="003774E5" w:rsidP="003774E5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0"/>
        <w:gridCol w:w="3080"/>
        <w:gridCol w:w="1899"/>
      </w:tblGrid>
      <w:tr w:rsidR="003774E5" w:rsidTr="00952F87">
        <w:trPr>
          <w:cantSplit/>
          <w:trHeight w:val="95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3774E5" w:rsidTr="00952F87">
        <w:trPr>
          <w:cantSplit/>
          <w:trHeight w:val="42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774E5" w:rsidRDefault="003774E5" w:rsidP="003774E5"/>
    <w:p w:rsidR="003774E5" w:rsidRDefault="003774E5" w:rsidP="003774E5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</w:p>
    <w:p w:rsidR="003774E5" w:rsidRDefault="003774E5" w:rsidP="003774E5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3774E5" w:rsidSect="007D74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3774E5" w:rsidRPr="008F6AEE" w:rsidRDefault="003774E5" w:rsidP="003774E5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3774E5" w:rsidRDefault="003774E5" w:rsidP="003774E5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774E5" w:rsidRPr="008F6AEE" w:rsidRDefault="003774E5" w:rsidP="003774E5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3774E5" w:rsidRPr="008F6AEE" w:rsidRDefault="003774E5" w:rsidP="003774E5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3774E5" w:rsidRPr="008F6AEE" w:rsidRDefault="003774E5" w:rsidP="003774E5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774E5" w:rsidRPr="008F6AEE" w:rsidRDefault="003774E5" w:rsidP="003774E5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3774E5" w:rsidRPr="008F6AEE" w:rsidRDefault="003774E5" w:rsidP="003774E5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B1056C" w:rsidRDefault="003774E5" w:rsidP="003774E5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1F37ED">
        <w:rPr>
          <w:rFonts w:ascii="Century Gothic" w:hAnsi="Century Gothic"/>
          <w:b/>
          <w:sz w:val="20"/>
          <w:szCs w:val="20"/>
        </w:rPr>
        <w:t xml:space="preserve">Świadczenie usług pocztowych w obrocie krajowym i zagranicznym wraz z usługą odbioru </w:t>
      </w:r>
      <w:r>
        <w:rPr>
          <w:rFonts w:ascii="Century Gothic" w:hAnsi="Century Gothic"/>
          <w:b/>
          <w:sz w:val="20"/>
          <w:szCs w:val="20"/>
        </w:rPr>
        <w:br/>
      </w:r>
      <w:r w:rsidRPr="001F37ED">
        <w:rPr>
          <w:rFonts w:ascii="Century Gothic" w:hAnsi="Century Gothic"/>
          <w:b/>
          <w:sz w:val="20"/>
          <w:szCs w:val="20"/>
        </w:rPr>
        <w:t xml:space="preserve">na rzecz PIG -PIB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3774E5" w:rsidRPr="008F6AEE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774E5" w:rsidRPr="008F6AEE" w:rsidTr="00952F8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774E5" w:rsidRPr="008F6AEE" w:rsidTr="00952F87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774E5" w:rsidRPr="008F6AEE" w:rsidRDefault="003774E5" w:rsidP="003774E5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3774E5" w:rsidRPr="008F6AEE" w:rsidRDefault="003774E5" w:rsidP="003774E5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3774E5" w:rsidRPr="008F6AEE" w:rsidTr="00952F87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3774E5" w:rsidRPr="008F6AEE" w:rsidTr="00952F87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774E5" w:rsidRPr="008F6AEE" w:rsidRDefault="003774E5" w:rsidP="003774E5">
      <w:pPr>
        <w:rPr>
          <w:rFonts w:ascii="Century Gothic" w:hAnsi="Century Gothic"/>
          <w:lang w:eastAsia="pl-PL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3774E5" w:rsidRPr="008F6AEE" w:rsidRDefault="003774E5" w:rsidP="003774E5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3774E5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3774E5" w:rsidRPr="008F6AEE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3774E5" w:rsidRPr="008F6AEE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774E5" w:rsidRPr="008F6AEE" w:rsidRDefault="003774E5" w:rsidP="003774E5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3774E5" w:rsidRDefault="003774E5" w:rsidP="003774E5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F37ED">
        <w:rPr>
          <w:rFonts w:ascii="Century Gothic" w:hAnsi="Century Gothic"/>
          <w:b/>
          <w:sz w:val="20"/>
          <w:szCs w:val="20"/>
        </w:rPr>
        <w:t xml:space="preserve">Świadczenie usług pocztowych w obrocie krajowym i zagranicznym wraz z usługą odbioru na rzecz PIG -PIB 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3774E5" w:rsidRPr="008F6AEE" w:rsidRDefault="003774E5" w:rsidP="003774E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3774E5" w:rsidRPr="008F6AEE" w:rsidTr="00952F87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774E5" w:rsidRPr="008F6AEE" w:rsidTr="00952F87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3774E5" w:rsidRPr="008F6AEE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3774E5" w:rsidRDefault="003774E5" w:rsidP="003774E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3774E5" w:rsidRDefault="003774E5" w:rsidP="003774E5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p w:rsidR="003774E5" w:rsidRPr="008F6AEE" w:rsidRDefault="003774E5" w:rsidP="003774E5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3774E5" w:rsidRPr="008F6AEE" w:rsidTr="00952F87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8F6AEE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774E5" w:rsidRPr="008F6AEE" w:rsidTr="00952F87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774E5" w:rsidRDefault="003774E5" w:rsidP="003774E5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774E5" w:rsidRPr="00E879E0" w:rsidRDefault="003774E5" w:rsidP="003774E5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3774E5" w:rsidRPr="008F6AEE" w:rsidRDefault="003774E5" w:rsidP="003774E5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3774E5" w:rsidRPr="008F6AEE" w:rsidRDefault="003774E5" w:rsidP="003774E5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774E5" w:rsidRPr="008F6AEE" w:rsidRDefault="003774E5" w:rsidP="003774E5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3774E5" w:rsidRDefault="003774E5" w:rsidP="003774E5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3774E5" w:rsidRPr="00E879E0" w:rsidRDefault="003774E5" w:rsidP="003774E5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3774E5" w:rsidRPr="00E879E0" w:rsidRDefault="003774E5" w:rsidP="003774E5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3774E5" w:rsidRDefault="003774E5" w:rsidP="003774E5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3774E5" w:rsidRPr="00E879E0" w:rsidRDefault="003774E5" w:rsidP="003774E5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3774E5" w:rsidRPr="008F6AEE" w:rsidTr="00952F87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E879E0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E879E0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E879E0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Pr="00E879E0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3774E5" w:rsidRPr="008F6AEE" w:rsidTr="00952F87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Pr="008F6AEE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3774E5" w:rsidRPr="008F6AEE" w:rsidRDefault="003774E5" w:rsidP="003774E5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3774E5" w:rsidRPr="008F6AEE" w:rsidRDefault="003774E5" w:rsidP="003774E5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Pr="008F6AEE" w:rsidRDefault="003774E5" w:rsidP="003774E5">
      <w:pPr>
        <w:pStyle w:val="Stopka"/>
        <w:rPr>
          <w:rFonts w:ascii="Century Gothic" w:hAnsi="Century Gothic"/>
        </w:rPr>
      </w:pPr>
    </w:p>
    <w:p w:rsidR="003774E5" w:rsidRDefault="003774E5" w:rsidP="003774E5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3774E5" w:rsidRDefault="003774E5" w:rsidP="003774E5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3774E5" w:rsidRPr="008F6AEE" w:rsidRDefault="003774E5" w:rsidP="003774E5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Default="003774E5" w:rsidP="003774E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74E5" w:rsidRDefault="003774E5" w:rsidP="003774E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3774E5" w:rsidRDefault="003774E5" w:rsidP="003774E5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3774E5" w:rsidRDefault="003774E5" w:rsidP="003774E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42D80">
        <w:rPr>
          <w:rFonts w:ascii="Century Gothic" w:hAnsi="Century Gothic"/>
          <w:b/>
          <w:sz w:val="20"/>
          <w:szCs w:val="20"/>
        </w:rPr>
        <w:t>Świadczenie usług pocztowych w obrocie krajowym i zagranicznym wraz z usługą odbioru na rzecz PIG -PIB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usługi zgodnie z warunkiem opisanym w punkcie 7.2.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613"/>
        <w:gridCol w:w="2508"/>
        <w:gridCol w:w="1891"/>
      </w:tblGrid>
      <w:tr w:rsidR="003774E5" w:rsidTr="00952F87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4E5" w:rsidRDefault="003774E5" w:rsidP="00952F87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2D80">
              <w:rPr>
                <w:rFonts w:ascii="Century Gothic" w:hAnsi="Century Gothic"/>
                <w:sz w:val="20"/>
                <w:szCs w:val="20"/>
              </w:rPr>
              <w:t>Wartość zamówienia brutto (zł)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wykonywania usługi</w:t>
            </w:r>
          </w:p>
        </w:tc>
      </w:tr>
      <w:tr w:rsidR="003774E5" w:rsidTr="00952F87">
        <w:trPr>
          <w:trHeight w:val="6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74E5" w:rsidTr="00952F87">
        <w:trPr>
          <w:trHeight w:val="898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774E5" w:rsidRDefault="003774E5" w:rsidP="003774E5">
      <w:pPr>
        <w:autoSpaceDE w:val="0"/>
        <w:autoSpaceDN w:val="0"/>
        <w:adjustRightInd w:val="0"/>
        <w:ind w:right="24"/>
        <w:rPr>
          <w:rFonts w:ascii="Century Gothic" w:hAnsi="Century Gothic"/>
          <w:sz w:val="20"/>
          <w:szCs w:val="20"/>
        </w:rPr>
      </w:pPr>
    </w:p>
    <w:p w:rsidR="003774E5" w:rsidRDefault="003774E5" w:rsidP="003774E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1"/>
        <w:gridCol w:w="2765"/>
        <w:gridCol w:w="1843"/>
      </w:tblGrid>
      <w:tr w:rsidR="003774E5" w:rsidTr="00952F87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E5" w:rsidRDefault="003774E5" w:rsidP="00952F87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3774E5" w:rsidTr="00952F87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3774E5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4E5" w:rsidRDefault="003774E5" w:rsidP="00952F8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3774E5" w:rsidRDefault="003774E5" w:rsidP="003774E5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3774E5" w:rsidRPr="00F946D0" w:rsidRDefault="003774E5" w:rsidP="003774E5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A941D8" w:rsidRDefault="00A941D8">
      <w:bookmarkStart w:id="13" w:name="_GoBack"/>
      <w:bookmarkEnd w:id="13"/>
    </w:p>
    <w:sectPr w:rsidR="00A941D8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E5" w:rsidRDefault="003774E5" w:rsidP="003774E5">
      <w:pPr>
        <w:spacing w:after="0" w:line="240" w:lineRule="auto"/>
      </w:pPr>
      <w:r>
        <w:separator/>
      </w:r>
    </w:p>
  </w:endnote>
  <w:endnote w:type="continuationSeparator" w:id="0">
    <w:p w:rsidR="003774E5" w:rsidRDefault="003774E5" w:rsidP="0037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E5" w:rsidRDefault="003774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3774E5" w:rsidRDefault="003774E5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E5" w:rsidRDefault="003774E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E0" w:rsidRDefault="003774E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6E0" w:rsidRDefault="003774E5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F16E0" w:rsidRPr="004B4D45" w:rsidRDefault="003774E5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 xml:space="preserve">PAGE   \* </w:instrText>
        </w:r>
        <w:r w:rsidRPr="004B4D45">
          <w:rPr>
            <w:rFonts w:ascii="Garamond" w:hAnsi="Garamond"/>
            <w:sz w:val="20"/>
            <w:szCs w:val="20"/>
          </w:rPr>
          <w:instrText>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13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1F16E0" w:rsidRPr="0050015F" w:rsidRDefault="003774E5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E5" w:rsidRDefault="003774E5" w:rsidP="003774E5">
      <w:pPr>
        <w:spacing w:after="0" w:line="240" w:lineRule="auto"/>
      </w:pPr>
      <w:r>
        <w:separator/>
      </w:r>
    </w:p>
  </w:footnote>
  <w:footnote w:type="continuationSeparator" w:id="0">
    <w:p w:rsidR="003774E5" w:rsidRDefault="003774E5" w:rsidP="003774E5">
      <w:pPr>
        <w:spacing w:after="0" w:line="240" w:lineRule="auto"/>
      </w:pPr>
      <w:r>
        <w:continuationSeparator/>
      </w:r>
    </w:p>
  </w:footnote>
  <w:footnote w:id="1">
    <w:p w:rsidR="003774E5" w:rsidRDefault="003774E5" w:rsidP="003774E5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774E5" w:rsidRPr="00093494" w:rsidRDefault="003774E5" w:rsidP="003774E5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774E5" w:rsidRPr="00093494" w:rsidRDefault="003774E5" w:rsidP="003774E5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774E5" w:rsidRPr="001378BF" w:rsidRDefault="003774E5" w:rsidP="003774E5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  <w:footnote w:id="2">
    <w:p w:rsidR="003774E5" w:rsidRDefault="003774E5" w:rsidP="003774E5">
      <w:pPr>
        <w:pStyle w:val="Tekstprzypisudolnego"/>
        <w:spacing w:after="0"/>
        <w:rPr>
          <w:rFonts w:ascii="Century Gothic" w:hAnsi="Century Gothic"/>
          <w:i/>
          <w:sz w:val="18"/>
          <w:szCs w:val="18"/>
          <w:lang w:val="pl-PL"/>
        </w:rPr>
      </w:pPr>
      <w:r>
        <w:rPr>
          <w:rStyle w:val="Odwoanieprzypisudolnego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>W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 xml:space="preserve">skazane 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>ilości mają charakter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 xml:space="preserve"> orientacyjny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i służą do wyliczenia ceny i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 xml:space="preserve">porównania 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złożonych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ofer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>t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. Wykonawcy, z którym Zamawiający podpisze umowę, nie przysługuje roszczenie o realizację usługi w wielkościach podanych w tabeli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>.</w:t>
      </w:r>
    </w:p>
  </w:footnote>
  <w:footnote w:id="3">
    <w:p w:rsidR="003774E5" w:rsidRDefault="003774E5" w:rsidP="003774E5">
      <w:pPr>
        <w:pStyle w:val="Tekstprzypisudolnego"/>
        <w:rPr>
          <w:rFonts w:ascii="Century Gothic" w:hAnsi="Century Gothic"/>
          <w:sz w:val="18"/>
          <w:szCs w:val="18"/>
          <w:lang w:val="pl-PL"/>
        </w:rPr>
      </w:pPr>
      <w:r>
        <w:rPr>
          <w:rStyle w:val="Odwoanieprzypisudolnego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>Cenę brutto oferty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</w:t>
      </w:r>
      <w:r>
        <w:rPr>
          <w:rFonts w:ascii="Century Gothic" w:hAnsi="Century Gothic"/>
          <w:bCs/>
          <w:i/>
          <w:sz w:val="18"/>
          <w:szCs w:val="18"/>
          <w:lang w:eastAsia="pl-PL"/>
        </w:rPr>
        <w:t xml:space="preserve">(sumę wierszy w kolumnie H) należy przenieść do Formularza </w:t>
      </w:r>
      <w:r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oferty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E5" w:rsidRDefault="003774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E5" w:rsidRDefault="003774E5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3774E5" w:rsidRDefault="003774E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4E5" w:rsidRDefault="003774E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E0" w:rsidRDefault="003774E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6E0" w:rsidRDefault="003774E5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6E0" w:rsidRDefault="003774E5" w:rsidP="00F46F87">
    <w:pPr>
      <w:pStyle w:val="Nagwek"/>
      <w:framePr w:wrap="around" w:vAnchor="text" w:hAnchor="margin" w:xAlign="right" w:y="1"/>
      <w:rPr>
        <w:rStyle w:val="Numerstrony"/>
      </w:rPr>
    </w:pPr>
  </w:p>
  <w:p w:rsidR="001F16E0" w:rsidRDefault="003774E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14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DC"/>
    <w:rsid w:val="000125DC"/>
    <w:rsid w:val="003774E5"/>
    <w:rsid w:val="00A9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E5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774E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774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774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74E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774E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774E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774E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774E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774E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774E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3774E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774E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774E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77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774E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774E5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3774E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774E5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774E5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3774E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774E5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774E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774E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77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74E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774E5"/>
    <w:rPr>
      <w:vertAlign w:val="superscript"/>
    </w:rPr>
  </w:style>
  <w:style w:type="paragraph" w:styleId="Tekstpodstawowy">
    <w:name w:val="Body Text"/>
    <w:basedOn w:val="Normalny"/>
    <w:link w:val="TekstpodstawowyZnak"/>
    <w:rsid w:val="003774E5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E5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774E5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74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74E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3774E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74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3774E5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77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3774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3774E5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3774E5"/>
    <w:rPr>
      <w:color w:val="0000FF"/>
      <w:u w:val="single"/>
    </w:rPr>
  </w:style>
  <w:style w:type="character" w:customStyle="1" w:styleId="st">
    <w:name w:val="st"/>
    <w:basedOn w:val="Domylnaczcionkaakapitu"/>
    <w:rsid w:val="003774E5"/>
  </w:style>
  <w:style w:type="character" w:styleId="Uwydatnienie">
    <w:name w:val="Emphasis"/>
    <w:uiPriority w:val="20"/>
    <w:qFormat/>
    <w:rsid w:val="003774E5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774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774E5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377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774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4E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77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774E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774E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774E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774E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774E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4E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774E5"/>
    <w:rPr>
      <w:vertAlign w:val="superscript"/>
    </w:rPr>
  </w:style>
  <w:style w:type="character" w:customStyle="1" w:styleId="ZnakZnak7">
    <w:name w:val="Znak Znak7"/>
    <w:locked/>
    <w:rsid w:val="003774E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774E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774E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774E5"/>
    <w:pPr>
      <w:ind w:left="720"/>
      <w:contextualSpacing/>
    </w:pPr>
  </w:style>
  <w:style w:type="character" w:customStyle="1" w:styleId="h2">
    <w:name w:val="h2"/>
    <w:rsid w:val="003774E5"/>
  </w:style>
  <w:style w:type="character" w:customStyle="1" w:styleId="h1">
    <w:name w:val="h1"/>
    <w:rsid w:val="003774E5"/>
  </w:style>
  <w:style w:type="paragraph" w:customStyle="1" w:styleId="ListParagraph1">
    <w:name w:val="List Paragraph1"/>
    <w:basedOn w:val="Normalny"/>
    <w:rsid w:val="003774E5"/>
    <w:pPr>
      <w:ind w:left="720"/>
      <w:contextualSpacing/>
    </w:pPr>
  </w:style>
  <w:style w:type="paragraph" w:customStyle="1" w:styleId="TabelkaBulety">
    <w:name w:val="Tabelka Bulety"/>
    <w:basedOn w:val="Normalny"/>
    <w:rsid w:val="003774E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774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3774E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74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774E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774E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774E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774E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774E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774E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74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774E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774E5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3774E5"/>
  </w:style>
  <w:style w:type="paragraph" w:customStyle="1" w:styleId="Zacznik1">
    <w:name w:val="Załącznik 1"/>
    <w:basedOn w:val="Nagwek1"/>
    <w:next w:val="Tekstblokowy"/>
    <w:rsid w:val="003774E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3774E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774E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774E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3774E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77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3774E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774E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774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774E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774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774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774E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77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3774E5"/>
    <w:rPr>
      <w:b/>
    </w:rPr>
  </w:style>
  <w:style w:type="character" w:styleId="Pogrubienie">
    <w:name w:val="Strong"/>
    <w:uiPriority w:val="22"/>
    <w:qFormat/>
    <w:rsid w:val="003774E5"/>
    <w:rPr>
      <w:b/>
      <w:bCs/>
    </w:rPr>
  </w:style>
  <w:style w:type="paragraph" w:customStyle="1" w:styleId="Kreska">
    <w:name w:val="Kreska"/>
    <w:basedOn w:val="Normalny"/>
    <w:rsid w:val="003774E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3774E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774E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3774E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774E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3774E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3774E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774E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774E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774E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74E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774E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774E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774E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774E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774E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3774E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3774E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3774E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74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774E5"/>
  </w:style>
  <w:style w:type="character" w:customStyle="1" w:styleId="BodyTextChar1">
    <w:name w:val="Body Text Char1"/>
    <w:locked/>
    <w:rsid w:val="003774E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774E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774E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774E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774E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774E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774E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774E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774E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774E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774E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774E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774E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774E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774E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774E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774E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774E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774E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774E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774E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774E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774E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774E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774E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774E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774E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774E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774E5"/>
  </w:style>
  <w:style w:type="paragraph" w:customStyle="1" w:styleId="SPECYFIKACJE">
    <w:name w:val="SPECYFIKACJE"/>
    <w:basedOn w:val="Normalny"/>
    <w:rsid w:val="003774E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774E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774E5"/>
  </w:style>
  <w:style w:type="numbering" w:customStyle="1" w:styleId="Bezlisty3">
    <w:name w:val="Bez listy3"/>
    <w:next w:val="Bezlisty"/>
    <w:uiPriority w:val="99"/>
    <w:semiHidden/>
    <w:unhideWhenUsed/>
    <w:rsid w:val="003774E5"/>
  </w:style>
  <w:style w:type="numbering" w:customStyle="1" w:styleId="Bezlisty4">
    <w:name w:val="Bez listy4"/>
    <w:next w:val="Bezlisty"/>
    <w:uiPriority w:val="99"/>
    <w:semiHidden/>
    <w:unhideWhenUsed/>
    <w:rsid w:val="003774E5"/>
  </w:style>
  <w:style w:type="numbering" w:customStyle="1" w:styleId="Bezlisty5">
    <w:name w:val="Bez listy5"/>
    <w:next w:val="Bezlisty"/>
    <w:uiPriority w:val="99"/>
    <w:semiHidden/>
    <w:unhideWhenUsed/>
    <w:rsid w:val="003774E5"/>
  </w:style>
  <w:style w:type="numbering" w:customStyle="1" w:styleId="Bezlisty6">
    <w:name w:val="Bez listy6"/>
    <w:next w:val="Bezlisty"/>
    <w:uiPriority w:val="99"/>
    <w:semiHidden/>
    <w:unhideWhenUsed/>
    <w:rsid w:val="003774E5"/>
  </w:style>
  <w:style w:type="character" w:customStyle="1" w:styleId="HeaderChar">
    <w:name w:val="Header Char"/>
    <w:semiHidden/>
    <w:locked/>
    <w:rsid w:val="003774E5"/>
    <w:rPr>
      <w:rFonts w:cs="Times New Roman"/>
    </w:rPr>
  </w:style>
  <w:style w:type="character" w:customStyle="1" w:styleId="FooterChar">
    <w:name w:val="Footer Char"/>
    <w:locked/>
    <w:rsid w:val="003774E5"/>
    <w:rPr>
      <w:rFonts w:cs="Times New Roman"/>
    </w:rPr>
  </w:style>
  <w:style w:type="paragraph" w:customStyle="1" w:styleId="Akapitzlist11">
    <w:name w:val="Akapit z listą11"/>
    <w:basedOn w:val="Normalny"/>
    <w:rsid w:val="003774E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774E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774E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3774E5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774E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774E5"/>
    <w:pPr>
      <w:ind w:left="1132" w:hanging="283"/>
      <w:contextualSpacing/>
    </w:pPr>
  </w:style>
  <w:style w:type="paragraph" w:styleId="Listapunktowana">
    <w:name w:val="List Bullet"/>
    <w:basedOn w:val="Normalny"/>
    <w:rsid w:val="003774E5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774E5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774E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774E5"/>
    <w:rPr>
      <w:b/>
      <w:i/>
      <w:spacing w:val="0"/>
    </w:rPr>
  </w:style>
  <w:style w:type="paragraph" w:customStyle="1" w:styleId="Text1">
    <w:name w:val="Text 1"/>
    <w:basedOn w:val="Normalny"/>
    <w:rsid w:val="003774E5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774E5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774E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774E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774E5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774E5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774E5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774E5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774E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774E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774E5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774E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774E5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3774E5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3774E5"/>
    <w:rPr>
      <w:rFonts w:ascii="Symbol" w:hAnsi="Symbol"/>
    </w:rPr>
  </w:style>
  <w:style w:type="character" w:customStyle="1" w:styleId="WW8Num2z0">
    <w:name w:val="WW8Num2z0"/>
    <w:rsid w:val="003774E5"/>
    <w:rPr>
      <w:rFonts w:ascii="Symbol" w:hAnsi="Symbol"/>
    </w:rPr>
  </w:style>
  <w:style w:type="character" w:customStyle="1" w:styleId="WW8Num3z0">
    <w:name w:val="WW8Num3z0"/>
    <w:rsid w:val="003774E5"/>
    <w:rPr>
      <w:rFonts w:ascii="Symbol" w:hAnsi="Symbol"/>
    </w:rPr>
  </w:style>
  <w:style w:type="character" w:customStyle="1" w:styleId="WW8Num5z0">
    <w:name w:val="WW8Num5z0"/>
    <w:rsid w:val="003774E5"/>
    <w:rPr>
      <w:rFonts w:ascii="Times New Roman" w:hAnsi="Times New Roman" w:cs="Times New Roman"/>
    </w:rPr>
  </w:style>
  <w:style w:type="character" w:customStyle="1" w:styleId="WW8Num7z0">
    <w:name w:val="WW8Num7z0"/>
    <w:rsid w:val="003774E5"/>
    <w:rPr>
      <w:i w:val="0"/>
      <w:color w:val="auto"/>
    </w:rPr>
  </w:style>
  <w:style w:type="character" w:customStyle="1" w:styleId="WW8Num9z0">
    <w:name w:val="WW8Num9z0"/>
    <w:rsid w:val="003774E5"/>
    <w:rPr>
      <w:b/>
      <w:i w:val="0"/>
    </w:rPr>
  </w:style>
  <w:style w:type="character" w:customStyle="1" w:styleId="WW8Num11z0">
    <w:name w:val="WW8Num11z0"/>
    <w:rsid w:val="003774E5"/>
    <w:rPr>
      <w:rFonts w:ascii="Symbol" w:hAnsi="Symbol"/>
    </w:rPr>
  </w:style>
  <w:style w:type="character" w:customStyle="1" w:styleId="WW8Num11z1">
    <w:name w:val="WW8Num11z1"/>
    <w:rsid w:val="003774E5"/>
    <w:rPr>
      <w:rFonts w:ascii="Courier New" w:hAnsi="Courier New" w:cs="Courier New"/>
    </w:rPr>
  </w:style>
  <w:style w:type="character" w:customStyle="1" w:styleId="WW8Num11z2">
    <w:name w:val="WW8Num11z2"/>
    <w:rsid w:val="003774E5"/>
    <w:rPr>
      <w:rFonts w:ascii="Wingdings" w:hAnsi="Wingdings"/>
    </w:rPr>
  </w:style>
  <w:style w:type="character" w:customStyle="1" w:styleId="WW8Num16z0">
    <w:name w:val="WW8Num16z0"/>
    <w:rsid w:val="003774E5"/>
    <w:rPr>
      <w:b/>
      <w:i w:val="0"/>
    </w:rPr>
  </w:style>
  <w:style w:type="character" w:customStyle="1" w:styleId="WW8Num17z0">
    <w:name w:val="WW8Num17z0"/>
    <w:rsid w:val="003774E5"/>
    <w:rPr>
      <w:rFonts w:ascii="Times New Roman" w:hAnsi="Times New Roman"/>
    </w:rPr>
  </w:style>
  <w:style w:type="character" w:customStyle="1" w:styleId="WW8Num19z0">
    <w:name w:val="WW8Num19z0"/>
    <w:rsid w:val="003774E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774E5"/>
    <w:rPr>
      <w:color w:val="auto"/>
    </w:rPr>
  </w:style>
  <w:style w:type="character" w:customStyle="1" w:styleId="WW8Num31z0">
    <w:name w:val="WW8Num31z0"/>
    <w:rsid w:val="003774E5"/>
    <w:rPr>
      <w:b w:val="0"/>
    </w:rPr>
  </w:style>
  <w:style w:type="character" w:customStyle="1" w:styleId="WW8Num33z0">
    <w:name w:val="WW8Num33z0"/>
    <w:rsid w:val="003774E5"/>
    <w:rPr>
      <w:rFonts w:ascii="Times New Roman" w:hAnsi="Times New Roman"/>
    </w:rPr>
  </w:style>
  <w:style w:type="character" w:customStyle="1" w:styleId="WW8Num34z0">
    <w:name w:val="WW8Num34z0"/>
    <w:rsid w:val="003774E5"/>
    <w:rPr>
      <w:rFonts w:ascii="Symbol" w:hAnsi="Symbol"/>
    </w:rPr>
  </w:style>
  <w:style w:type="character" w:customStyle="1" w:styleId="WW8Num34z1">
    <w:name w:val="WW8Num34z1"/>
    <w:rsid w:val="003774E5"/>
    <w:rPr>
      <w:rFonts w:ascii="Symbol" w:hAnsi="Symbol"/>
      <w:color w:val="auto"/>
    </w:rPr>
  </w:style>
  <w:style w:type="character" w:customStyle="1" w:styleId="WW8Num38z0">
    <w:name w:val="WW8Num38z0"/>
    <w:rsid w:val="003774E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774E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774E5"/>
    <w:rPr>
      <w:rFonts w:ascii="Courier New" w:hAnsi="Courier New" w:cs="Courier New"/>
    </w:rPr>
  </w:style>
  <w:style w:type="character" w:customStyle="1" w:styleId="WW8Num47z2">
    <w:name w:val="WW8Num47z2"/>
    <w:rsid w:val="003774E5"/>
    <w:rPr>
      <w:rFonts w:ascii="Wingdings" w:hAnsi="Wingdings"/>
    </w:rPr>
  </w:style>
  <w:style w:type="character" w:customStyle="1" w:styleId="WW8Num47z3">
    <w:name w:val="WW8Num47z3"/>
    <w:rsid w:val="003774E5"/>
    <w:rPr>
      <w:rFonts w:ascii="Symbol" w:hAnsi="Symbol"/>
    </w:rPr>
  </w:style>
  <w:style w:type="character" w:customStyle="1" w:styleId="WW8Num49z1">
    <w:name w:val="WW8Num49z1"/>
    <w:rsid w:val="003774E5"/>
    <w:rPr>
      <w:rFonts w:ascii="Courier New" w:hAnsi="Courier New" w:cs="Courier New"/>
    </w:rPr>
  </w:style>
  <w:style w:type="character" w:customStyle="1" w:styleId="WW8Num49z2">
    <w:name w:val="WW8Num49z2"/>
    <w:rsid w:val="003774E5"/>
    <w:rPr>
      <w:rFonts w:ascii="Wingdings" w:hAnsi="Wingdings"/>
    </w:rPr>
  </w:style>
  <w:style w:type="character" w:customStyle="1" w:styleId="WW8Num49z3">
    <w:name w:val="WW8Num49z3"/>
    <w:rsid w:val="003774E5"/>
    <w:rPr>
      <w:rFonts w:ascii="Symbol" w:hAnsi="Symbol"/>
    </w:rPr>
  </w:style>
  <w:style w:type="character" w:customStyle="1" w:styleId="Nagwek3ZnakZnak">
    <w:name w:val="Nagłówek 3 Znak Znak"/>
    <w:rsid w:val="003774E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774E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774E5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774E5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774E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774E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774E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774E5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774E5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774E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774E5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774E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774E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774E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774E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774E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74E5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774E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774E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774E5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774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3774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3774E5"/>
    <w:rPr>
      <w:vertAlign w:val="superscript"/>
    </w:rPr>
  </w:style>
  <w:style w:type="paragraph" w:customStyle="1" w:styleId="font5">
    <w:name w:val="font5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3774E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3774E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3774E5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3774E5"/>
    <w:pPr>
      <w:ind w:left="720"/>
      <w:contextualSpacing/>
    </w:pPr>
  </w:style>
  <w:style w:type="paragraph" w:customStyle="1" w:styleId="normalny0">
    <w:name w:val="normalny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774E5"/>
  </w:style>
  <w:style w:type="character" w:customStyle="1" w:styleId="FontStyle18">
    <w:name w:val="Font Style18"/>
    <w:rsid w:val="003774E5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3774E5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3774E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3774E5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3774E5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3774E5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774E5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774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3774E5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3774E5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3774E5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3774E5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3774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3774E5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3774E5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3774E5"/>
  </w:style>
  <w:style w:type="character" w:customStyle="1" w:styleId="ng-binding">
    <w:name w:val="ng-binding"/>
    <w:basedOn w:val="Domylnaczcionkaakapitu"/>
    <w:rsid w:val="00377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4E5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774E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774E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774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74E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774E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3774E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774E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774E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774E5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774E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3774E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3774E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3774E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377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3774E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774E5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3774E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3774E5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3774E5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3774E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774E5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3774E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3774E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377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74E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3774E5"/>
    <w:rPr>
      <w:vertAlign w:val="superscript"/>
    </w:rPr>
  </w:style>
  <w:style w:type="paragraph" w:styleId="Tekstpodstawowy">
    <w:name w:val="Body Text"/>
    <w:basedOn w:val="Normalny"/>
    <w:link w:val="TekstpodstawowyZnak"/>
    <w:rsid w:val="003774E5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E5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3774E5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74E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74E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3774E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74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3774E5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377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3774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3774E5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3774E5"/>
    <w:rPr>
      <w:color w:val="0000FF"/>
      <w:u w:val="single"/>
    </w:rPr>
  </w:style>
  <w:style w:type="character" w:customStyle="1" w:styleId="st">
    <w:name w:val="st"/>
    <w:basedOn w:val="Domylnaczcionkaakapitu"/>
    <w:rsid w:val="003774E5"/>
  </w:style>
  <w:style w:type="character" w:styleId="Uwydatnienie">
    <w:name w:val="Emphasis"/>
    <w:uiPriority w:val="20"/>
    <w:qFormat/>
    <w:rsid w:val="003774E5"/>
    <w:rPr>
      <w:i/>
      <w:iCs/>
    </w:rPr>
  </w:style>
  <w:style w:type="paragraph" w:styleId="Tekstpodstawowywcity2">
    <w:name w:val="Body Text Indent 2"/>
    <w:basedOn w:val="Normalny"/>
    <w:link w:val="Tekstpodstawowywcity2Znak"/>
    <w:rsid w:val="003774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774E5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3774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774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4E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774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774E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3774E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3774E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3774E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774E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74E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774E5"/>
    <w:rPr>
      <w:vertAlign w:val="superscript"/>
    </w:rPr>
  </w:style>
  <w:style w:type="character" w:customStyle="1" w:styleId="ZnakZnak7">
    <w:name w:val="Znak Znak7"/>
    <w:locked/>
    <w:rsid w:val="003774E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3774E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3774E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3774E5"/>
    <w:pPr>
      <w:ind w:left="720"/>
      <w:contextualSpacing/>
    </w:pPr>
  </w:style>
  <w:style w:type="character" w:customStyle="1" w:styleId="h2">
    <w:name w:val="h2"/>
    <w:rsid w:val="003774E5"/>
  </w:style>
  <w:style w:type="character" w:customStyle="1" w:styleId="h1">
    <w:name w:val="h1"/>
    <w:rsid w:val="003774E5"/>
  </w:style>
  <w:style w:type="paragraph" w:customStyle="1" w:styleId="ListParagraph1">
    <w:name w:val="List Paragraph1"/>
    <w:basedOn w:val="Normalny"/>
    <w:rsid w:val="003774E5"/>
    <w:pPr>
      <w:ind w:left="720"/>
      <w:contextualSpacing/>
    </w:pPr>
  </w:style>
  <w:style w:type="paragraph" w:customStyle="1" w:styleId="TabelkaBulety">
    <w:name w:val="Tabelka Bulety"/>
    <w:basedOn w:val="Normalny"/>
    <w:rsid w:val="003774E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3774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3774E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74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3774E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3774E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3774E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3774E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3774E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3774E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74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3774E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3774E5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3774E5"/>
  </w:style>
  <w:style w:type="paragraph" w:customStyle="1" w:styleId="Zacznik1">
    <w:name w:val="Załącznik 1"/>
    <w:basedOn w:val="Nagwek1"/>
    <w:next w:val="Tekstblokowy"/>
    <w:rsid w:val="003774E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3774E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3774E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3774E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3774E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774E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3774E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3774E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3774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3774E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3774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3774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3774E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377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3774E5"/>
    <w:rPr>
      <w:b/>
    </w:rPr>
  </w:style>
  <w:style w:type="character" w:styleId="Pogrubienie">
    <w:name w:val="Strong"/>
    <w:uiPriority w:val="22"/>
    <w:qFormat/>
    <w:rsid w:val="003774E5"/>
    <w:rPr>
      <w:b/>
      <w:bCs/>
    </w:rPr>
  </w:style>
  <w:style w:type="paragraph" w:customStyle="1" w:styleId="Kreska">
    <w:name w:val="Kreska"/>
    <w:basedOn w:val="Normalny"/>
    <w:rsid w:val="003774E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3774E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3774E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3774E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3774E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3774E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3774E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3774E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3774E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3774E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3774E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74E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3774E5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3774E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3774E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3774E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3774E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3774E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3774E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3774E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74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3774E5"/>
  </w:style>
  <w:style w:type="character" w:customStyle="1" w:styleId="BodyTextChar1">
    <w:name w:val="Body Text Char1"/>
    <w:locked/>
    <w:rsid w:val="003774E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3774E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3774E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3774E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3774E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3774E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3774E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3774E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3774E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3774E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3774E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3774E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3774E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3774E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3774E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3774E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3774E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3774E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3774E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3774E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3774E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3774E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3774E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3774E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3774E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3774E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3774E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3774E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3774E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3774E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3774E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3774E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3774E5"/>
  </w:style>
  <w:style w:type="paragraph" w:customStyle="1" w:styleId="SPECYFIKACJE">
    <w:name w:val="SPECYFIKACJE"/>
    <w:basedOn w:val="Normalny"/>
    <w:rsid w:val="003774E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3774E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3774E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3774E5"/>
  </w:style>
  <w:style w:type="numbering" w:customStyle="1" w:styleId="Bezlisty3">
    <w:name w:val="Bez listy3"/>
    <w:next w:val="Bezlisty"/>
    <w:uiPriority w:val="99"/>
    <w:semiHidden/>
    <w:unhideWhenUsed/>
    <w:rsid w:val="003774E5"/>
  </w:style>
  <w:style w:type="numbering" w:customStyle="1" w:styleId="Bezlisty4">
    <w:name w:val="Bez listy4"/>
    <w:next w:val="Bezlisty"/>
    <w:uiPriority w:val="99"/>
    <w:semiHidden/>
    <w:unhideWhenUsed/>
    <w:rsid w:val="003774E5"/>
  </w:style>
  <w:style w:type="numbering" w:customStyle="1" w:styleId="Bezlisty5">
    <w:name w:val="Bez listy5"/>
    <w:next w:val="Bezlisty"/>
    <w:uiPriority w:val="99"/>
    <w:semiHidden/>
    <w:unhideWhenUsed/>
    <w:rsid w:val="003774E5"/>
  </w:style>
  <w:style w:type="numbering" w:customStyle="1" w:styleId="Bezlisty6">
    <w:name w:val="Bez listy6"/>
    <w:next w:val="Bezlisty"/>
    <w:uiPriority w:val="99"/>
    <w:semiHidden/>
    <w:unhideWhenUsed/>
    <w:rsid w:val="003774E5"/>
  </w:style>
  <w:style w:type="character" w:customStyle="1" w:styleId="HeaderChar">
    <w:name w:val="Header Char"/>
    <w:semiHidden/>
    <w:locked/>
    <w:rsid w:val="003774E5"/>
    <w:rPr>
      <w:rFonts w:cs="Times New Roman"/>
    </w:rPr>
  </w:style>
  <w:style w:type="character" w:customStyle="1" w:styleId="FooterChar">
    <w:name w:val="Footer Char"/>
    <w:locked/>
    <w:rsid w:val="003774E5"/>
    <w:rPr>
      <w:rFonts w:cs="Times New Roman"/>
    </w:rPr>
  </w:style>
  <w:style w:type="paragraph" w:customStyle="1" w:styleId="Akapitzlist11">
    <w:name w:val="Akapit z listą11"/>
    <w:basedOn w:val="Normalny"/>
    <w:rsid w:val="003774E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3774E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3774E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3774E5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3774E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774E5"/>
    <w:pPr>
      <w:ind w:left="1132" w:hanging="283"/>
      <w:contextualSpacing/>
    </w:pPr>
  </w:style>
  <w:style w:type="paragraph" w:styleId="Listapunktowana">
    <w:name w:val="List Bullet"/>
    <w:basedOn w:val="Normalny"/>
    <w:rsid w:val="003774E5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3774E5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774E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3774E5"/>
    <w:rPr>
      <w:b/>
      <w:i/>
      <w:spacing w:val="0"/>
    </w:rPr>
  </w:style>
  <w:style w:type="paragraph" w:customStyle="1" w:styleId="Text1">
    <w:name w:val="Text 1"/>
    <w:basedOn w:val="Normalny"/>
    <w:rsid w:val="003774E5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3774E5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3774E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3774E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3774E5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3774E5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3774E5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774E5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774E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774E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774E5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3774E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3774E5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3774E5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3774E5"/>
    <w:rPr>
      <w:rFonts w:ascii="Symbol" w:hAnsi="Symbol"/>
    </w:rPr>
  </w:style>
  <w:style w:type="character" w:customStyle="1" w:styleId="WW8Num2z0">
    <w:name w:val="WW8Num2z0"/>
    <w:rsid w:val="003774E5"/>
    <w:rPr>
      <w:rFonts w:ascii="Symbol" w:hAnsi="Symbol"/>
    </w:rPr>
  </w:style>
  <w:style w:type="character" w:customStyle="1" w:styleId="WW8Num3z0">
    <w:name w:val="WW8Num3z0"/>
    <w:rsid w:val="003774E5"/>
    <w:rPr>
      <w:rFonts w:ascii="Symbol" w:hAnsi="Symbol"/>
    </w:rPr>
  </w:style>
  <w:style w:type="character" w:customStyle="1" w:styleId="WW8Num5z0">
    <w:name w:val="WW8Num5z0"/>
    <w:rsid w:val="003774E5"/>
    <w:rPr>
      <w:rFonts w:ascii="Times New Roman" w:hAnsi="Times New Roman" w:cs="Times New Roman"/>
    </w:rPr>
  </w:style>
  <w:style w:type="character" w:customStyle="1" w:styleId="WW8Num7z0">
    <w:name w:val="WW8Num7z0"/>
    <w:rsid w:val="003774E5"/>
    <w:rPr>
      <w:i w:val="0"/>
      <w:color w:val="auto"/>
    </w:rPr>
  </w:style>
  <w:style w:type="character" w:customStyle="1" w:styleId="WW8Num9z0">
    <w:name w:val="WW8Num9z0"/>
    <w:rsid w:val="003774E5"/>
    <w:rPr>
      <w:b/>
      <w:i w:val="0"/>
    </w:rPr>
  </w:style>
  <w:style w:type="character" w:customStyle="1" w:styleId="WW8Num11z0">
    <w:name w:val="WW8Num11z0"/>
    <w:rsid w:val="003774E5"/>
    <w:rPr>
      <w:rFonts w:ascii="Symbol" w:hAnsi="Symbol"/>
    </w:rPr>
  </w:style>
  <w:style w:type="character" w:customStyle="1" w:styleId="WW8Num11z1">
    <w:name w:val="WW8Num11z1"/>
    <w:rsid w:val="003774E5"/>
    <w:rPr>
      <w:rFonts w:ascii="Courier New" w:hAnsi="Courier New" w:cs="Courier New"/>
    </w:rPr>
  </w:style>
  <w:style w:type="character" w:customStyle="1" w:styleId="WW8Num11z2">
    <w:name w:val="WW8Num11z2"/>
    <w:rsid w:val="003774E5"/>
    <w:rPr>
      <w:rFonts w:ascii="Wingdings" w:hAnsi="Wingdings"/>
    </w:rPr>
  </w:style>
  <w:style w:type="character" w:customStyle="1" w:styleId="WW8Num16z0">
    <w:name w:val="WW8Num16z0"/>
    <w:rsid w:val="003774E5"/>
    <w:rPr>
      <w:b/>
      <w:i w:val="0"/>
    </w:rPr>
  </w:style>
  <w:style w:type="character" w:customStyle="1" w:styleId="WW8Num17z0">
    <w:name w:val="WW8Num17z0"/>
    <w:rsid w:val="003774E5"/>
    <w:rPr>
      <w:rFonts w:ascii="Times New Roman" w:hAnsi="Times New Roman"/>
    </w:rPr>
  </w:style>
  <w:style w:type="character" w:customStyle="1" w:styleId="WW8Num19z0">
    <w:name w:val="WW8Num19z0"/>
    <w:rsid w:val="003774E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3774E5"/>
    <w:rPr>
      <w:color w:val="auto"/>
    </w:rPr>
  </w:style>
  <w:style w:type="character" w:customStyle="1" w:styleId="WW8Num31z0">
    <w:name w:val="WW8Num31z0"/>
    <w:rsid w:val="003774E5"/>
    <w:rPr>
      <w:b w:val="0"/>
    </w:rPr>
  </w:style>
  <w:style w:type="character" w:customStyle="1" w:styleId="WW8Num33z0">
    <w:name w:val="WW8Num33z0"/>
    <w:rsid w:val="003774E5"/>
    <w:rPr>
      <w:rFonts w:ascii="Times New Roman" w:hAnsi="Times New Roman"/>
    </w:rPr>
  </w:style>
  <w:style w:type="character" w:customStyle="1" w:styleId="WW8Num34z0">
    <w:name w:val="WW8Num34z0"/>
    <w:rsid w:val="003774E5"/>
    <w:rPr>
      <w:rFonts w:ascii="Symbol" w:hAnsi="Symbol"/>
    </w:rPr>
  </w:style>
  <w:style w:type="character" w:customStyle="1" w:styleId="WW8Num34z1">
    <w:name w:val="WW8Num34z1"/>
    <w:rsid w:val="003774E5"/>
    <w:rPr>
      <w:rFonts w:ascii="Symbol" w:hAnsi="Symbol"/>
      <w:color w:val="auto"/>
    </w:rPr>
  </w:style>
  <w:style w:type="character" w:customStyle="1" w:styleId="WW8Num38z0">
    <w:name w:val="WW8Num38z0"/>
    <w:rsid w:val="003774E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3774E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3774E5"/>
    <w:rPr>
      <w:rFonts w:ascii="Courier New" w:hAnsi="Courier New" w:cs="Courier New"/>
    </w:rPr>
  </w:style>
  <w:style w:type="character" w:customStyle="1" w:styleId="WW8Num47z2">
    <w:name w:val="WW8Num47z2"/>
    <w:rsid w:val="003774E5"/>
    <w:rPr>
      <w:rFonts w:ascii="Wingdings" w:hAnsi="Wingdings"/>
    </w:rPr>
  </w:style>
  <w:style w:type="character" w:customStyle="1" w:styleId="WW8Num47z3">
    <w:name w:val="WW8Num47z3"/>
    <w:rsid w:val="003774E5"/>
    <w:rPr>
      <w:rFonts w:ascii="Symbol" w:hAnsi="Symbol"/>
    </w:rPr>
  </w:style>
  <w:style w:type="character" w:customStyle="1" w:styleId="WW8Num49z1">
    <w:name w:val="WW8Num49z1"/>
    <w:rsid w:val="003774E5"/>
    <w:rPr>
      <w:rFonts w:ascii="Courier New" w:hAnsi="Courier New" w:cs="Courier New"/>
    </w:rPr>
  </w:style>
  <w:style w:type="character" w:customStyle="1" w:styleId="WW8Num49z2">
    <w:name w:val="WW8Num49z2"/>
    <w:rsid w:val="003774E5"/>
    <w:rPr>
      <w:rFonts w:ascii="Wingdings" w:hAnsi="Wingdings"/>
    </w:rPr>
  </w:style>
  <w:style w:type="character" w:customStyle="1" w:styleId="WW8Num49z3">
    <w:name w:val="WW8Num49z3"/>
    <w:rsid w:val="003774E5"/>
    <w:rPr>
      <w:rFonts w:ascii="Symbol" w:hAnsi="Symbol"/>
    </w:rPr>
  </w:style>
  <w:style w:type="character" w:customStyle="1" w:styleId="Nagwek3ZnakZnak">
    <w:name w:val="Nagłówek 3 Znak Znak"/>
    <w:rsid w:val="003774E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3774E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3774E5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3774E5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3774E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774E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3774E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3774E5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3774E5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3774E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3774E5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3774E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3774E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3774E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774E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774E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774E5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377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3774E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3774E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3774E5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3774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3774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3774E5"/>
    <w:rPr>
      <w:vertAlign w:val="superscript"/>
    </w:rPr>
  </w:style>
  <w:style w:type="paragraph" w:customStyle="1" w:styleId="font5">
    <w:name w:val="font5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3774E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3774E5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3774E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3774E5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3774E5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3774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3774E5"/>
    <w:pPr>
      <w:ind w:left="720"/>
      <w:contextualSpacing/>
    </w:pPr>
  </w:style>
  <w:style w:type="paragraph" w:customStyle="1" w:styleId="normalny0">
    <w:name w:val="normalny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3774E5"/>
  </w:style>
  <w:style w:type="character" w:customStyle="1" w:styleId="FontStyle18">
    <w:name w:val="Font Style18"/>
    <w:rsid w:val="003774E5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3774E5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3774E5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3774E5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3774E5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3774E5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774E5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774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3774E5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3774E5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3774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3774E5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3774E5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377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3774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3774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3774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3774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3774E5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3774E5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3774E5"/>
  </w:style>
  <w:style w:type="character" w:customStyle="1" w:styleId="ng-binding">
    <w:name w:val="ng-binding"/>
    <w:basedOn w:val="Domylnaczcionkaakapitu"/>
    <w:rsid w:val="0037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2611</Words>
  <Characters>15672</Characters>
  <Application>Microsoft Office Word</Application>
  <DocSecurity>0</DocSecurity>
  <Lines>130</Lines>
  <Paragraphs>36</Paragraphs>
  <ScaleCrop>false</ScaleCrop>
  <Company>PGI</Company>
  <LinksUpToDate>false</LinksUpToDate>
  <CharactersWithSpaces>18247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2020-01-08T12:29:00Z</dcterms:created>
  <dcterms:modified xsi:type="dcterms:W3CDTF">2020-01-08T12:30:00Z</dcterms:modified>
</cp:coreProperties>
</file>