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17" w:rsidRDefault="003B5517" w:rsidP="003B5517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.2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3B5517" w:rsidRDefault="003B5517" w:rsidP="003B5517">
      <w:pPr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  <w:r w:rsidRPr="007B5522">
        <w:rPr>
          <w:rFonts w:ascii="Century Gothic" w:hAnsi="Century Gothic"/>
          <w:b/>
          <w:sz w:val="18"/>
          <w:szCs w:val="18"/>
          <w:u w:val="single"/>
          <w:lang w:eastAsia="pl-PL"/>
        </w:rPr>
        <w:t>SPECYFIKACJ</w:t>
      </w:r>
      <w:r>
        <w:rPr>
          <w:rFonts w:ascii="Century Gothic" w:hAnsi="Century Gothic"/>
          <w:b/>
          <w:sz w:val="18"/>
          <w:szCs w:val="18"/>
          <w:u w:val="single"/>
          <w:lang w:eastAsia="pl-PL"/>
        </w:rPr>
        <w:t>A</w:t>
      </w:r>
      <w:r w:rsidRPr="007B5522">
        <w:rPr>
          <w:rFonts w:ascii="Century Gothic" w:hAnsi="Century Gothic"/>
          <w:b/>
          <w:sz w:val="18"/>
          <w:szCs w:val="18"/>
          <w:u w:val="single"/>
          <w:lang w:eastAsia="pl-PL"/>
        </w:rPr>
        <w:t xml:space="preserve"> TECHNICZN</w:t>
      </w:r>
      <w:r>
        <w:rPr>
          <w:rFonts w:ascii="Century Gothic" w:hAnsi="Century Gothic"/>
          <w:b/>
          <w:sz w:val="18"/>
          <w:szCs w:val="18"/>
          <w:u w:val="single"/>
          <w:lang w:eastAsia="pl-PL"/>
        </w:rPr>
        <w:t>A</w:t>
      </w:r>
    </w:p>
    <w:p w:rsidR="003B5517" w:rsidRPr="007B5522" w:rsidRDefault="003B5517" w:rsidP="003B5517">
      <w:pPr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</w:p>
    <w:p w:rsidR="003B5517" w:rsidRPr="00DE3966" w:rsidRDefault="003B5517" w:rsidP="003B5517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E13C44">
        <w:rPr>
          <w:rFonts w:ascii="Century Gothic" w:hAnsi="Century Gothic"/>
          <w:b/>
          <w:color w:val="000000"/>
          <w:sz w:val="18"/>
          <w:szCs w:val="18"/>
        </w:rPr>
        <w:t>NZP-240-14/2020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E3966">
        <w:rPr>
          <w:rFonts w:ascii="Century Gothic" w:hAnsi="Century Gothic"/>
          <w:sz w:val="18"/>
          <w:szCs w:val="18"/>
        </w:rPr>
        <w:t>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3B5517" w:rsidRPr="00DE3966" w:rsidTr="000C6F65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3B5517" w:rsidRPr="00DE3966" w:rsidRDefault="003B5517" w:rsidP="000C6F65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Dostawa sprzętu komputerowego i peryferii komputerowych dla PIG-PIB</w:t>
            </w:r>
          </w:p>
        </w:tc>
      </w:tr>
    </w:tbl>
    <w:p w:rsidR="003B5517" w:rsidRPr="00DE3966" w:rsidRDefault="003B5517" w:rsidP="003B5517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3B5517" w:rsidRPr="00DE3966" w:rsidRDefault="003B5517" w:rsidP="003B5517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3B5517" w:rsidRPr="007B5522" w:rsidRDefault="003B5517" w:rsidP="003B5517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 (w przypadku składania oferty przez wykonawców wspólnie ubiegających się o udzielenie zamówienia należy podać nazwy(firmy)</w:t>
      </w:r>
    </w:p>
    <w:p w:rsidR="003B5517" w:rsidRPr="00DE3966" w:rsidRDefault="003B5517" w:rsidP="003B5517">
      <w:pPr>
        <w:autoSpaceDE w:val="0"/>
        <w:autoSpaceDN w:val="0"/>
        <w:adjustRightInd w:val="0"/>
        <w:rPr>
          <w:rFonts w:ascii="Century Gothic" w:hAnsi="Century Gothic"/>
          <w:i/>
          <w:iCs/>
          <w:sz w:val="18"/>
          <w:szCs w:val="18"/>
        </w:rPr>
      </w:pPr>
    </w:p>
    <w:p w:rsidR="003B5517" w:rsidRDefault="003B5517" w:rsidP="003B5517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7B5522">
        <w:rPr>
          <w:rFonts w:ascii="Century Gothic" w:hAnsi="Century Gothic"/>
          <w:sz w:val="18"/>
          <w:szCs w:val="18"/>
        </w:rPr>
        <w:t>ferujemy wykonanie przedmiotowego zamówienia, zgodnie ze specyfikacją wskazaną poniżej:</w:t>
      </w:r>
      <w:r>
        <w:rPr>
          <w:rFonts w:ascii="Century Gothic" w:hAnsi="Century Gothic"/>
          <w:sz w:val="18"/>
          <w:szCs w:val="18"/>
        </w:rPr>
        <w:t xml:space="preserve"> </w:t>
      </w:r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Dla części nr 1</w:t>
      </w:r>
    </w:p>
    <w:p w:rsidR="003B5517" w:rsidRDefault="003B5517" w:rsidP="003B5517">
      <w:pPr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3B5517" w:rsidRDefault="003B5517" w:rsidP="003B5517">
      <w:pPr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136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4111"/>
        <w:gridCol w:w="6095"/>
      </w:tblGrid>
      <w:tr w:rsidR="003B5517" w:rsidRPr="007D7F2E" w:rsidTr="000C6F65">
        <w:tc>
          <w:tcPr>
            <w:tcW w:w="13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3B5517" w:rsidRPr="007D7F2E" w:rsidRDefault="003B5517" w:rsidP="000C6F65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>Specyfikacja techniczna nr 1</w:t>
            </w: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Stacja graficzna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Typ 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try)</w:t>
            </w: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Płyta główna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dwu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procesorowa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DE09DD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2F2883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Pojedynczy p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rocesor osiągający w teście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PassMark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PerformanceTest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wynik nie mniejszy niż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>22</w:t>
            </w:r>
            <w:r w:rsidRPr="00795C0B"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 xml:space="preserve"> 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punktów według wyników opubl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kowanych na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stronie </w:t>
            </w:r>
            <w:hyperlink r:id="rId6" w:history="1">
              <w:r w:rsidRPr="0001551B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01551B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Pr="0001551B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Warunek musi być spełniony nie wcześniej niż 30dni  od daty złożenia </w:t>
            </w:r>
            <w:r w:rsidRPr="0001551B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dokumentu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 potwierdz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a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jącego przez zaoferowaną dostawę wymagań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jącego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Liczba procesorów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Wielordzeniowy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128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GB DDR4 ECC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Możliwość rozbudowy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256 GB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Napęd CD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Rodzaj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(CD/DVD)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Nagrywarka DVD +/- RW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Prędkość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Kontroler dysków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768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(obsługiwane sta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dardy)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SATAIII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SSD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Obsługiwane typy RAID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Dyski twarde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Łączny rozmiar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25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TB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dysków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x dysk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8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TB, SATA III 7200 ob./min, 1 x dysk SSD z kontrolerem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na szynie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1 TB 340 000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280 000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Ps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d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czyt/zapis losowy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2.0 /2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3.0 /2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dwa porty USB wyprowadzone z przodu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ob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Gniazda rozszerzeń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/ 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16 Gen 3/2,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8 Gen 3/1,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minimalna ilość gniazd PCI Express - 4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71052F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z funkcją przewijania – optyczna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US standard 101/102 klawisze z czytnikiem Smart Card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sieciowa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Ethernet 100/1000 RJ-45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186FF5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Obsługiwane funkcje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PXE, Wake on LAN, Alert on LAN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Czy zintegrowana z płytą główną?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Karta z funkcjonalnością dającą możliwość podłączenia jednocześnie dwóch monitorów (bez rozgałęziaczy sygnału), do zastosowań CAD, modelingu 3D i zastosowań inżynie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skich, min.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16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GB GDDR5 własnej pamięci, liczba rdzeni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/procesorów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min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2500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, 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2 złącza cyfrowe  DP i/lub mini DP i/lub HDMI. Karta graficzna ma obsługiwać posiadane opr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o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gramowanie Petrel firmy Schlumberger, zgodnie z „Opisem wymaganych param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e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trów technicznych stacji roboczych dla opr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o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gramowania PETREL”.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Ilość obsługiwanych monitorów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Wspierane graficzne API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OpenGL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4.5 lub wyższe,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OpenCL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, DirectX 12 lub wyższe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5K, 5120 x 2880 @ 60Hz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Zgodna z AC 97, HD Audio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Głośniki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Głośnik wbudowany w obudowę komputera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Obudowa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Typu Tower (Micro Tower lub Mini Tower lub Midi Tower, inne)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Zabezpieczenie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DD6B57" w:rsidRDefault="003B5517" w:rsidP="000C6F65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>Obudowa w jednostce centralnej posiada czujnik otwarcia obudowy oraz zaczep (na elementach obudowy) pozwalający zabezpieczyć obudowę (za pomocą plomby/ kłódki której ramię można przełożyć przez otwory w zaczepach) przed niekontrolowanym otwarciem.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(przykładowa plomba </w:t>
            </w:r>
            <w:hyperlink r:id="rId7" w:history="1">
              <w:r w:rsidRPr="00DD6B57">
                <w:rPr>
                  <w:sz w:val="18"/>
                  <w:szCs w:val="18"/>
                </w:rPr>
                <w:t>http://www.plomby.dacpol.com.pl/product.php?id_product=82</w:t>
              </w:r>
            </w:hyperlink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DD6B57" w:rsidRDefault="003B5517" w:rsidP="000C6F65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 i monitorowanie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Funkcje monitorowania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Zgodność z ACPI, Wake on LAN,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WfM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2.0, zgodność DMI 2.0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Funkcje bezpieczeństwa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Czujnik otwarcia obudowy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Wbudowana w płytę główną technologia zarządzania i monitorowania komputerem na poziomie sprzętowym działająca niezależnie od stanu czy obecności systemu operacyjn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go oraz stanu włączenia komputera podczas pracy na zasilaczu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sieciowym AC, obsługuj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ca zdalną komunikację sieciową w oparciu o protokół IPv4 oraz IPv6,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 także zapewniająca: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 wersja BIOS płyty głó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nej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zdalne przejęcie konsoli tekstowej systemu, przekierowanie procesu ładowania syst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mu operacyjnego z wirtualnego CDROM lub FDD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 serwera zarządzającego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technologia zarządzania i monitorowania komputerem na poziomie sprzętowym powinna być zgodna z otwartymi standa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dami DMTF WS- MAN 1.0.0 oraz DASH 1.0.0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nawiązywanie przez sprzętowy mechanizm zarządzania, zdalnego szyfrowanego protokołem SSL/TLS połączenia z predefini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wanym serwerem zarządzającym, w def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niowanych odstępach czasu,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 przypadku wystąpienia predefiniowan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go zdarzenia lub błędu systemowego oraz na żądanie użytkownika z poziomu BIOS 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f) wbudowany sprzętowo log operacji zda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nego zarządzania, możliwy do kasowania tylko przez upoważnionego użytkownika systemu sprzętowego zarządzania zdaln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Preinstalowane oprogramowanie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System operacyjny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 wykorzystujący architekt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rę 64 bit, oferowaną ilość pamięci RAM, 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komendowany przez producenta oferow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nego sprzętu np. Windows 10 Professional 64bit lub równoważny w polskiej wersji język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wej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Oprogramowanie do zarządzania i diagn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styki wyprodukowane przez producenta stacji wraz ze sterownikami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3B5517" w:rsidRDefault="003B5517" w:rsidP="003B551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sz w:val="18"/>
          <w:szCs w:val="18"/>
        </w:rPr>
      </w:pPr>
    </w:p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2</w:t>
      </w:r>
    </w:p>
    <w:p w:rsidR="003B5517" w:rsidRPr="002A3A24" w:rsidRDefault="003B5517" w:rsidP="003B5517">
      <w:pPr>
        <w:tabs>
          <w:tab w:val="left" w:pos="9555"/>
        </w:tabs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ab/>
      </w:r>
    </w:p>
    <w:tbl>
      <w:tblPr>
        <w:tblW w:w="136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4111"/>
        <w:gridCol w:w="6095"/>
      </w:tblGrid>
      <w:tr w:rsidR="003B5517" w:rsidRPr="007D7F2E" w:rsidTr="000C6F65">
        <w:tc>
          <w:tcPr>
            <w:tcW w:w="13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3B5517" w:rsidRPr="007D7F2E" w:rsidRDefault="003B5517" w:rsidP="000C6F65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Stacja graficzna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Typ 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try)</w:t>
            </w: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Płyta główna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Jednoprocesorowa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DE09DD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2F2883"/>
                <w:sz w:val="18"/>
                <w:szCs w:val="18"/>
                <w:highlight w:val="yellow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Procesor osiągający w teście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PassMark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formanceTest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wynik nie mniejszy niż </w:t>
            </w:r>
            <w:r w:rsidRPr="00795C0B"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>1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>4</w:t>
            </w:r>
            <w:r w:rsidRPr="00795C0B"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 xml:space="preserve"> </w:t>
            </w:r>
            <w:r w:rsidRPr="0001551B"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>000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punktów według wyników opublikowanych na stronie </w:t>
            </w:r>
            <w:hyperlink r:id="rId8" w:history="1">
              <w:r w:rsidRPr="0001551B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01551B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Pr="0001551B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Warunek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musi być spełniony 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nie wcześniej niż 30dni  od daty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złożenia 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dokumentu potwierdz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a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jącego przez zaoferowaną dostawę wymagań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jącego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Wielordzeniowy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64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GB DDR4 ECC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Możliwość rozbudowy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256 GB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Napęd CD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Rodzaj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(CD/DVD)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Nagrywarka DVD +/- RW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Prędkość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Kontroler dysków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768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Rodzaj (obsługiwane sta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dardy)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SATAIII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SSD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Obsługiwane typy RAID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Dyski twarde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Łączny rozmiar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,5 TB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dysków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x dysk 2 TB, SATA III 7200 ob./min, 1 x dysk SSD z kontrolerem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na szynie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500 GB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340 000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280 000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Ps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losowy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2.0 /2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3.0 /2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dwa porty USB wyprowadzone z przodu ob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Gniazda rozszerzeń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/ 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16 Gen 3/2,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8 Gen 3/1,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minimalna ilość gniazd PCI Express - 4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71052F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z funkcją przewijania – optyczna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US standard 101/102 klawisze z czytnikiem Smart Card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sieciowa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Ethernet 100/1000 RJ-45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186FF5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Obsługiwane funkcje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PXE, Wake on LAN, Alert on LAN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Przewód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Czy zintegrowana z płytą główną?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Karta z funkcjonalnością dającą możliwość podłączenia jednocześnie dwóch monitorów (bez rozgałęziaczy sygnału), do zastosowań CAD, modelingu 3D i zastosowań inżynie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skich, min. 8 GB GDDR5 własnej pamięci, liczba rdzeni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/procesorów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min 1700, 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2 złącza cyfrowe  DP i/lub mini DP i/lub HDMI. Karta graficzna ma obsługiwać posiadane opr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o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gramowanie Petrel firmy Schlumberger, zgodnie z „Opisem wymaganych param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e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trów technicznych stacji roboczych dla opr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o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gramowania PETREL”.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 obsługiwanych monitorów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Wspierane graficzne API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OpenGL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4.5 lub wyższe,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OpenCL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, DirectX 12 lub wyższe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5K, 5120 x 2880 @ 60Hz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Zgodna z AC 97, HD Audio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Głośniki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Głośnik wbudowany w obudowę komputera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Obudowa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Typu Tower (Micro Tower lub Mini Tower lub Midi Tower, inne)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Zabezpieczenie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DD6B57" w:rsidRDefault="003B5517" w:rsidP="000C6F65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Obudowa w jednostce centralnej posiada czujnik otwarcia obudowy oraz zaczep (na elementach obudowy) pozwalający zabezpieczyć obudowę (za pomocą </w:t>
            </w: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plomby/ kłódki której ramię można przełożyć przez otwory w zaczepach) przed niekontrolowanym otwarciem.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(przykładowa plomba </w:t>
            </w:r>
            <w:hyperlink r:id="rId9" w:history="1">
              <w:r w:rsidRPr="00DD6B57">
                <w:rPr>
                  <w:sz w:val="18"/>
                  <w:szCs w:val="18"/>
                </w:rPr>
                <w:t>http://www.plomby.dacpol.com.pl/product.php?id_product=82</w:t>
              </w:r>
            </w:hyperlink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DD6B57" w:rsidRDefault="003B5517" w:rsidP="000C6F65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Bezpieczeństwo i monitorowanie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Funkcje monitorowania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Zgodność z ACPI, Wake on LAN,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WfM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2.0, zgodność DMI 2.0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Funkcje bezpieczeństwa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Czujnik otwarcia obudowy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Wbudowana w płytę główną technologia zarządzania i monitorowania komputerem na poziomie sprzętowym działająca niezależnie od stanu czy obecności systemu operacyjn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go oraz stanu włączenia komputera podczas pracy na zasilaczu sieciowym AC, obsługuj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ca zdalną komunikację sieciową w oparciu o protokół IPv4 oraz IPv6,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 także zapewniająca: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 wersja BIOS płyty głó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nej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zdalne przejęcie konsoli tekstowej systemu, przekierowanie procesu ładowania syst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mu operacyjnego z wirtualnego CDROM lub FDD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 serwera zarządzającego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technologia zarządzania i monitorowania komputerem na poziomie sprzętowym powinna być zgodna z otwartymi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standa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dami DMTF WS- MAN 1.0.0 oraz DASH 1.0.0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nawiązywanie przez sprzętowy mechanizm zarządzania, zdalnego szyfrowanego protokołem SSL/TLS połączenia z predefini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wanym serwerem zarządzającym, w def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niowanych odstępach czasu,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 przypadku wystąpienia predefiniowan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go zdarzenia lub błędu systemowego oraz na żądanie użytkownika z poziomu BIOS 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f) wbudowany sprzętowo log operacji zda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nego zarządzania, możliwy do kasowania tylko przez upoważnionego użytkownika systemu sprzętowego zarządzania zdaln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Preinstalowane oprogramowanie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 wykorzystujący architekt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rę 64 bit, oferowaną ilość pamięci RAM, 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komendowany przez producenta oferow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nego sprzętu np. Windows 10 Professional 64bit lub równoważny w polskiej wersji język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wej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Oprogramowanie do zarządzania i diagn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styki wyprodukowane przez producenta stacji wraz ze sterownikami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6</w:t>
      </w:r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3B5517" w:rsidRDefault="003B5517" w:rsidP="003B551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B5517" w:rsidRDefault="003B5517" w:rsidP="003B551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136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4111"/>
        <w:gridCol w:w="6095"/>
      </w:tblGrid>
      <w:tr w:rsidR="003B5517" w:rsidRPr="007D7F2E" w:rsidTr="000C6F65">
        <w:tc>
          <w:tcPr>
            <w:tcW w:w="13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3B5517" w:rsidRPr="007D7F2E" w:rsidRDefault="003B5517" w:rsidP="000C6F65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Stacja graficzna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Typ 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try)</w:t>
            </w: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Płyta główna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Jednoprocesorowa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DE09DD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2F2883"/>
                <w:sz w:val="18"/>
                <w:szCs w:val="18"/>
                <w:highlight w:val="yellow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Procesor osiągający w teście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PassMark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formanceTest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wynik nie mniejszy niż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>12 0</w:t>
            </w:r>
            <w:r w:rsidRPr="00795C0B"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>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punktów według wyników opublikowanych na stronie </w:t>
            </w:r>
            <w:hyperlink r:id="rId10" w:history="1">
              <w:r w:rsidRPr="0001551B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01551B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Pr="0001551B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Warunek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musi być spełniony 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nie wcześniej niż 30dni  od daty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złożenia 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dokumentu potwierdz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a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jącego przez zaoferowaną dostawę wymagań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jącego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Wielordzeniowy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32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GB DDR4 ECC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Możliwość rozbudowy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256 GB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Napęd CD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Rodzaj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(CD/DVD)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Nagrywarka DVD +/- RW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Prędkość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Kontroler dysków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768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(obsługiwane sta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dardy)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SATAIII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SSD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Obsługiwane typy RAID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Dyski twarde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Łączny rozmiar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,5 TB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dysków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x dysk 2 TB, SATA III 7200 ob./min, 1 x dysk SSD z kontrolerem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na szynie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500 GB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340 000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280 000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Ps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losowy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2.0 /2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3.0 /2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dwa porty USB wyprowadzone z przodu ob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Gniazda rozszerzeń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/ 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16 Gen 3/2,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8 Gen 3/1,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minimalna ilość gniazd PCI Express - 4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71052F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z funkcją przewijania – optyczna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US standard 101/102 klawisze z czytnikiem Smart Card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sieciowa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Ethernet 100/1000 RJ-45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186FF5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Obsługiwane funkcje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PXE, Wake on LAN, Alert on LAN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Przewód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Czy zintegrowana z płytą główną?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Karta z funkcjonalnością dającą możliwość podłączenia jednocześnie dwóch monitorów (bez rozgałęziaczy sygnału), do zastosowań CAD, modelingu 3D i zastosowań inżynie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skich, min.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5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GB GDDR5 własnej pamięci, liczba rdzeni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/procesorów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min 1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00, 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2 złącza cyfrowe  DP i/lub mini DP i/lub HDMI. Karta graficzna ma obsługiwać posiadane opr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o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gramowanie Petrel firmy Schlumberger, zgodnie z „Opisem wymaganych param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e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trów technicznych stacji roboczych dla opr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o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gramowania PETREL”.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 obsługiwanych monitorów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Wspierane graficzne API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OpenGL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4.5 lub wyższe,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OpenCL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, DirectX 12 lub wyższe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5K, 5120 x 2880 @ 60Hz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Zgodna z AC 97, HD Audio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Głośniki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Głośnik wbudowany w obudowę komputera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Obudowa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Typu Tower (Micro Tower lub Mini Tower lub Midi Tower, inne)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Zabezpieczenie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DD6B57" w:rsidRDefault="003B5517" w:rsidP="000C6F65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Obudowa w jednostce centralnej posiada czujnik otwarcia obudowy oraz zaczep (na elementach obudowy) pozwalający </w:t>
            </w: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zabezpieczyć obudowę (za pomocą plomby/ kłódki której ramię można przełożyć przez otwory w zaczepach) przed niekontrolowanym otwarciem.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(przykładowa plomba </w:t>
            </w:r>
            <w:hyperlink r:id="rId11" w:history="1">
              <w:r w:rsidRPr="00DD6B57">
                <w:rPr>
                  <w:sz w:val="18"/>
                  <w:szCs w:val="18"/>
                </w:rPr>
                <w:t>http://www.plomby.dacpol.com.pl/product.php?id_product=82</w:t>
              </w:r>
            </w:hyperlink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DD6B57" w:rsidRDefault="003B5517" w:rsidP="000C6F65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Bezpieczeństwo i monitorowanie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Funkcje monitorowania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Zgodność z ACPI, Wake on LAN,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WfM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2.0, zgodność DMI 2.0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Funkcje bezpieczeństwa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Czujnik otwarcia obudowy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Wbudowana w płytę główną technologia zarządzania i monitorowania komputerem na poziomie sprzętowym działająca niezależnie od stanu czy obecności systemu operacyjn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go oraz stanu włączenia komputera podczas pracy na zasilaczu sieciowym AC, obsługuj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ca zdalną komunikację sieciową w oparciu o protokół IPv4 oraz IPv6,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 także zapewniająca: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 wersja BIOS płyty głó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nej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zdalne przejęcie konsoli tekstowej systemu, przekierowanie procesu ładowania syst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mu operacyjnego z wirtualnego CDROM lub FDD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 serwera zarządzającego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technologia zarządzania i monitorowania komputerem na poziomie sprzętowym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powinna być zgodna z otwartymi standa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dami DMTF WS- MAN 1.0.0 oraz DASH 1.0.0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nawiązywanie przez sprzętowy mechanizm zarządzania, zdalnego szyfrowanego protokołem SSL/TLS połączenia z predefini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wanym serwerem zarządzającym, w def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niowanych odstępach czasu,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 przypadku wystąpienia predefiniowan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go zdarzenia lub błędu systemowego oraz na żądanie użytkownika z poziomu BIOS 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f) wbudowany sprzętowo log operacji zda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nego zarządzania, możliwy do kasowania tylko przez upoważnionego użytkownika systemu sprzętowego zarządzania zdaln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Preinstalowane oprogramowanie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 wykorzystujący architekt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rę 64 bit, oferowaną ilość pamięci RAM, 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komendowany przez producenta oferow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nego sprzętu np. Windows 10 Professional 64bit lub równoważny w polskiej wersji język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wej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Oprogramowanie do zarządzania i diagn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styki wyprodukowane przez producenta stacji wraz ze sterownikami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6 i 10</w:t>
      </w:r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3B5517" w:rsidRDefault="003B5517" w:rsidP="003B551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136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4111"/>
        <w:gridCol w:w="6095"/>
      </w:tblGrid>
      <w:tr w:rsidR="003B5517" w:rsidRPr="007D7F2E" w:rsidTr="000C6F65">
        <w:tc>
          <w:tcPr>
            <w:tcW w:w="13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3B5517" w:rsidRPr="007D7F2E" w:rsidRDefault="003B5517" w:rsidP="000C6F65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Stacja graficzna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Typ 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try)</w:t>
            </w: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Płyta główna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Jednoprocesorowa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DE09DD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2F2883"/>
                <w:sz w:val="18"/>
                <w:szCs w:val="18"/>
                <w:highlight w:val="yellow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Procesor osiągający w teście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PassMark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formanceTest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wynik nie mniejszy niż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>84</w:t>
            </w:r>
            <w:r w:rsidRPr="00795C0B"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>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punktów według wyników opublikowanych na stronie </w:t>
            </w:r>
            <w:hyperlink r:id="rId12" w:history="1">
              <w:r w:rsidRPr="0001551B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01551B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Pr="0001551B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Warunek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musi być spełniony 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nie wcześniej niż 30dni  od daty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złożenia 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dokumentu potwierdz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a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jącego przez zaoferowaną dostawę wymagań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jącego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Wielordzeniowy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16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GB DDR4 ECC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Możliwość rozbudowy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128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GB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Napęd CD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Rodzaj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(CD/DVD)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Nagrywarka DVD +/- RW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Prędkość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Kontroler dysków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768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Rodzaj (obsługiwane sta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dardy)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SATAIII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SSD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Obsługiwane typy RAID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Dyski twarde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Łączny rozmiar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2,5 TB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dysków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x dysk 2 TB, SATA III 7200 ob./min, 1 x dysk SSD z kontrolerem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na szynie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500 GB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340 000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280 000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Ps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losowy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2.0 /2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3.0 /2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dwa porty USB wyprowadzone z przodu ob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Gniazda rozszerzeń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/ 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16 Gen 3/2,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8 Gen 3/1,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minimalna ilość gniazd PCI Express - 4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71052F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z funkcją przewijania – optyczna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US standard 101/102 klawisze z czytnikiem Smart Card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sieciowa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Ethernet 100/1000 RJ-45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186FF5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Obsługiwane funkcje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PXE, Wake on LAN, Alert on LAN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Przewód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Czy zintegrowana z płytą główną?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Karta z funkcjonalnością dającą możliwość podłączenia jednocześnie dwóch monitorów (bez rozgałęziaczy sygnału), do zastosowań CAD, modelingu 3D i zastosowań inżynie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skich, min.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GB GDDR5 własnej pamięci, liczba rdzeni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/procesorów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min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640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, 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2 złącza cyfrowe  DP i/lub mini DP i/lub HDMI. Karta graficzna ma obsługiwać posiadane opr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o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gramowanie Petrel firmy Schlumberger, zgodnie z „Opisem wymaganych param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e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trów technicznych stacji roboczych dla opr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o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gramowania PETREL”.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 obsługiwanych monitorów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Wspierane graficzne API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OpenGL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4.5 lub wyższe,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OpenCL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, DirectX 12 lub wyższe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5K, 5120 x 2880 @ 60Hz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Zgodna z AC 97, HD Audio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Głośniki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Głośnik wbudowany w obudowę komputera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Obudowa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Typu Tower (Micro Tower lub Mini Tower lub Midi Tower, inne)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Zabezpieczenie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DD6B57" w:rsidRDefault="003B5517" w:rsidP="000C6F65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Obudowa w jednostce centralnej posiada czujnik otwarcia obudowy oraz zaczep (na elementach obudowy) pozwalający zabezpieczyć obudowę (za pomocą </w:t>
            </w: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plomby/ kłódki której ramię można przełożyć przez otwory w zaczepach) przed niekontrolowanym otwarciem.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(przykładowa plomba </w:t>
            </w:r>
            <w:hyperlink r:id="rId13" w:history="1">
              <w:r w:rsidRPr="00DD6B57">
                <w:rPr>
                  <w:sz w:val="18"/>
                  <w:szCs w:val="18"/>
                </w:rPr>
                <w:t>http://www.plomby.dacpol.com.pl/product.php?id_product=82</w:t>
              </w:r>
            </w:hyperlink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DD6B57" w:rsidRDefault="003B5517" w:rsidP="000C6F65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Bezpieczeństwo i monitorowanie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Funkcje monitorowania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Zgodność z ACPI, Wake on LAN,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WfM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2.0, zgodność DMI 2.0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Funkcje bezpieczeństwa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Czujnik otwarcia obudowy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Wbudowana w płytę główną technologia zarządzania i monitorowania komputerem na poziomie sprzętowym działająca niezależnie od stanu czy obecności systemu operacyjn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go oraz stanu włączenia komputera podczas pracy na zasilaczu sieciowym AC, obsługuj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ca zdalną komunikację sieciową w oparciu o protokół IPv4 oraz IPv6,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 także zapewniająca: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 wersja BIOS płyty głó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nej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zdalne przejęcie konsoli tekstowej systemu, przekierowanie procesu ładowania syst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mu operacyjnego z wirtualnego CDROM lub FDD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 serwera zarządzającego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technologia zarządzania i monitorowania komputerem na poziomie sprzętowym powinna być zgodna z otwartymi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standa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dami DMTF WS- MAN 1.0.0 oraz DASH 1.0.0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nawiązywanie przez sprzętowy mechanizm zarządzania, zdalnego szyfrowanego protokołem SSL/TLS połączenia z predefini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wanym serwerem zarządzającym, w def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niowanych odstępach czasu,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 przypadku wystąpienia predefiniowan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go zdarzenia lub błędu systemowego oraz na żądanie użytkownika z poziomu BIOS 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f) wbudowany sprzętowo log operacji zda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nego zarządzania, możliwy do kasowania tylko przez upoważnionego użytkownika systemu sprzętowego zarządzania zdaln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Preinstalowane oprogramowanie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 wykorzystujący architekt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rę 64 bit, oferowaną ilość pamięci RAM, 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komendowany przez producenta oferow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nego sprzętu np. Windows 10 Professional 64bit lub równoważny w polskiej wersji język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wej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Oprogramowanie do zarządzania i diagn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styki wyprodukowane przez producenta stacji wraz ze sterownikami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3B5517" w:rsidRDefault="003B5517" w:rsidP="003B551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3 i 7</w:t>
      </w:r>
    </w:p>
    <w:p w:rsidR="003B5517" w:rsidRPr="000C690A" w:rsidRDefault="003B5517" w:rsidP="003B5517">
      <w:pPr>
        <w:spacing w:after="0"/>
      </w:pPr>
    </w:p>
    <w:tbl>
      <w:tblPr>
        <w:tblW w:w="136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4111"/>
        <w:gridCol w:w="6095"/>
      </w:tblGrid>
      <w:tr w:rsidR="003B5517" w:rsidRPr="007D7F2E" w:rsidTr="000C6F65">
        <w:tc>
          <w:tcPr>
            <w:tcW w:w="13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3B5517" w:rsidRPr="007D7F2E" w:rsidRDefault="003B5517" w:rsidP="000C6F65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5</w:t>
            </w: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Stacja obliczeniowa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try)</w:t>
            </w: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Płyta główna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Jednoprocesorowa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DE09DD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Procesor osiągający w teście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PassMark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formance Test wynik nie mniejszy niż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>83</w:t>
            </w:r>
            <w:r w:rsidRPr="00795C0B">
              <w:rPr>
                <w:rFonts w:ascii="Century Gothic" w:hAnsi="Century Gothic"/>
                <w:b/>
                <w:color w:val="000000"/>
                <w:sz w:val="18"/>
                <w:szCs w:val="18"/>
                <w:u w:val="single"/>
              </w:rPr>
              <w:t>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punktów według wyników opublikowanych na stronie </w:t>
            </w:r>
            <w:hyperlink r:id="rId14" w:history="1">
              <w:r w:rsidRPr="000E2796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. 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Warunek musi być spełniony 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nie wcześniej niż 30dni  od daty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złożenia 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dokumentu potwierdz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a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jącego przez zaoferowaną dostawę wymagań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jącego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Wielordzeniowy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16 GB DDR4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Obsługa pamięci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32 GB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Kontroler dysków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(obsługiwane standardy)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SATAIII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lub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 SSD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Dyski twarde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Łączny rozmiar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1,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  <w:r w:rsidRPr="000E2796">
              <w:rPr>
                <w:rFonts w:ascii="Century Gothic" w:hAnsi="Century Gothic"/>
                <w:sz w:val="18"/>
                <w:szCs w:val="18"/>
              </w:rPr>
              <w:t>TB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rodzaj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 x dysk SSD SATA\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500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GB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85 000/84 000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IOPs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losowy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</w:t>
            </w:r>
            <w:r w:rsidRPr="000E2796">
              <w:rPr>
                <w:rFonts w:ascii="Century Gothic" w:hAnsi="Century Gothic"/>
                <w:sz w:val="18"/>
                <w:szCs w:val="18"/>
              </w:rPr>
              <w:t>1x dysk 1 TB, SATA III 7200 ob./min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DP i HDMI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1551B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2.0 / 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3.0 / 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dwa porty USB wyprowadzone z przodu ob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Gniazda rozszerzeń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z rolką (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scroll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) z funkcją przewijania– 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US standard 101/102 klawisze z czytnikiem Smart Card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sieciowa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Ethernet 10/100/1000 RJ-45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186FF5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Obsługiwane funkcje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PXE, Wake on LAN, Alert on LAN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Zintegrowana 256 MB pamięci współdzielonej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Zgodna AC 97 HD Audio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Obudowa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Desktop lub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Small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Form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Factor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lub Mini PC lub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Tower/Desktop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Zabezpieczenie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DD6B57" w:rsidRDefault="003B5517" w:rsidP="000C6F65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>Obudowa w jednostce centralnej posiada czujnik otwarcia obudowy oraz zaczep (na elementach obudowy) pozwalający zabezpieczyć obudowę (za pomocą plomby/ kłódki której ramię można przełożyć przez otwory w zaczepach) przed niekontrolowanym otwarciem.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(przykładowa plomba </w:t>
            </w:r>
            <w:hyperlink r:id="rId15" w:history="1">
              <w:r w:rsidRPr="00DD6B57">
                <w:rPr>
                  <w:sz w:val="18"/>
                  <w:szCs w:val="18"/>
                </w:rPr>
                <w:t>http://www.plomby.dacpol.com.pl/product.php?id_product=82</w:t>
              </w:r>
            </w:hyperlink>
            <w:r w:rsidRPr="00DD6B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DD6B57" w:rsidRDefault="003B5517" w:rsidP="000C6F65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 i monitorowanie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Funkcje monitorowania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Zgodność z ACPI, Wake on LAN,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WfM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2.0, Zgodność DMI 2.0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Funkcje bezpieczeństwa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Czujnik otwarcia obudowy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Wbudowana w płytę główną technologia zarządzania i monitorowania komputerem na poziomie sprzętowym działająca niezależnie od stanu czy obecności systemu operacyjn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go oraz stanu włączenia komputera podczas pracy na zasilaczu sieciowym AC, obsługuj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ca zdalną komunikację sieciową w oparciu o protokół IPv4 oraz IPv6,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 także zapewniająca: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 wersja BIOS płyty głównej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zdalne przejęcie konsoli tekstowej systemu, przekierowanie procesu ładowania syst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mu operacyjnego z wirtualnego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CDROM lub FDD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 serwera zarządzającego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zdalne przejęcie pełnej konsoli graficznej systemu tzw. KVM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Redirection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(Keyboard, Video, Mouse) bez udziału systemu op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racyjnego ani dodatkowych programów, również w przypadku braku lub uszkodz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nia systemu operacyjnego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technologia zarządzania i monitorowania komputerem na poziomie sprzętowym powinna być zgodna z otwartymi sta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dardami DMTF WS-MAN 1.0.0 oraz DASH 1.0.0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nawiązywanie przez sprzętowy mech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nizm zarządzania, zdalnego szyfrowanego protokołem SSL/TLS połączenia z predef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niowanym serwerem zarządzającym, w definiowanych odstępach czasu,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 przypadku wystąpienia predefiniow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nego zdarzenia lub błędu systemowego oraz na żądanie użytkownika z poziomu BIOS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wbudowany sprzętowo log operacji zda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nego zarządzania, możliwy do kasowania tylko przez upoważnionego użytkownika systemu sprzętowego zarządzania zdaln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Preinstalowane programowanie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 wykorzystujący architekt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rę 64 bit, oferowaną ilość pamięci RAM, 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komendowany przez producenta oferow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nego, np. Windows 10 Professional 64bit lub równoważny w polskiej wersji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językowej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Diagnostyka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Oprogramowanie do zarządzania i diagn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styki stacji.</w:t>
            </w:r>
          </w:p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3B5517" w:rsidRDefault="003B5517" w:rsidP="003B5517">
      <w:pPr>
        <w:spacing w:after="0"/>
      </w:pPr>
    </w:p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4 i 8</w:t>
      </w:r>
    </w:p>
    <w:p w:rsidR="003B5517" w:rsidRPr="000C690A" w:rsidRDefault="003B5517" w:rsidP="003B5517">
      <w:pPr>
        <w:spacing w:after="0"/>
      </w:pPr>
    </w:p>
    <w:tbl>
      <w:tblPr>
        <w:tblW w:w="136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4111"/>
        <w:gridCol w:w="6095"/>
      </w:tblGrid>
      <w:tr w:rsidR="003B5517" w:rsidRPr="007D7F2E" w:rsidTr="000C6F65">
        <w:tc>
          <w:tcPr>
            <w:tcW w:w="13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3B5517" w:rsidRPr="007D7F2E" w:rsidRDefault="003B5517" w:rsidP="000C6F65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Notebook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Typ 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try)</w:t>
            </w: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86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Procesor osiągający w teście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PassMark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formance Test wynik nie mniejszy niż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u w:val="single"/>
              </w:rPr>
              <w:t>8000</w:t>
            </w: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punktów według wyników opublikowanych na stronie </w:t>
            </w:r>
            <w:hyperlink r:id="rId16" w:history="1">
              <w:r w:rsidRPr="006E0605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Warunek musi być spełniony 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nie wcześniej niż 30dni  od daty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złożenia 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dokumentu potwie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r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dzającego przez zaoferowaną dostawę w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y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magań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jącego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86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wielordzeniowy, mobilny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16GB GB DDR4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Dysk, napęd </w:t>
            </w: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  <w:lang w:val="en-US"/>
              </w:rPr>
              <w:t>CD/DVD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Dysk twardy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1xDysk 500GB SSD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M.2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487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3.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0/ 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4877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Złącze stacji dokującej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lub złącze USB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 dla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repilkatora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509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Display Port/1 lub HDMI/1 (dozwolone wersje portów mini i micro)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509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RJ-45/1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Karty sieciowe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Ethernet 10/100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/1000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bezprzewodowa karta sieciowa 802.11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Bluetooth </w:t>
            </w:r>
            <w:r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5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.0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Wyświetlacz wbudowany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 wyświetlacza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wyświetlacz LED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Przekątna (cale)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Od 15,3 do 15,6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left="125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1920*1080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left="125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72"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Karta min. 2GB GDDR5 własnej pamięci, liczba procesorów min. 380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72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Preinstalowane oprogramowanie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221"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 wykorzystujący arch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tekturę 64 bit, oferowaną ilość pamięci RAM, rekomendowany przez producenta oferowanego sprzętu np. Windows 10 Pr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fessional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64bit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lub równoważny w polskiej wersji językowej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221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Oprogramowanie pozwalające na zarządz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nie komputerem w sieci oraz oprogramow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nie diagnostyczne wyprodukowane przez producenta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komputera wraz ze sterownikami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Inne urządzenia i zabezpieczenia – opis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Bateria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48Wh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Optyczna Bluetooth z funkcją przewijania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Torba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53"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dwukomorowa, z rączką oraz doda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kowym paskiem na ramię (odpinany pasek w zestawie wraz z torbą). Kolor czarny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53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Stacja dokująca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replikator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portów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5"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współpracująca z dedykowanym złączem komputera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lub złączem komputera USB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 w przypadku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replikatora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umożliwi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jąca dołączenie urządzeń zewnętrznych: myszki, klawiatury, 2 monitorów złączami c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y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frowymi, głośników, sieci komputerowej, i zasilającej.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5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Zabezpieczenia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Linka zabezpieczająca przed kradzieżą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Wbudowana w płytę główną technologia zarządzania i monitorowania komputerem na poziomie sprzętowym działająca niezależnie od stanu czy obecności systemu operacyjn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go oraz stanu włączenia komputera podczas pracy na zasilaczu sieciowym AC, obsługuj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ca zdalną komunikację sieciową w oparciu o protokół IPv4 oraz IPv6,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 także zapewniająca: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a)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 wersja BIOS płyty głównej</w:t>
            </w:r>
          </w:p>
          <w:p w:rsidR="003B5517" w:rsidRPr="000E2796" w:rsidRDefault="003B5517" w:rsidP="000C6F65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3B5517" w:rsidRPr="000E2796" w:rsidRDefault="003B5517" w:rsidP="000C6F65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zdalne przejęcie konsoli tekstowej systemu, przekierowanie procesu ładowania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syst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mu operacyjnego z wirtualnego CDROM lub FDD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 serwera zarządzającego</w:t>
            </w:r>
          </w:p>
          <w:p w:rsidR="003B5517" w:rsidRPr="000E2796" w:rsidRDefault="003B5517" w:rsidP="000C6F65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technologia zarządzania i monitorowania komputerem na poziomie sprzętowym powinna być zgodna z otwartymi sta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dardami DMTF WS-MAN 1.0.0 oraz DASH 1.0.0</w:t>
            </w:r>
          </w:p>
          <w:p w:rsidR="003B5517" w:rsidRPr="000E2796" w:rsidRDefault="003B5517" w:rsidP="000C6F65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nawiązywanie przez sprzętowy mechanizm zarządzania, zdalnego szyfrowanego protokołem SSL/TLS połączenia z predefini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wanym serwerem zarządzającym, w def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niowanych odstępach czasu,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 przypadku wystąpienia predefiniow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nego zdarzenia lub błędu systemowego oraz na żądanie użytkownika z poziomu BIOS</w:t>
            </w:r>
          </w:p>
          <w:p w:rsidR="003B5517" w:rsidRPr="000E2796" w:rsidRDefault="003B5517" w:rsidP="000C6F65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wbudowany sprzętowo log operacji zda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nego zarządzania, możliwy do kasowania tylko przez upoważnionego użytkownika systemu sprzętowego zarządzania zdaln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Szyfrowanie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Układ pozwalający na szyfrowanie danych dysku twardego (klucze szyfrujące przech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wywane w dedykowanym układzie scalonym zintegrowanym z płytą główną, zamiast na dysku twardym) współpracujący z oprogr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mowaniem dostarczonym wraz z komput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rem, wraz z licencją aktywującą (jeśli jest 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y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magana)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8 i 11</w:t>
      </w:r>
    </w:p>
    <w:p w:rsidR="003B5517" w:rsidRDefault="003B5517" w:rsidP="003B5517">
      <w:pPr>
        <w:spacing w:before="120" w:after="0"/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5103"/>
        <w:gridCol w:w="5670"/>
      </w:tblGrid>
      <w:tr w:rsidR="003B5517" w:rsidRPr="007D7F2E" w:rsidTr="000C6F65"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3B5517" w:rsidRPr="007D7F2E" w:rsidRDefault="003B5517" w:rsidP="000C6F65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7</w:t>
            </w: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Notebook Typ 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B5517" w:rsidRPr="000E2796" w:rsidTr="000C6F65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Architektura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Wydajność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 xml:space="preserve">Procesor osiągający w teście </w:t>
            </w:r>
            <w:proofErr w:type="spellStart"/>
            <w:r w:rsidRPr="000E2796">
              <w:rPr>
                <w:rFonts w:ascii="Century Gothic" w:hAnsi="Century Gothic"/>
                <w:sz w:val="18"/>
                <w:szCs w:val="18"/>
              </w:rPr>
              <w:t>PassMark</w:t>
            </w:r>
            <w:proofErr w:type="spellEnd"/>
            <w:r w:rsidRPr="000E27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0E2796">
              <w:rPr>
                <w:rFonts w:ascii="Century Gothic" w:hAnsi="Century Gothic"/>
                <w:sz w:val="18"/>
                <w:szCs w:val="18"/>
              </w:rPr>
              <w:t>PerformanceTest</w:t>
            </w:r>
            <w:proofErr w:type="spellEnd"/>
            <w:r w:rsidRPr="000E2796">
              <w:rPr>
                <w:rFonts w:ascii="Century Gothic" w:hAnsi="Century Gothic"/>
                <w:sz w:val="18"/>
                <w:szCs w:val="18"/>
              </w:rPr>
              <w:t xml:space="preserve"> wynik nie mniejszy niż </w:t>
            </w: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35</w:t>
            </w:r>
            <w:r w:rsidRPr="00795C0B">
              <w:rPr>
                <w:rFonts w:ascii="Century Gothic" w:hAnsi="Century Gothic"/>
                <w:b/>
                <w:sz w:val="18"/>
                <w:szCs w:val="18"/>
                <w:u w:val="single"/>
              </w:rPr>
              <w:t>00</w:t>
            </w:r>
            <w:r w:rsidRPr="000E2796">
              <w:rPr>
                <w:rFonts w:ascii="Century Gothic" w:hAnsi="Century Gothic"/>
                <w:sz w:val="18"/>
                <w:szCs w:val="18"/>
              </w:rPr>
              <w:t xml:space="preserve"> punktów według wyników opublikowanych na stronie </w:t>
            </w:r>
            <w:hyperlink r:id="rId17" w:history="1">
              <w:r w:rsidRPr="000E2796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0E27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Warunek musi być spełniony 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nie wcześniej niż 30dni  od daty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złoż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e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nia 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dokumentu potwierdzającego przez zaoferowaną d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o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stawę wymagań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jącego i być spełniony na dzień złożenia oferty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Typ procesora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wielordzeniowy, mobilny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Liczba procesorów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Pamięć operacyjna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Rozmiar pamięci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  <w:r w:rsidRPr="000E2796">
              <w:rPr>
                <w:rFonts w:ascii="Century Gothic" w:hAnsi="Century Gothic"/>
                <w:sz w:val="18"/>
                <w:szCs w:val="18"/>
              </w:rPr>
              <w:t xml:space="preserve"> GB DDR4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Napęd CD/DVD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Dysk twardy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1 x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240 GB</w:t>
            </w:r>
            <w:r w:rsidRPr="000E2796">
              <w:rPr>
                <w:rFonts w:ascii="Century Gothic" w:hAnsi="Century Gothic"/>
                <w:sz w:val="18"/>
                <w:szCs w:val="18"/>
              </w:rPr>
              <w:t xml:space="preserve"> dysk SSD SATA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85 000/84 000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IOPs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czyt/zapis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losowy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lub dysk SSD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NVMe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M.2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Porty wejścia/wyjścia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Rodzaj/ilość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USB 3.0/ 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Rodzaj/ilość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Złącze stacji dokującej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lub złącze USB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 dla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repi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l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katora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509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Display Port/1 lub HDMI/1 (dozwolone wersje po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tów mini i micro)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509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Rodzaj/ilość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RJ-45/1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Karty sieciowe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Ethernet 10/100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/1000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bezprzewodowa karta sieciowa 802.11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Karty sieciowe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Bezprzewodowa karta sieciowa 802.11 n oraz Bluetooth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Karta graficzna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zintegrowana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Wyświetlacz wbudowany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Typ wyświetlacza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wyświetlacz LED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Przekątna (cale)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Od 14’’ do 16</w:t>
            </w:r>
            <w:r w:rsidRPr="000E2796">
              <w:rPr>
                <w:rFonts w:ascii="Century Gothic" w:hAnsi="Century Gothic"/>
                <w:sz w:val="18"/>
                <w:szCs w:val="18"/>
              </w:rPr>
              <w:t>’’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Rozdzielczość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1920x1080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Preinstalowane oprogramowanie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System operacyjny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System operacyjny wykorzystujący architekturę 64 bit, oferowaną ilość pamięci RAM, rekomendowany przez producenta oferowanego sprzętu np. Windows 10 Pr</w:t>
            </w:r>
            <w:r w:rsidRPr="000E2796">
              <w:rPr>
                <w:rFonts w:ascii="Century Gothic" w:hAnsi="Century Gothic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sz w:val="18"/>
                <w:szCs w:val="18"/>
              </w:rPr>
              <w:t>fessional 64bit lub równoważny w polskiej wersji językowej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Diagnostyka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oprogramowanie diagnostyczne wyprodukowane przez producenta komputera wraz ze sterownikami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Inne, urządzenia i zabezpieczenia – opis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Mysz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Optyczna Bluetooth z funkcją przewijania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Torba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dwukomorowa, z rączką oraz dodatkowym paskiem na ramię (odpinany pasek w zestawie wraz z torbą). Kolor czarny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Stacja dokująca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replikator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portów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współpracująca z dedykowanym złączem komputera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lub złączem komputera USB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 w przypadku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replik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tora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umożliwiająca dołączenie urządzeń z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wnętrznych: myszki, klawiatury, 2 monitorów złączami cyfrowymi, głośników, sieci komputerowej, i zasilającej.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Inne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Kamera internetowa wbudowana, mikrofon wbudow</w:t>
            </w:r>
            <w:r w:rsidRPr="000E2796">
              <w:rPr>
                <w:rFonts w:ascii="Century Gothic" w:hAnsi="Century Gothic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sz w:val="18"/>
                <w:szCs w:val="18"/>
              </w:rPr>
              <w:t>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lastRenderedPageBreak/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4</w:t>
      </w:r>
    </w:p>
    <w:p w:rsidR="003B5517" w:rsidRDefault="003B5517" w:rsidP="003B551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5103"/>
        <w:gridCol w:w="5670"/>
      </w:tblGrid>
      <w:tr w:rsidR="003B5517" w:rsidRPr="007D7F2E" w:rsidTr="000C6F65"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3B5517" w:rsidRPr="007D7F2E" w:rsidRDefault="003B5517" w:rsidP="000C6F65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8</w:t>
            </w: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0E2796">
              <w:rPr>
                <w:rFonts w:ascii="Century Gothic" w:hAnsi="Century Gothic"/>
                <w:b/>
                <w:sz w:val="18"/>
                <w:szCs w:val="18"/>
              </w:rPr>
              <w:t>Ultrabook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Typ 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B5517" w:rsidRPr="000E2796" w:rsidTr="000C6F65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Architektura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Wydajność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 xml:space="preserve">Procesor osiągający w teście </w:t>
            </w:r>
            <w:proofErr w:type="spellStart"/>
            <w:r w:rsidRPr="000E2796">
              <w:rPr>
                <w:rFonts w:ascii="Century Gothic" w:hAnsi="Century Gothic"/>
                <w:sz w:val="18"/>
                <w:szCs w:val="18"/>
              </w:rPr>
              <w:t>PassMark</w:t>
            </w:r>
            <w:proofErr w:type="spellEnd"/>
            <w:r w:rsidRPr="000E27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0E2796">
              <w:rPr>
                <w:rFonts w:ascii="Century Gothic" w:hAnsi="Century Gothic"/>
                <w:sz w:val="18"/>
                <w:szCs w:val="18"/>
              </w:rPr>
              <w:t>PerformanceTest</w:t>
            </w:r>
            <w:proofErr w:type="spellEnd"/>
            <w:r w:rsidRPr="000E2796">
              <w:rPr>
                <w:rFonts w:ascii="Century Gothic" w:hAnsi="Century Gothic"/>
                <w:sz w:val="18"/>
                <w:szCs w:val="18"/>
              </w:rPr>
              <w:t xml:space="preserve"> wynik nie mniejszy niż </w:t>
            </w: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66</w:t>
            </w:r>
            <w:r w:rsidRPr="00795C0B">
              <w:rPr>
                <w:rFonts w:ascii="Century Gothic" w:hAnsi="Century Gothic"/>
                <w:b/>
                <w:sz w:val="18"/>
                <w:szCs w:val="18"/>
                <w:u w:val="single"/>
              </w:rPr>
              <w:t>00</w:t>
            </w:r>
            <w:r w:rsidRPr="000E2796">
              <w:rPr>
                <w:rFonts w:ascii="Century Gothic" w:hAnsi="Century Gothic"/>
                <w:sz w:val="18"/>
                <w:szCs w:val="18"/>
              </w:rPr>
              <w:t xml:space="preserve"> punktów według wyników opublikowanych na stronie </w:t>
            </w:r>
            <w:hyperlink r:id="rId18" w:history="1">
              <w:r w:rsidRPr="000E2796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0E27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Warunek musi być spełniony 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nie wcześniej niż 30dni  od daty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złoż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e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nia 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dokumentu potwierdzającego przez zaoferowaną d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o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stawę wymagań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jącego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Typ procesora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wielordzeniowy, mobilny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Liczba procesorów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Pamięć operacyjna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Rozmiar pamięci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16 GB DDR4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Napęd CD/DVD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Dysk twardy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1 x dysk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500GB</w:t>
            </w:r>
            <w:r w:rsidRPr="000E2796">
              <w:rPr>
                <w:rFonts w:ascii="Century Gothic" w:hAnsi="Century Gothic"/>
                <w:sz w:val="18"/>
                <w:szCs w:val="18"/>
              </w:rPr>
              <w:t xml:space="preserve"> SSD SATA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85 000/84 000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IOPs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losowy l</w:t>
            </w:r>
            <w:r>
              <w:rPr>
                <w:rFonts w:ascii="Century Gothic" w:hAnsi="Century Gothic"/>
                <w:sz w:val="18"/>
                <w:szCs w:val="18"/>
              </w:rPr>
              <w:t xml:space="preserve">ub dysk SSD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NVMe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M.2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Porty wejścia/wyjścia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Rodzaj/ilość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USB 3.0/ 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Rodzaj/ilość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Złącze stacji dokującej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lub złącze USB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 dla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repi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l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katora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Karty sieciowe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 xml:space="preserve">Bezprzewodowa karta sieciowa 802.11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ac</w:t>
            </w:r>
            <w:proofErr w:type="spellEnd"/>
            <w:r w:rsidRPr="000E2796">
              <w:rPr>
                <w:rFonts w:ascii="Century Gothic" w:hAnsi="Century Gothic"/>
                <w:sz w:val="18"/>
                <w:szCs w:val="18"/>
              </w:rPr>
              <w:t xml:space="preserve"> oraz Blue</w:t>
            </w:r>
            <w:r w:rsidRPr="000E2796">
              <w:rPr>
                <w:rFonts w:ascii="Century Gothic" w:hAnsi="Century Gothic"/>
                <w:sz w:val="18"/>
                <w:szCs w:val="18"/>
              </w:rPr>
              <w:t>t</w:t>
            </w:r>
            <w:r w:rsidRPr="000E2796">
              <w:rPr>
                <w:rFonts w:ascii="Century Gothic" w:hAnsi="Century Gothic"/>
                <w:sz w:val="18"/>
                <w:szCs w:val="18"/>
              </w:rPr>
              <w:t>ooth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Karta graficzna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zintegrowana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Wyświetlacz wbudowany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lastRenderedPageBreak/>
              <w:t>Typ wyświetlacza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wyświetlacz LED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Przekątna (cale)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Od 13,3’’ do 14’’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Rozdzielczość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1920x1080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Preinstalowane oprogramowanie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System operacyjny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System operacyjny wykorzystujący architekturę 64 bit, oferowaną ilość pamięci RAM, rekomendowany przez producenta oferowanego sprzętu np. Windows 10 Pr</w:t>
            </w:r>
            <w:r w:rsidRPr="000E2796">
              <w:rPr>
                <w:rFonts w:ascii="Century Gothic" w:hAnsi="Century Gothic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sz w:val="18"/>
                <w:szCs w:val="18"/>
              </w:rPr>
              <w:t>fessional 64bit lub równoważny w polskiej wersji językowej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Diagnostyka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oprogramowanie diagnostyczne wyprodukowane przez producenta komputera wraz ze sterownikami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Inne, urządzenia i zabezpieczenia – opis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Mysz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Optyczna Bluetooth z funkcją przewijania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Torba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dwukomorowa, z rączką oraz dodatkowym paskiem na ramię (odpinany pasek w zestawie wraz z torbą). Kolor czarny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Stacja dokująca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replikator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portów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współpracująca z dedykowanym złączem komputera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lub złączem komputera USB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 w przypadku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replik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tora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umożliwiająca dołączenie urządzeń z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wnętrznych: myszki, klawiatury, 2 monitorów złączami cyfrowymi, głośników, sieci komputerowej, i zasilającej.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Inne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Kamera internetowa wbudowana, mikrofon wbudow</w:t>
            </w:r>
            <w:r w:rsidRPr="000E2796">
              <w:rPr>
                <w:rFonts w:ascii="Century Gothic" w:hAnsi="Century Gothic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sz w:val="18"/>
                <w:szCs w:val="18"/>
              </w:rPr>
              <w:t>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Waga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Do 1,45 kg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B5517" w:rsidRDefault="003B5517" w:rsidP="003B551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Dla części nr 5,9,12</w:t>
      </w:r>
    </w:p>
    <w:p w:rsidR="003B5517" w:rsidRDefault="003B5517" w:rsidP="003B551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5103"/>
        <w:gridCol w:w="5670"/>
      </w:tblGrid>
      <w:tr w:rsidR="003B5517" w:rsidRPr="007D7F2E" w:rsidTr="000C6F65"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3B5517" w:rsidRPr="007D7F2E" w:rsidRDefault="003B5517" w:rsidP="000C6F65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9</w:t>
            </w: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24”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Rzeczywisty rozmiar wyświetlanego obrazu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23,8” Panoramiczny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Wielkość plamki (mm)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Maksymalna wielkość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0, 275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835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Obsługiwana rozdzielczość wyświetlania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1920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x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matrycy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Zachowane proporcje pomiędzy użyteczną powierzc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h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nią obrazu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 rozdzielczością pracy. Cienkie ramki ułatwiające prace przy dwóch monitorach, maks. 9mm – grubość jednej ramki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– dotyczy górnych oraz bocznych ramek monit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rów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DVI/1 lub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/1 lub HDMI, USB 3.0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typu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downstr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am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Port zabezpieczający przed kradzieżą/1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158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Zamawiający wymaga, by z monitorem były dosta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czone odpowiednie kable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cyfrowe (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HDMI)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158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3B5517" w:rsidRDefault="003B5517" w:rsidP="003B551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lastRenderedPageBreak/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5</w:t>
      </w:r>
    </w:p>
    <w:p w:rsidR="003B5517" w:rsidRDefault="003B5517" w:rsidP="003B551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5103"/>
        <w:gridCol w:w="5670"/>
      </w:tblGrid>
      <w:tr w:rsidR="003B5517" w:rsidRPr="007D7F2E" w:rsidTr="000C6F65"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3B5517" w:rsidRPr="007D7F2E" w:rsidRDefault="003B5517" w:rsidP="000C6F65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10</w:t>
            </w: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27”4K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49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Rzeczywisty rozmiar wyświetl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nego obrazu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27” Panoramiczny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Wielkość plamki (mm)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Maksymalna wielkość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0,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Obsługiwana rozdzielczość wyświ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tlania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3840 x 2160 (4K)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Kąt widzenia obrazu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178/178 stopni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matrycy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Monitor z podstawą umożliwiającą regulację wysokości, kąta pochylenia i obrotu. Zachowane proporcje pomi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ę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dzy użyteczną powierzchnią obrazu i rozdzielczością pr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cy.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DVI/1 lub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/1 lub HDMI, USB 3.0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typu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downstr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am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/2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Port zabezpieczający przed kradzieżą/1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4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Zamawiający wymaga, by z monitorem były dostarcz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ne odpowiednie kable cyfrowe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(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HDMI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niDisplayPort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43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3B5517" w:rsidRDefault="003B5517" w:rsidP="003B551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B5517" w:rsidRDefault="003B5517" w:rsidP="003B551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Dla części nr 9</w:t>
      </w:r>
    </w:p>
    <w:p w:rsidR="003B5517" w:rsidRDefault="003B5517" w:rsidP="003B5517">
      <w:pPr>
        <w:tabs>
          <w:tab w:val="left" w:pos="3479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B5517" w:rsidRDefault="003B5517" w:rsidP="003B551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5103"/>
        <w:gridCol w:w="5529"/>
      </w:tblGrid>
      <w:tr w:rsidR="003B5517" w:rsidRPr="007D7F2E" w:rsidTr="000C6F65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3B5517" w:rsidRPr="007D7F2E" w:rsidRDefault="003B5517" w:rsidP="000C6F65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11</w:t>
            </w: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27”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1440p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49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Rzeczywisty rozmiar wyświetl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nego obrazu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27” Panoramiczny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Wielkość plamki (mm)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Maksymalna wielkość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0,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Obsługiwana rozdzielczość wyświ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tlania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2560 x 1440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Kąt widzenia obrazu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178/178 stopni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matrycy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Monitor z podstawą umożliwiającą regulację wysokości, kąta pochylenia i obrotu. Zachowane proporcje pomi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ę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dzy użyteczną powierzchnią obrazu i rozdzielczością pr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cy.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DVI/1 lub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/1 lub HDMI, USB 3.0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typu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downstr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am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/2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Port zabezpieczający przed kradzieżą/1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4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Zamawiający wymaga, by z monitorem były dostarcz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ne odpowiednie kable cyfrowe (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HDMI)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43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13</w:t>
      </w:r>
    </w:p>
    <w:p w:rsidR="003B5517" w:rsidRDefault="003B5517" w:rsidP="003B5517">
      <w:pPr>
        <w:autoSpaceDE w:val="0"/>
        <w:autoSpaceDN w:val="0"/>
        <w:spacing w:before="120" w:after="120"/>
        <w:jc w:val="both"/>
        <w:rPr>
          <w:rFonts w:ascii="Century Gothic" w:hAnsi="Century Gothic"/>
          <w:bCs/>
          <w:i/>
          <w:sz w:val="18"/>
          <w:szCs w:val="18"/>
          <w:lang w:eastAsia="pl-PL"/>
        </w:rPr>
      </w:pPr>
    </w:p>
    <w:tbl>
      <w:tblPr>
        <w:tblW w:w="141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4536"/>
        <w:gridCol w:w="6296"/>
      </w:tblGrid>
      <w:tr w:rsidR="003B5517" w:rsidRPr="002F30CC" w:rsidTr="000C6F65">
        <w:tc>
          <w:tcPr>
            <w:tcW w:w="14108" w:type="dxa"/>
            <w:gridSpan w:val="3"/>
            <w:shd w:val="clear" w:color="auto" w:fill="FFC000"/>
            <w:vAlign w:val="center"/>
          </w:tcPr>
          <w:p w:rsidR="003B5517" w:rsidRPr="007D7F2E" w:rsidRDefault="003B5517" w:rsidP="000C6F65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12</w:t>
            </w:r>
          </w:p>
        </w:tc>
      </w:tr>
      <w:tr w:rsidR="003B5517" w:rsidRPr="002F30CC" w:rsidTr="000C6F65">
        <w:tc>
          <w:tcPr>
            <w:tcW w:w="327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Skaner dokumentowy</w:t>
            </w:r>
            <w:r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(przelotowy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)</w:t>
            </w:r>
          </w:p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Minimalne parametry</w:t>
            </w:r>
          </w:p>
        </w:tc>
        <w:tc>
          <w:tcPr>
            <w:tcW w:w="6296" w:type="dxa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try)</w:t>
            </w:r>
          </w:p>
        </w:tc>
      </w:tr>
      <w:tr w:rsidR="003B5517" w:rsidRPr="002F30CC" w:rsidTr="000C6F65">
        <w:tc>
          <w:tcPr>
            <w:tcW w:w="327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Minimalna szerokość skanowania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A3</w:t>
            </w:r>
          </w:p>
        </w:tc>
        <w:tc>
          <w:tcPr>
            <w:tcW w:w="6296" w:type="dxa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27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Oświetlenie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LED</w:t>
            </w:r>
          </w:p>
        </w:tc>
        <w:tc>
          <w:tcPr>
            <w:tcW w:w="6296" w:type="dxa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27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Technologia skanowania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CCD</w:t>
            </w:r>
          </w:p>
        </w:tc>
        <w:tc>
          <w:tcPr>
            <w:tcW w:w="6296" w:type="dxa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27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Skanowanie długich dokumentów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co najmniej o długości 3 m</w:t>
            </w:r>
          </w:p>
        </w:tc>
        <w:tc>
          <w:tcPr>
            <w:tcW w:w="6296" w:type="dxa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27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Grubość skanowanych oryginałów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co najmniej w zakresie od 45 g/m</w:t>
            </w:r>
            <w:r w:rsidRPr="002F30CC">
              <w:rPr>
                <w:rFonts w:ascii="Century Gothic" w:eastAsia="Calibri" w:hAnsi="Century Gothic"/>
                <w:sz w:val="18"/>
                <w:szCs w:val="18"/>
                <w:vertAlign w:val="superscript"/>
              </w:rPr>
              <w:t>2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do 200 g/m</w:t>
            </w:r>
            <w:r w:rsidRPr="002F30CC">
              <w:rPr>
                <w:rFonts w:ascii="Century Gothic" w:eastAsia="Calibri" w:hAnsi="Century Goth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296" w:type="dxa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27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Rozdzielczość optyczna skanera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 xml:space="preserve">600x600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dla całego obszaru skanowania formatu A3</w:t>
            </w:r>
          </w:p>
        </w:tc>
        <w:tc>
          <w:tcPr>
            <w:tcW w:w="6296" w:type="dxa"/>
          </w:tcPr>
          <w:p w:rsidR="003B5517" w:rsidRPr="002F30CC" w:rsidRDefault="003B5517" w:rsidP="000C6F65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27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Rejestracja w kolorze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24-bitowa</w:t>
            </w:r>
          </w:p>
        </w:tc>
        <w:tc>
          <w:tcPr>
            <w:tcW w:w="6296" w:type="dxa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27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Rejestracja w skali szarości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8-bitowa</w:t>
            </w:r>
          </w:p>
        </w:tc>
        <w:tc>
          <w:tcPr>
            <w:tcW w:w="6296" w:type="dxa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27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Szybkość skanowania w kolorze (format A4, orientacja pozioma)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nie mniej niż 110 str./min w trybie jednostronnym lub 220 str./min w trybie dwustronnym w 300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dpi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24bit RGB</w:t>
            </w:r>
          </w:p>
        </w:tc>
        <w:tc>
          <w:tcPr>
            <w:tcW w:w="6296" w:type="dxa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27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Dzienna przepustowość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nie mniej niż 35 000 stron</w:t>
            </w:r>
          </w:p>
        </w:tc>
        <w:tc>
          <w:tcPr>
            <w:tcW w:w="6296" w:type="dxa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27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Interfejsy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USB 2.0 lub USB 3.0 lub karta sieciowa Ethernet RJ45</w:t>
            </w:r>
          </w:p>
        </w:tc>
        <w:tc>
          <w:tcPr>
            <w:tcW w:w="6296" w:type="dxa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rPr>
          <w:trHeight w:val="1603"/>
        </w:trPr>
        <w:tc>
          <w:tcPr>
            <w:tcW w:w="327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Funkcje skanera i oprogramow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pStyle w:val="Zwykytekst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Wykrywanie podwójnego pobrania na podst</w:t>
            </w:r>
            <w:r>
              <w:rPr>
                <w:rFonts w:ascii="Century Gothic" w:eastAsia="Calibri" w:hAnsi="Century Gothic"/>
                <w:sz w:val="18"/>
                <w:szCs w:val="18"/>
              </w:rPr>
              <w:t>a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wie czujnika ultradźwiękowego, 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podajnik na min. 450 arkuszy formatu A3 (gramatura papieru: 80 g/m</w:t>
            </w:r>
            <w:r w:rsidRPr="002F30CC">
              <w:rPr>
                <w:rFonts w:ascii="Century Gothic" w:eastAsia="Calibri" w:hAnsi="Century Gothic"/>
                <w:sz w:val="18"/>
                <w:szCs w:val="18"/>
                <w:vertAlign w:val="superscript"/>
              </w:rPr>
              <w:t>2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) z możliwością regulacji pojemności, </w:t>
            </w:r>
            <w:r>
              <w:rPr>
                <w:rFonts w:ascii="Century Gothic" w:eastAsia="Calibri" w:hAnsi="Century Gothic"/>
                <w:sz w:val="18"/>
                <w:szCs w:val="18"/>
              </w:rPr>
              <w:t>odczyt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kodów kreskowych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(co najmniej typu:  </w:t>
            </w:r>
            <w:proofErr w:type="spellStart"/>
            <w:r>
              <w:rPr>
                <w:rFonts w:ascii="Century Gothic" w:eastAsia="Calibri" w:hAnsi="Century Gothic"/>
                <w:sz w:val="18"/>
                <w:szCs w:val="18"/>
              </w:rPr>
              <w:t>Code</w:t>
            </w:r>
            <w:proofErr w:type="spellEnd"/>
            <w:r>
              <w:rPr>
                <w:rFonts w:ascii="Century Gothic" w:eastAsia="Calibri" w:hAnsi="Century Gothic"/>
                <w:sz w:val="18"/>
                <w:szCs w:val="18"/>
              </w:rPr>
              <w:t xml:space="preserve"> 128, QR </w:t>
            </w:r>
            <w:proofErr w:type="spellStart"/>
            <w:r>
              <w:rPr>
                <w:rFonts w:ascii="Century Gothic" w:eastAsia="Calibri" w:hAnsi="Century Gothic"/>
                <w:sz w:val="18"/>
                <w:szCs w:val="18"/>
              </w:rPr>
              <w:t>Code</w:t>
            </w:r>
            <w:proofErr w:type="spellEnd"/>
            <w:r>
              <w:rPr>
                <w:rFonts w:ascii="Century Gothic" w:eastAsia="Calibri" w:hAnsi="Century Gothic"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Century Gothic" w:eastAsia="Calibri" w:hAnsi="Century Gothic"/>
                <w:sz w:val="18"/>
                <w:szCs w:val="18"/>
              </w:rPr>
              <w:t>Code</w:t>
            </w:r>
            <w:proofErr w:type="spellEnd"/>
            <w:r>
              <w:rPr>
                <w:rFonts w:ascii="Century Gothic" w:eastAsia="Calibri" w:hAnsi="Century Gothic"/>
                <w:sz w:val="18"/>
                <w:szCs w:val="18"/>
              </w:rPr>
              <w:t xml:space="preserve"> 39, Przeplatany 2 z 5, </w:t>
            </w:r>
            <w:proofErr w:type="spellStart"/>
            <w:r>
              <w:rPr>
                <w:rFonts w:ascii="Century Gothic" w:eastAsia="Calibri" w:hAnsi="Century Gothic"/>
                <w:sz w:val="18"/>
                <w:szCs w:val="18"/>
              </w:rPr>
              <w:t>Codabar</w:t>
            </w:r>
            <w:proofErr w:type="spellEnd"/>
            <w:r>
              <w:rPr>
                <w:rFonts w:ascii="Century Gothic" w:eastAsia="Calibri" w:hAnsi="Century Gothic"/>
                <w:sz w:val="18"/>
                <w:szCs w:val="18"/>
              </w:rPr>
              <w:t>, PDF417), możliwość automatycznego nazewni</w:t>
            </w:r>
            <w:r>
              <w:rPr>
                <w:rFonts w:ascii="Century Gothic" w:eastAsia="Calibri" w:hAnsi="Century Gothic"/>
                <w:sz w:val="18"/>
                <w:szCs w:val="18"/>
              </w:rPr>
              <w:t>c</w:t>
            </w:r>
            <w:r>
              <w:rPr>
                <w:rFonts w:ascii="Century Gothic" w:eastAsia="Calibri" w:hAnsi="Century Gothic"/>
                <w:sz w:val="18"/>
                <w:szCs w:val="18"/>
              </w:rPr>
              <w:t>twa pliku za pomocą odczytanej wartości kodu kreskowego, możliwość automatycznego n</w:t>
            </w:r>
            <w:r>
              <w:rPr>
                <w:rFonts w:ascii="Century Gothic" w:eastAsia="Calibri" w:hAnsi="Century Gothic"/>
                <w:sz w:val="18"/>
                <w:szCs w:val="18"/>
              </w:rPr>
              <w:t>a</w:t>
            </w:r>
            <w:r>
              <w:rPr>
                <w:rFonts w:ascii="Century Gothic" w:eastAsia="Calibri" w:hAnsi="Century Gothic"/>
                <w:sz w:val="18"/>
                <w:szCs w:val="18"/>
              </w:rPr>
              <w:t>zewnictwa katalogu zapisu za pomocą odczyt</w:t>
            </w:r>
            <w:r>
              <w:rPr>
                <w:rFonts w:ascii="Century Gothic" w:eastAsia="Calibri" w:hAnsi="Century Gothic"/>
                <w:sz w:val="18"/>
                <w:szCs w:val="18"/>
              </w:rPr>
              <w:t>a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nej wartości </w:t>
            </w:r>
            <w:r>
              <w:rPr>
                <w:rFonts w:ascii="Century Gothic" w:eastAsia="Calibri" w:hAnsi="Century Gothic"/>
                <w:sz w:val="18"/>
                <w:szCs w:val="18"/>
              </w:rPr>
              <w:lastRenderedPageBreak/>
              <w:t>kodu kreskowego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, skanowanie dw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u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stronne, kadrowanie, prostowanie i automatyc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z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ne obracanie obrazu zgodnie z orientacją, us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u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wanie pustych stron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na podstawie procentowej zawartości dokumentu z możliwością regulacji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, oprogramowanie w polskiej wersji językowej</w:t>
            </w:r>
            <w:r>
              <w:rPr>
                <w:rFonts w:ascii="Century Gothic" w:eastAsia="Calibri" w:hAnsi="Century Gothic"/>
                <w:sz w:val="18"/>
                <w:szCs w:val="18"/>
              </w:rPr>
              <w:t>.</w:t>
            </w:r>
          </w:p>
        </w:tc>
        <w:tc>
          <w:tcPr>
            <w:tcW w:w="6296" w:type="dxa"/>
          </w:tcPr>
          <w:p w:rsidR="003B5517" w:rsidRPr="0001551B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1551B">
              <w:rPr>
                <w:rFonts w:ascii="Century Gothic" w:eastAsia="Calibri" w:hAnsi="Century Gothic"/>
                <w:sz w:val="18"/>
                <w:szCs w:val="18"/>
              </w:rPr>
              <w:lastRenderedPageBreak/>
              <w:t>Nazwa oprogramowania:</w:t>
            </w:r>
          </w:p>
          <w:p w:rsidR="003B5517" w:rsidRDefault="003B5517" w:rsidP="000C6F65">
            <w:pPr>
              <w:pStyle w:val="Zwykytekst"/>
              <w:rPr>
                <w:rFonts w:ascii="Century Gothic" w:eastAsia="Calibri" w:hAnsi="Century Gothic"/>
                <w:sz w:val="18"/>
                <w:szCs w:val="18"/>
              </w:rPr>
            </w:pPr>
            <w:r w:rsidRPr="0001551B">
              <w:rPr>
                <w:rFonts w:ascii="Century Gothic" w:eastAsia="Calibri" w:hAnsi="Century Gothic"/>
                <w:sz w:val="18"/>
                <w:szCs w:val="18"/>
              </w:rPr>
              <w:t>………………………………….</w:t>
            </w:r>
          </w:p>
        </w:tc>
      </w:tr>
      <w:tr w:rsidR="003B5517" w:rsidRPr="002F30CC" w:rsidTr="000C6F65">
        <w:tc>
          <w:tcPr>
            <w:tcW w:w="327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lastRenderedPageBreak/>
              <w:t>Ochrona skanowanych dokume</w:t>
            </w:r>
            <w:r>
              <w:rPr>
                <w:rFonts w:ascii="Century Gothic" w:eastAsia="Calibri" w:hAnsi="Century Gothic"/>
                <w:sz w:val="18"/>
                <w:szCs w:val="18"/>
              </w:rPr>
              <w:t>n</w:t>
            </w:r>
            <w:r>
              <w:rPr>
                <w:rFonts w:ascii="Century Gothic" w:eastAsia="Calibri" w:hAnsi="Century Gothic"/>
                <w:sz w:val="18"/>
                <w:szCs w:val="18"/>
              </w:rPr>
              <w:t>tów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Aktywna, inteligentna funkcja ochrony dokume</w:t>
            </w:r>
            <w:r>
              <w:rPr>
                <w:rFonts w:ascii="Century Gothic" w:eastAsia="Calibri" w:hAnsi="Century Gothic"/>
                <w:sz w:val="18"/>
                <w:szCs w:val="18"/>
              </w:rPr>
              <w:t>n</w:t>
            </w:r>
            <w:r>
              <w:rPr>
                <w:rFonts w:ascii="Century Gothic" w:eastAsia="Calibri" w:hAnsi="Century Gothic"/>
                <w:sz w:val="18"/>
                <w:szCs w:val="18"/>
              </w:rPr>
              <w:t>tów oparta na dedykowanym czujniku akustyc</w:t>
            </w:r>
            <w:r>
              <w:rPr>
                <w:rFonts w:ascii="Century Gothic" w:eastAsia="Calibri" w:hAnsi="Century Gothic"/>
                <w:sz w:val="18"/>
                <w:szCs w:val="18"/>
              </w:rPr>
              <w:t>z</w:t>
            </w:r>
            <w:r>
              <w:rPr>
                <w:rFonts w:ascii="Century Gothic" w:eastAsia="Calibri" w:hAnsi="Century Gothic"/>
                <w:sz w:val="18"/>
                <w:szCs w:val="18"/>
              </w:rPr>
              <w:t>nym (nie mylić z ultradźwiękowym) rozpoznaj</w:t>
            </w:r>
            <w:r>
              <w:rPr>
                <w:rFonts w:ascii="Century Gothic" w:eastAsia="Calibri" w:hAnsi="Century Gothic"/>
                <w:sz w:val="18"/>
                <w:szCs w:val="18"/>
              </w:rPr>
              <w:t>ą</w:t>
            </w:r>
            <w:r>
              <w:rPr>
                <w:rFonts w:ascii="Century Gothic" w:eastAsia="Calibri" w:hAnsi="Century Gothic"/>
                <w:sz w:val="18"/>
                <w:szCs w:val="18"/>
              </w:rPr>
              <w:t>cym dźwięki uszkodzeń papieru w trakcie skan</w:t>
            </w:r>
            <w:r>
              <w:rPr>
                <w:rFonts w:ascii="Century Gothic" w:eastAsia="Calibri" w:hAnsi="Century Gothic"/>
                <w:sz w:val="18"/>
                <w:szCs w:val="18"/>
              </w:rPr>
              <w:t>o</w:t>
            </w:r>
            <w:r>
              <w:rPr>
                <w:rFonts w:ascii="Century Gothic" w:eastAsia="Calibri" w:hAnsi="Century Gothic"/>
                <w:sz w:val="18"/>
                <w:szCs w:val="18"/>
              </w:rPr>
              <w:t>wania. Funkcja ta musi mieć możliwość włącz</w:t>
            </w:r>
            <w:r>
              <w:rPr>
                <w:rFonts w:ascii="Century Gothic" w:eastAsia="Calibri" w:hAnsi="Century Gothic"/>
                <w:sz w:val="18"/>
                <w:szCs w:val="18"/>
              </w:rPr>
              <w:t>e</w:t>
            </w:r>
            <w:r>
              <w:rPr>
                <w:rFonts w:ascii="Century Gothic" w:eastAsia="Calibri" w:hAnsi="Century Gothic"/>
                <w:sz w:val="18"/>
                <w:szCs w:val="18"/>
              </w:rPr>
              <w:t>nia, wyłączenia oraz zmiany stopnia czułości z poziomu sterownika.</w:t>
            </w:r>
          </w:p>
        </w:tc>
        <w:tc>
          <w:tcPr>
            <w:tcW w:w="6296" w:type="dxa"/>
          </w:tcPr>
          <w:p w:rsidR="003B5517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27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Formaty wyjściowe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TIFF, TIF (z kompresją LZW), JPG, PDF, PDF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przesz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u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kiwalny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do języka polskiego (Polski OCR)</w:t>
            </w:r>
          </w:p>
        </w:tc>
        <w:tc>
          <w:tcPr>
            <w:tcW w:w="6296" w:type="dxa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27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Kontroler skanera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Procesor osiągający w teście </w:t>
            </w:r>
            <w:proofErr w:type="spellStart"/>
            <w:r w:rsidRPr="0001551B">
              <w:rPr>
                <w:rFonts w:ascii="Century Gothic" w:eastAsia="Calibri" w:hAnsi="Century Gothic"/>
                <w:sz w:val="18"/>
                <w:szCs w:val="18"/>
              </w:rPr>
              <w:t>PassMark</w:t>
            </w:r>
            <w:proofErr w:type="spellEnd"/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 Perfo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>r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mance Test wynik nie mniejszy niż </w:t>
            </w:r>
            <w:r w:rsidRPr="0001551B">
              <w:rPr>
                <w:rFonts w:ascii="Century Gothic" w:eastAsia="Calibri" w:hAnsi="Century Gothic"/>
                <w:b/>
                <w:sz w:val="18"/>
                <w:szCs w:val="18"/>
                <w:u w:val="single"/>
              </w:rPr>
              <w:t>10 000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 punktów według wyników opublikowanych na stronie </w:t>
            </w:r>
            <w:hyperlink r:id="rId19" w:history="1">
              <w:r w:rsidRPr="0001551B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;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16 GB DDR4 ECC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>; ilość złącz wystarczająca do je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>d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noczesnej pracy skanera i pracy w sieci lokalnej; min. 4 x USB 2.0, min. 4 x USB 3.0; karta sieciowa Ethernet 100/1000 RJ 45; dyski: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1 x dysk SSD z ko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n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trolerem 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 xml:space="preserve">na szynie 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500 GB 340 000/280 000 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IOPs</w:t>
            </w:r>
            <w:proofErr w:type="spellEnd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d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czyt/zapis losowy</w:t>
            </w:r>
            <w:r w:rsidRPr="0001551B">
              <w:rPr>
                <w:rFonts w:ascii="Century Gothic" w:hAnsi="Century Gothic"/>
                <w:sz w:val="18"/>
                <w:szCs w:val="18"/>
              </w:rPr>
              <w:t xml:space="preserve"> i 1x dysk 2 TB SSD SATA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;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Karta graficzna nie zintegrowana z płytą główną z funkcjonalnością dającą możliwość podłączenia jednocześnie dwóch monitorów (bez rozgałęzi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czy sygnału), do zastosowań CAD, modelingu 3D i zastosowań inżynierskich, min. 2 GB GDDR5 wł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snej pamięci, liczba rdzeni/procesorów min 500, 2 złącza cyfrowe DVI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i/lub DP (1.2) i/lub mini DP (1.2) i/lub HDMI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; klawiatura; mysz; 2 x monitor min. 23,8” Panoramiczny matryca IPS rozdzielczość 1920 x 1080 przy 60 </w:t>
            </w:r>
            <w:proofErr w:type="spellStart"/>
            <w:r w:rsidRPr="0001551B">
              <w:rPr>
                <w:rFonts w:ascii="Century Gothic" w:eastAsia="Calibri" w:hAnsi="Century Gothic"/>
                <w:sz w:val="18"/>
                <w:szCs w:val="18"/>
              </w:rPr>
              <w:t>Hz</w:t>
            </w:r>
            <w:proofErr w:type="spellEnd"/>
            <w:r w:rsidRPr="0001551B">
              <w:rPr>
                <w:rFonts w:ascii="Century Gothic" w:eastAsia="Calibri" w:hAnsi="Century Gothic"/>
                <w:sz w:val="18"/>
                <w:szCs w:val="18"/>
              </w:rPr>
              <w:t>, Podświetlanie LED, czas reakcji matrycy 5ms;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Pięciometrowy przewód sieciowy kategorii 6;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System operacyjny wykorz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y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stujący architekturę 64 bit, oferowaną ilość p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mięci RAM, rekomendowany przez producenta oferowanego sprzętu np. Windows 10 Professi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nal 64bit lub równoważny w polskiej wersji jęz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y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kowej</w:t>
            </w:r>
          </w:p>
        </w:tc>
        <w:tc>
          <w:tcPr>
            <w:tcW w:w="6296" w:type="dxa"/>
          </w:tcPr>
          <w:p w:rsidR="003B5517" w:rsidRPr="0001551B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27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lastRenderedPageBreak/>
              <w:t>Inne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Instalacja i konfiguracja sprzętu, szkolenie z o</w:t>
            </w:r>
            <w:r w:rsidRPr="002F30CC">
              <w:rPr>
                <w:rFonts w:ascii="Century Gothic" w:hAnsi="Century Gothic"/>
                <w:sz w:val="18"/>
                <w:szCs w:val="18"/>
              </w:rPr>
              <w:t>b</w:t>
            </w:r>
            <w:r w:rsidRPr="002F30CC">
              <w:rPr>
                <w:rFonts w:ascii="Century Gothic" w:hAnsi="Century Gothic"/>
                <w:sz w:val="18"/>
                <w:szCs w:val="18"/>
              </w:rPr>
              <w:t>sługi skanera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sz w:val="18"/>
                <w:szCs w:val="18"/>
              </w:rPr>
              <w:t>i oprogramowania, dwa pełne nowe komplety rolek prowadzących skanowany oryginał</w:t>
            </w:r>
          </w:p>
        </w:tc>
        <w:tc>
          <w:tcPr>
            <w:tcW w:w="6296" w:type="dxa"/>
          </w:tcPr>
          <w:p w:rsidR="003B5517" w:rsidRPr="002F30CC" w:rsidRDefault="003B5517" w:rsidP="000C6F65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276" w:type="dxa"/>
            <w:vMerge w:val="restart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Certyfikaty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 xml:space="preserve">Oznakowanie produktu znakiem CE </w:t>
            </w:r>
          </w:p>
        </w:tc>
        <w:tc>
          <w:tcPr>
            <w:tcW w:w="6296" w:type="dxa"/>
          </w:tcPr>
          <w:p w:rsidR="003B5517" w:rsidRPr="002F30CC" w:rsidRDefault="003B5517" w:rsidP="000C6F65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276" w:type="dxa"/>
            <w:vMerge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Deklaracja Zgodności CE</w:t>
            </w:r>
          </w:p>
        </w:tc>
        <w:tc>
          <w:tcPr>
            <w:tcW w:w="6296" w:type="dxa"/>
          </w:tcPr>
          <w:p w:rsidR="003B5517" w:rsidRPr="002F30CC" w:rsidRDefault="003B5517" w:rsidP="000C6F65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27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Gwarancja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Min. 24 miesiące jednak nie krócej niż okres gwarancji producenta, naprawy i przeglądy wyk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o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nywane u Zamawiającego: przy ul. Rakowieckiej 4 w Warszawie, w trakcie trwania gwarancji kal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i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bracja, konserwacja i czyszczenie sprzętu 2 r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zy/rok (1 raz na pół roku) w siedzibie Zamawiaj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ą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cego</w:t>
            </w:r>
          </w:p>
        </w:tc>
        <w:tc>
          <w:tcPr>
            <w:tcW w:w="6296" w:type="dxa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27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Dokumentacja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Dokumentacja techniczna (w języku polskim lub ewentualnie angielskim) wraz z certyfikatami (w języku polskim lub ewentualnie angielskim)</w:t>
            </w:r>
          </w:p>
        </w:tc>
        <w:tc>
          <w:tcPr>
            <w:tcW w:w="6296" w:type="dxa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14</w:t>
      </w:r>
    </w:p>
    <w:p w:rsidR="003B5517" w:rsidRDefault="003B5517" w:rsidP="003B5517">
      <w:pPr>
        <w:autoSpaceDE w:val="0"/>
        <w:autoSpaceDN w:val="0"/>
        <w:spacing w:before="120" w:after="120"/>
        <w:rPr>
          <w:rFonts w:ascii="Century Gothic" w:hAnsi="Century Gothic"/>
          <w:bCs/>
          <w:i/>
          <w:sz w:val="18"/>
          <w:szCs w:val="18"/>
          <w:lang w:eastAsia="pl-PL"/>
        </w:r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4395"/>
        <w:gridCol w:w="6378"/>
      </w:tblGrid>
      <w:tr w:rsidR="003B5517" w:rsidRPr="00667E76" w:rsidTr="000C6F65"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3B5517" w:rsidRPr="00667E76" w:rsidRDefault="003B5517" w:rsidP="000C6F65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67E76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13</w:t>
            </w: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b/>
                <w:sz w:val="18"/>
                <w:szCs w:val="18"/>
              </w:rPr>
              <w:t>Skaner szerokoformatowy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Minimalna szerokość skanowania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co najmniej 1189 mm (format A0 w poziomie)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Długość skanowania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co najmniej o długości 17m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Grubość skanowanych oryginałów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nie mniej niż 2 mm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Rozdzielczość optyczna skanera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pStyle w:val="msolistparagraph0"/>
              <w:numPr>
                <w:ilvl w:val="0"/>
                <w:numId w:val="0"/>
              </w:num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 xml:space="preserve">nie mniejsza niż 1200x600 </w:t>
            </w:r>
            <w:proofErr w:type="spellStart"/>
            <w:r w:rsidRPr="000E2796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  <w:r w:rsidRPr="000E2796">
              <w:rPr>
                <w:rFonts w:ascii="Century Gothic" w:hAnsi="Century Gothic"/>
                <w:sz w:val="18"/>
                <w:szCs w:val="18"/>
              </w:rPr>
              <w:t xml:space="preserve"> dla całego obszaru skanowania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pStyle w:val="msolistparagraph0"/>
              <w:numPr>
                <w:ilvl w:val="0"/>
                <w:numId w:val="0"/>
              </w:num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Rejestracja w kolorze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24-bitowa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Rejestracja w skali szarości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8-bitowa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Szybkość skanowania w kolorze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nie wolniej niż 16 m/min dla 200dpi 24bit RGB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Interfejsy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USB 3.0 lub karta sieciowa Ethernet RJ45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Skanowanie mediów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Papier i folia o zmiennych gęstościach optyc</w:t>
            </w:r>
            <w:r w:rsidRPr="000E2796">
              <w:rPr>
                <w:rFonts w:ascii="Century Gothic" w:eastAsia="Calibri" w:hAnsi="Century Gothic"/>
                <w:sz w:val="18"/>
                <w:szCs w:val="18"/>
              </w:rPr>
              <w:t>z</w:t>
            </w:r>
            <w:r w:rsidRPr="000E2796">
              <w:rPr>
                <w:rFonts w:ascii="Century Gothic" w:eastAsia="Calibri" w:hAnsi="Century Gothic"/>
                <w:sz w:val="18"/>
                <w:szCs w:val="18"/>
              </w:rPr>
              <w:t>nych tła i rysunku (wszelkiego rodzaju mapy, przekroje, profile itp.)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Przetwarzanie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Skanowanie obrazem do góry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Funkcje skanera i oprogramowania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1551B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Oświetlenie LED, automatyczne rozpoznawanie wymiaru oryginału, 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br/>
              <w:t>ze względu na bezpieczeństwo dokumentów skaner musi posiadać system rolek zapewniający łagodny transport oryginałów, kadrowanie, prz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>y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>cinanie i prostowanie, oprogramowanie w polskiej wersji językowej, skaner ze stojakiem podł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>o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gowym oraz z koszem, arkusz kalibracyjny </w:t>
            </w:r>
          </w:p>
          <w:p w:rsidR="003B5517" w:rsidRPr="0001551B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1551B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1551B">
              <w:rPr>
                <w:rFonts w:ascii="Century Gothic" w:eastAsia="Calibri" w:hAnsi="Century Gothic"/>
                <w:sz w:val="18"/>
                <w:szCs w:val="18"/>
              </w:rPr>
              <w:t>Nazwa oprogramowania:</w:t>
            </w:r>
          </w:p>
          <w:p w:rsidR="003B5517" w:rsidRPr="0001551B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1551B">
              <w:rPr>
                <w:rFonts w:ascii="Century Gothic" w:eastAsia="Calibri" w:hAnsi="Century Gothic"/>
                <w:sz w:val="18"/>
                <w:szCs w:val="18"/>
              </w:rPr>
              <w:t>………………………………….</w:t>
            </w: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color w:val="76923C" w:themeColor="accent3" w:themeShade="BF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Formaty wyjściowe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1551B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1551B">
              <w:rPr>
                <w:rFonts w:ascii="Century Gothic" w:eastAsia="Calibri" w:hAnsi="Century Gothic"/>
                <w:sz w:val="18"/>
                <w:szCs w:val="18"/>
              </w:rPr>
              <w:t>TIFF, TIFF (z kompresją LZW), TIFF WIELOSTRON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>I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>COWY, JPG, PDF, PDF WIELOSTRONICOWY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1551B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lastRenderedPageBreak/>
              <w:t>Kontroler skanera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1551B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Procesor osiągający w teście </w:t>
            </w:r>
            <w:proofErr w:type="spellStart"/>
            <w:r w:rsidRPr="0001551B">
              <w:rPr>
                <w:rFonts w:ascii="Century Gothic" w:eastAsia="Calibri" w:hAnsi="Century Gothic"/>
                <w:sz w:val="18"/>
                <w:szCs w:val="18"/>
              </w:rPr>
              <w:t>PassMark</w:t>
            </w:r>
            <w:proofErr w:type="spellEnd"/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 Perfo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>r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mance Test wynik nie mniejszy niż </w:t>
            </w:r>
            <w:r w:rsidRPr="0001551B">
              <w:rPr>
                <w:rFonts w:ascii="Century Gothic" w:eastAsia="Calibri" w:hAnsi="Century Gothic"/>
                <w:b/>
                <w:sz w:val="18"/>
                <w:szCs w:val="18"/>
                <w:u w:val="single"/>
              </w:rPr>
              <w:t>10 000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 punktów według wyników opublikowanych na stronie </w:t>
            </w:r>
            <w:hyperlink r:id="rId20" w:history="1">
              <w:r w:rsidRPr="0001551B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;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16 GB DDR4 ECC;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 ilość złącz wystarczająca do je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>d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noczesnej pracy skanera i pracy 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br/>
              <w:t>w sieci lokalnej; min. 4 x USB 2.0</w:t>
            </w:r>
            <w:r w:rsidRPr="0001551B">
              <w:rPr>
                <w:rFonts w:ascii="Century Gothic" w:eastAsia="Calibri" w:hAnsi="Century Gothic"/>
                <w:strike/>
                <w:color w:val="FF0000"/>
                <w:sz w:val="18"/>
                <w:szCs w:val="18"/>
              </w:rPr>
              <w:t>,</w:t>
            </w:r>
            <w:r w:rsidRPr="0001551B">
              <w:rPr>
                <w:rFonts w:ascii="Century Gothic" w:eastAsia="Calibri" w:hAnsi="Century Gothic"/>
                <w:color w:val="FF0000"/>
                <w:sz w:val="18"/>
                <w:szCs w:val="18"/>
              </w:rPr>
              <w:t xml:space="preserve"> 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min. 4 x USB 3.0; karta sieciowa Ethernet 100/1000 RJ 45; dyski: 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br/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 x dysk SSD z kontrolerem 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br/>
              <w:t xml:space="preserve">na szynie 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500 GB 340 000/280 000 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IOPs</w:t>
            </w:r>
            <w:proofErr w:type="spellEnd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d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czyt/zapis losowy</w:t>
            </w:r>
            <w:r w:rsidRPr="0001551B">
              <w:rPr>
                <w:rFonts w:ascii="Century Gothic" w:hAnsi="Century Gothic"/>
                <w:sz w:val="18"/>
                <w:szCs w:val="18"/>
              </w:rPr>
              <w:t xml:space="preserve"> i 1x dysk 2 TB SSD SATA;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Karta graficzna nie zintegrowana z płytą główną z funkcjonalnością dającą możliwość podłączenia jednocześnie dwóch monitorów (bez rozgałęzi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czy sygnału), do zastosowań CAD, modelingu 3D i zastosowań inżynierskich, min. 4 GB GDDR5 wł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snej pamięci, liczba rdzeni/procesorów min 640, 2 złącza cyfrowe DVI i/lub DP (1.2) i/lub mini DP (1.2) i/lub HDMI</w:t>
            </w:r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; klawiatura; mysz; 2 x monitor min. 23,8” Panoramiczny matryca IPS rozdzielczość 1920 x 1080 przy 60 </w:t>
            </w:r>
            <w:proofErr w:type="spellStart"/>
            <w:r w:rsidRPr="0001551B">
              <w:rPr>
                <w:rFonts w:ascii="Century Gothic" w:eastAsia="Calibri" w:hAnsi="Century Gothic"/>
                <w:sz w:val="18"/>
                <w:szCs w:val="18"/>
              </w:rPr>
              <w:t>Hz</w:t>
            </w:r>
            <w:proofErr w:type="spellEnd"/>
            <w:r w:rsidRPr="0001551B">
              <w:rPr>
                <w:rFonts w:ascii="Century Gothic" w:eastAsia="Calibri" w:hAnsi="Century Gothic"/>
                <w:sz w:val="18"/>
                <w:szCs w:val="18"/>
              </w:rPr>
              <w:t xml:space="preserve">, Podświetlanie LED, czas reakcji matrycy 5ms; 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6; System operacyjny wykorz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y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stujący architekturę 64 bit, oferowaną ilość p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mięci RAM, rekomendowany przez producenta oferowanego sprzętu np. Windows 10 Professi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nal 64bit lub równoważny w polskiej wersji jęz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y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kowej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1551B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Inne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Instalacja i konfiguracja sprzętu, szkolenie z o</w:t>
            </w:r>
            <w:r w:rsidRPr="000E2796">
              <w:rPr>
                <w:rFonts w:ascii="Century Gothic" w:eastAsia="Calibri" w:hAnsi="Century Gothic"/>
                <w:sz w:val="18"/>
                <w:szCs w:val="18"/>
              </w:rPr>
              <w:t>b</w:t>
            </w:r>
            <w:r w:rsidRPr="000E2796">
              <w:rPr>
                <w:rFonts w:ascii="Century Gothic" w:eastAsia="Calibri" w:hAnsi="Century Gothic"/>
                <w:sz w:val="18"/>
                <w:szCs w:val="18"/>
              </w:rPr>
              <w:t>sługi skanera i oprogramowania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Certyfikaty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 xml:space="preserve">Oznakowanie produktu znakiem CE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    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Deklaracja Zgodności CE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       </w:t>
            </w:r>
            <w:r w:rsidRPr="000E2796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lastRenderedPageBreak/>
              <w:t>Gwarancja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Min. 24 miesiące jednak nie krócej niż okres gwarancji producenta, naprawy i przeglądy wyk</w:t>
            </w:r>
            <w:r w:rsidRPr="000E2796">
              <w:rPr>
                <w:rFonts w:ascii="Century Gothic" w:eastAsia="Calibri" w:hAnsi="Century Gothic"/>
                <w:sz w:val="18"/>
                <w:szCs w:val="18"/>
              </w:rPr>
              <w:t>o</w:t>
            </w:r>
            <w:r w:rsidRPr="000E2796">
              <w:rPr>
                <w:rFonts w:ascii="Century Gothic" w:eastAsia="Calibri" w:hAnsi="Century Gothic"/>
                <w:sz w:val="18"/>
                <w:szCs w:val="18"/>
              </w:rPr>
              <w:t>nywane u Zamawiającego: przy ul. Rakowieckiej 4 w Warszawie, w trakcie trwania gwarancji kal</w:t>
            </w:r>
            <w:r w:rsidRPr="000E2796">
              <w:rPr>
                <w:rFonts w:ascii="Century Gothic" w:eastAsia="Calibri" w:hAnsi="Century Gothic"/>
                <w:sz w:val="18"/>
                <w:szCs w:val="18"/>
              </w:rPr>
              <w:t>i</w:t>
            </w:r>
            <w:r w:rsidRPr="000E2796">
              <w:rPr>
                <w:rFonts w:ascii="Century Gothic" w:eastAsia="Calibri" w:hAnsi="Century Gothic"/>
                <w:sz w:val="18"/>
                <w:szCs w:val="18"/>
              </w:rPr>
              <w:t>bracja i konserwacja sprzętu 2 razy/rok (1 raz na pół roku) w siedzibie Zamawiającego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0E2796" w:rsidTr="000C6F65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Dokumentacja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0E2796">
              <w:rPr>
                <w:rFonts w:ascii="Century Gothic" w:eastAsia="Calibri" w:hAnsi="Century Gothic"/>
                <w:sz w:val="18"/>
                <w:szCs w:val="18"/>
              </w:rPr>
              <w:t>Dokumentacja techniczna (w języku polskim lub ewentualnie angielskim) wraz z certyfikatami (w języku polskim lub ewentualnie angielskim)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17" w:rsidRPr="000E2796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15</w:t>
      </w:r>
    </w:p>
    <w:p w:rsidR="003B5517" w:rsidRDefault="003B5517" w:rsidP="003B5517">
      <w:pPr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  <w:lang w:eastAsia="pl-PL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  <w:gridCol w:w="4536"/>
      </w:tblGrid>
      <w:tr w:rsidR="003B5517" w:rsidRPr="002F30CC" w:rsidTr="000C6F65">
        <w:tc>
          <w:tcPr>
            <w:tcW w:w="14034" w:type="dxa"/>
            <w:gridSpan w:val="3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3B5517" w:rsidRPr="002F30CC" w:rsidRDefault="003B5517" w:rsidP="000C6F65">
            <w:pPr>
              <w:spacing w:before="40" w:after="40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3B5517" w:rsidRPr="002F30CC" w:rsidTr="000C6F65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Ploter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Minimalne parametry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3B5517" w:rsidRPr="002F30CC" w:rsidTr="000C6F65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Rozmiar / Format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1117,6 mm (44”,A0++)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2F30CC" w:rsidTr="000C6F65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Interfejsy komunikacyjne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USB , LAN / Ethernet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2F30CC" w:rsidTr="000C6F65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Pamięć RAM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1</w:t>
            </w:r>
            <w:r w:rsidRPr="00701D13">
              <w:rPr>
                <w:rFonts w:ascii="Century Gothic" w:eastAsia="Calibri" w:hAnsi="Century Gothic"/>
                <w:sz w:val="18"/>
                <w:szCs w:val="18"/>
              </w:rPr>
              <w:t>GB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2F30CC" w:rsidTr="000C6F65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Podstawa z koszem na wydruki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Tak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2F30CC" w:rsidTr="000C6F65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B5517" w:rsidRPr="00701D13" w:rsidRDefault="003B5517" w:rsidP="000C6F65">
            <w:pPr>
              <w:tabs>
                <w:tab w:val="left" w:pos="1335"/>
              </w:tabs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Pojemność dysku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300GB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2F30CC" w:rsidTr="000C6F65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Rozdzielczość druku [</w:t>
            </w:r>
            <w:proofErr w:type="spellStart"/>
            <w:r w:rsidRPr="00701D13">
              <w:rPr>
                <w:rFonts w:ascii="Century Gothic" w:eastAsia="Calibri" w:hAnsi="Century Gothic"/>
                <w:sz w:val="18"/>
                <w:szCs w:val="18"/>
              </w:rPr>
              <w:t>dpi</w:t>
            </w:r>
            <w:proofErr w:type="spellEnd"/>
            <w:r w:rsidRPr="00701D13">
              <w:rPr>
                <w:rFonts w:ascii="Century Gothic" w:eastAsia="Calibri" w:hAnsi="Century Gothic"/>
                <w:sz w:val="18"/>
                <w:szCs w:val="18"/>
              </w:rPr>
              <w:t>]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2400x1200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2F30CC" w:rsidTr="000C6F65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Liczba dysz na głowicy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2000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701D13">
              <w:rPr>
                <w:rFonts w:ascii="Century Gothic" w:eastAsia="Calibri" w:hAnsi="Century Gothic"/>
                <w:sz w:val="18"/>
                <w:szCs w:val="18"/>
              </w:rPr>
              <w:t>Liczba dysz na głowicy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2F30CC" w:rsidTr="000C6F65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B5517" w:rsidRPr="000C5A97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Minimalna szerokość linii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5A10F3" w:rsidRDefault="003B5517" w:rsidP="000C6F65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0,02mm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2F30CC" w:rsidTr="000C6F65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Precyzja linii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+/- 0,1 %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FD3C66" w:rsidTr="000C6F65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Ilość pojemników z tuszem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5 sztuk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2F30CC" w:rsidTr="000C6F65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B5517" w:rsidRPr="000C5A97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Rodzaj atramentu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5A10F3" w:rsidRDefault="003B5517" w:rsidP="000C6F65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Pigmentowe/barwnikowe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2F30CC" w:rsidTr="000C6F65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B5517" w:rsidRPr="000C5A97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Ilość podajników rolkowych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5A10F3" w:rsidRDefault="003B5517" w:rsidP="000C6F65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2F30CC" w:rsidTr="000C6F65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B5517" w:rsidRPr="000C5A97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Rodzaj nośników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5A10F3" w:rsidRDefault="003B5517" w:rsidP="000C6F65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Papier zwykły , Papier powlekany, Papier samoprzylepny , P</w:t>
            </w:r>
            <w:r w:rsidRPr="00701D13">
              <w:rPr>
                <w:rFonts w:ascii="Century Gothic" w:eastAsia="Calibri" w:hAnsi="Century Gothic"/>
                <w:sz w:val="18"/>
                <w:szCs w:val="18"/>
              </w:rPr>
              <w:t>a</w:t>
            </w:r>
            <w:r w:rsidRPr="00701D13">
              <w:rPr>
                <w:rFonts w:ascii="Century Gothic" w:eastAsia="Calibri" w:hAnsi="Century Gothic"/>
                <w:sz w:val="18"/>
                <w:szCs w:val="18"/>
              </w:rPr>
              <w:t>pier fotograficzny , Folia, Kalka techniczna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2F30CC" w:rsidTr="000C6F65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B5517" w:rsidRPr="00701D13" w:rsidRDefault="003B5517" w:rsidP="000C6F65">
            <w:pPr>
              <w:tabs>
                <w:tab w:val="left" w:pos="1335"/>
              </w:tabs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Minimalna szerokość rolki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2</w:t>
            </w:r>
            <w:r>
              <w:rPr>
                <w:rFonts w:ascii="Century Gothic" w:eastAsia="Calibri" w:hAnsi="Century Gothic"/>
                <w:sz w:val="18"/>
                <w:szCs w:val="18"/>
              </w:rPr>
              <w:t>03</w:t>
            </w:r>
            <w:r w:rsidRPr="00701D13">
              <w:rPr>
                <w:rFonts w:ascii="Century Gothic" w:eastAsia="Calibri" w:hAnsi="Century Gothic"/>
                <w:sz w:val="18"/>
                <w:szCs w:val="18"/>
              </w:rPr>
              <w:t>mm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2F30CC" w:rsidTr="000C6F65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B5517" w:rsidRPr="00701D13" w:rsidRDefault="003B5517" w:rsidP="000C6F65">
            <w:pPr>
              <w:tabs>
                <w:tab w:val="left" w:pos="1335"/>
              </w:tabs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Maksymalna szerokość rolki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1118mm (A0++)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2F30CC" w:rsidTr="000C6F65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B5517" w:rsidRPr="00701D13" w:rsidRDefault="003B5517" w:rsidP="000C6F65">
            <w:pPr>
              <w:tabs>
                <w:tab w:val="left" w:pos="1335"/>
              </w:tabs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Język drukarki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eastAsia="Calibri" w:hAnsi="Century Gothic"/>
                <w:sz w:val="18"/>
                <w:szCs w:val="18"/>
              </w:rPr>
              <w:t>HP-GL/2, HP RTL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2F30CC" w:rsidTr="000C6F65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B5517" w:rsidRPr="00701D13" w:rsidRDefault="003B5517" w:rsidP="000C6F65">
            <w:pPr>
              <w:tabs>
                <w:tab w:val="left" w:pos="1335"/>
              </w:tabs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lastRenderedPageBreak/>
              <w:t>Wielkość kropli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5</w:t>
            </w:r>
            <w:r w:rsidRPr="00701D13">
              <w:rPr>
                <w:rFonts w:ascii="Century Gothic" w:eastAsia="Calibri" w:hAnsi="Century Gothic"/>
                <w:sz w:val="18"/>
                <w:szCs w:val="18"/>
              </w:rPr>
              <w:t>pl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2F30CC" w:rsidTr="000C6F65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3B5517" w:rsidRPr="00701D13" w:rsidRDefault="003B5517" w:rsidP="000C6F65">
            <w:pPr>
              <w:tabs>
                <w:tab w:val="left" w:pos="1335"/>
              </w:tabs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Grubość nośnika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701D13" w:rsidRDefault="003B5517" w:rsidP="000C6F65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701D13">
              <w:rPr>
                <w:rFonts w:ascii="Century Gothic" w:eastAsia="Calibri" w:hAnsi="Century Gothic"/>
                <w:sz w:val="18"/>
                <w:szCs w:val="18"/>
              </w:rPr>
              <w:t>0,8mm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3B5517" w:rsidRDefault="003B5517" w:rsidP="003B5517">
      <w:pPr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  <w:lang w:eastAsia="pl-PL"/>
        </w:rPr>
      </w:pPr>
    </w:p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16</w:t>
      </w:r>
    </w:p>
    <w:p w:rsidR="003B5517" w:rsidRDefault="003B5517" w:rsidP="003B5517">
      <w:pPr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  <w:lang w:eastAsia="pl-PL"/>
        </w:rPr>
      </w:pPr>
    </w:p>
    <w:p w:rsidR="003B5517" w:rsidRPr="00A731CA" w:rsidRDefault="003B5517" w:rsidP="003B5517">
      <w:pPr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  <w:lang w:eastAsia="pl-PL"/>
        </w:rPr>
      </w:pPr>
    </w:p>
    <w:tbl>
      <w:tblPr>
        <w:tblW w:w="140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4536"/>
        <w:gridCol w:w="5848"/>
      </w:tblGrid>
      <w:tr w:rsidR="003B5517" w:rsidRPr="0001551B" w:rsidTr="000C6F65">
        <w:trPr>
          <w:trHeight w:val="300"/>
        </w:trPr>
        <w:tc>
          <w:tcPr>
            <w:tcW w:w="14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</w:tcPr>
          <w:p w:rsidR="003B5517" w:rsidRPr="00667E76" w:rsidRDefault="003B5517" w:rsidP="000C6F6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67E76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15</w:t>
            </w:r>
          </w:p>
        </w:tc>
      </w:tr>
      <w:tr w:rsidR="003B5517" w:rsidRPr="0001551B" w:rsidTr="000C6F65">
        <w:trPr>
          <w:trHeight w:val="30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Projektor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Minimalne parametry</w:t>
            </w:r>
          </w:p>
        </w:tc>
        <w:tc>
          <w:tcPr>
            <w:tcW w:w="5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rametry)</w:t>
            </w:r>
          </w:p>
        </w:tc>
      </w:tr>
      <w:tr w:rsidR="003B5517" w:rsidRPr="0001551B" w:rsidTr="000C6F65">
        <w:trPr>
          <w:trHeight w:val="374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Technologia wyświetlania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LCD/DLP/laserowy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01551B" w:rsidTr="000C6F65">
        <w:trPr>
          <w:trHeight w:val="408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Rozdzielczość natywna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1920 x 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080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01551B" w:rsidTr="000C6F65">
        <w:trPr>
          <w:trHeight w:val="363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Format obrazu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16:09/16:10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01551B" w:rsidTr="000C6F65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3200 lm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01551B" w:rsidTr="000C6F65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Kontrast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10 000:1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01551B" w:rsidTr="000C6F65">
        <w:trPr>
          <w:trHeight w:val="382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Żywotność lampy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4 000 h (tryb normalny)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01551B" w:rsidTr="000C6F65">
        <w:trPr>
          <w:trHeight w:val="259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6 000 h (tryb ekonomiczny)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01551B" w:rsidTr="000C6F65">
        <w:trPr>
          <w:trHeight w:val="233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Wielkość wyświetlanego obrazu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300”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01551B" w:rsidTr="000C6F65">
        <w:trPr>
          <w:trHeight w:val="258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Złącza wejścia / wyjścia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Wyjście audio - 1 szt.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01551B" w:rsidTr="000C6F65">
        <w:trPr>
          <w:trHeight w:val="262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HDMI - 1 szt.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01551B" w:rsidTr="000C6F65">
        <w:trPr>
          <w:trHeight w:val="214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USB A – 1 szt.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01551B" w:rsidTr="000C6F65">
        <w:trPr>
          <w:trHeight w:val="322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VGA (D-</w:t>
            </w:r>
            <w:proofErr w:type="spellStart"/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sub</w:t>
            </w:r>
            <w:proofErr w:type="spellEnd"/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) - 1 szt.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01551B" w:rsidTr="000C6F65">
        <w:trPr>
          <w:trHeight w:val="277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Dołączone akcesoria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Pilot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3B5517" w:rsidRPr="0001551B" w:rsidTr="000C6F65">
        <w:trPr>
          <w:trHeight w:val="254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Funkcje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  <w:r w:rsidRPr="0001551B"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  <w:t>Możliwość zamontowania projektora pod sufitem</w:t>
            </w:r>
          </w:p>
        </w:tc>
        <w:tc>
          <w:tcPr>
            <w:tcW w:w="5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B5517" w:rsidRPr="0001551B" w:rsidRDefault="003B5517" w:rsidP="000C6F6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3B5517" w:rsidRPr="00A731CA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sz w:val="18"/>
          <w:szCs w:val="18"/>
          <w:lang w:eastAsia="pl-PL"/>
        </w:rPr>
      </w:pPr>
    </w:p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17</w:t>
      </w:r>
    </w:p>
    <w:p w:rsidR="003B5517" w:rsidRPr="00A731CA" w:rsidRDefault="003B5517" w:rsidP="003B5517">
      <w:pPr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  <w:lang w:eastAsia="pl-PL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  <w:gridCol w:w="4536"/>
      </w:tblGrid>
      <w:tr w:rsidR="003B5517" w:rsidRPr="002F30CC" w:rsidTr="000C6F65">
        <w:tc>
          <w:tcPr>
            <w:tcW w:w="14034" w:type="dxa"/>
            <w:gridSpan w:val="3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3B5517" w:rsidRPr="002F30CC" w:rsidRDefault="003B5517" w:rsidP="000C6F65">
            <w:pPr>
              <w:spacing w:before="40" w:after="40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3B5517" w:rsidRPr="002F30CC" w:rsidTr="000C6F65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Tablet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typ 1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Minimalne parametry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ind w:left="5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Przekątna ekranu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10” – 11”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1920 x 1200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Sposób obsługi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ind w:right="221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Dotykowy 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multitouch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ind w:right="154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Android 7 lub równoważny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ind w:right="53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sz w:val="18"/>
                <w:szCs w:val="18"/>
              </w:rPr>
              <w:t xml:space="preserve">Ośmiordzeniowy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Pamięć wewnętrzna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32GB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Czytnik kart pamięci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ind w:right="653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Tak 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microSD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Modem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Wbudowany LTE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WIFI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Wi-Fi 802.11a/b/g/n/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GPS/AGPS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Pojemność baterii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4500 </w:t>
            </w:r>
            <w:proofErr w:type="spellStart"/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mAh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Kamera przód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1.9Mpix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Kamera tył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5Mpix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Pamięć operacyjna(RAM)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3GB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Dołączony Futerał ochronny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tbl>
      <w:tblPr>
        <w:tblW w:w="14040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812"/>
        <w:gridCol w:w="4542"/>
      </w:tblGrid>
      <w:tr w:rsidR="003B5517" w:rsidRPr="00B0629E" w:rsidTr="000C6F65">
        <w:tc>
          <w:tcPr>
            <w:tcW w:w="140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B5517" w:rsidRPr="00B0629E" w:rsidRDefault="003B5517" w:rsidP="000C6F65">
            <w:pPr>
              <w:spacing w:before="40" w:after="4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br w:type="page"/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17</w:t>
            </w:r>
          </w:p>
        </w:tc>
      </w:tr>
      <w:tr w:rsidR="003B5517" w:rsidRPr="00B0629E" w:rsidTr="000C6F65"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B0629E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Tablet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Typ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517" w:rsidRPr="00B0629E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517" w:rsidRPr="00B0629E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B5517" w:rsidRPr="00B0629E" w:rsidTr="000C6F65"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D554FC" w:rsidRDefault="003B5517" w:rsidP="000C6F65">
            <w:pPr>
              <w:shd w:val="clear" w:color="auto" w:fill="FFFFFF"/>
              <w:spacing w:before="40" w:after="40" w:line="240" w:lineRule="auto"/>
              <w:ind w:left="5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D554FC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Aktywny rozmiar roboczy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224 x 148 mm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B5517" w:rsidRPr="00B0629E" w:rsidTr="000C6F65"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D554FC" w:rsidRDefault="003B5517" w:rsidP="000C6F65">
            <w:pPr>
              <w:shd w:val="clear" w:color="auto" w:fill="FFFFFF"/>
              <w:spacing w:before="40" w:after="40" w:line="240" w:lineRule="auto"/>
              <w:ind w:left="5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D554FC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B0629E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5080 </w:t>
            </w:r>
            <w:proofErr w:type="spellStart"/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lpi</w:t>
            </w:r>
            <w:proofErr w:type="spellEnd"/>
          </w:p>
        </w:tc>
        <w:tc>
          <w:tcPr>
            <w:tcW w:w="4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B5517" w:rsidRPr="00B0629E" w:rsidTr="000C6F65"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D554FC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D554FC">
              <w:rPr>
                <w:rFonts w:ascii="Century Gothic" w:hAnsi="Century Gothic"/>
                <w:color w:val="000000"/>
                <w:sz w:val="18"/>
                <w:szCs w:val="18"/>
              </w:rPr>
              <w:t>Poziomy nacisku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B0629E" w:rsidRDefault="003B5517" w:rsidP="000C6F65">
            <w:pPr>
              <w:shd w:val="clear" w:color="auto" w:fill="FFFFFF"/>
              <w:spacing w:before="40" w:after="40" w:line="240" w:lineRule="auto"/>
              <w:ind w:left="1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8192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 w:line="240" w:lineRule="auto"/>
              <w:ind w:left="1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B0629E" w:rsidTr="000C6F65"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D554FC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D554F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Interfejs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B0629E" w:rsidRDefault="003B5517" w:rsidP="000C6F65">
            <w:pPr>
              <w:shd w:val="clear" w:color="auto" w:fill="FFFFFF"/>
              <w:spacing w:before="40" w:after="40" w:line="240" w:lineRule="auto"/>
              <w:ind w:right="221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USB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5517" w:rsidRDefault="003B5517" w:rsidP="000C6F65">
            <w:pPr>
              <w:shd w:val="clear" w:color="auto" w:fill="FFFFFF"/>
              <w:spacing w:before="40" w:after="40" w:line="240" w:lineRule="auto"/>
              <w:ind w:right="221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3B5517" w:rsidRPr="00B0629E" w:rsidTr="000C6F65"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D554FC" w:rsidRDefault="003B5517" w:rsidP="000C6F65">
            <w:pPr>
              <w:shd w:val="clear" w:color="auto" w:fill="FFFFFF"/>
              <w:spacing w:before="40" w:after="40" w:line="240" w:lineRule="auto"/>
              <w:ind w:right="53"/>
              <w:rPr>
                <w:rFonts w:ascii="Century Gothic" w:hAnsi="Century Gothic"/>
                <w:sz w:val="18"/>
                <w:szCs w:val="18"/>
              </w:rPr>
            </w:pPr>
            <w:r w:rsidRPr="00D554FC">
              <w:rPr>
                <w:rFonts w:ascii="Century Gothic" w:hAnsi="Century Gothic"/>
                <w:color w:val="000000"/>
                <w:sz w:val="18"/>
                <w:szCs w:val="18"/>
              </w:rPr>
              <w:t>Typ piórka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17" w:rsidRPr="00B0629E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C7C3A">
              <w:rPr>
                <w:rFonts w:ascii="Century Gothic" w:hAnsi="Century Gothic"/>
                <w:color w:val="000000"/>
                <w:sz w:val="18"/>
                <w:szCs w:val="18"/>
              </w:rPr>
              <w:t>Czułe na nacisk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, bezbateryjne, rozpoznające nachylenie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5517" w:rsidRPr="006C7C3A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3B5517" w:rsidRPr="0006437B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sz w:val="18"/>
          <w:szCs w:val="18"/>
          <w:lang w:eastAsia="pl-PL"/>
        </w:rPr>
      </w:pPr>
    </w:p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18</w:t>
      </w:r>
    </w:p>
    <w:p w:rsidR="003B5517" w:rsidRPr="00A731CA" w:rsidRDefault="003B5517" w:rsidP="003B5517">
      <w:pPr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  <w:lang w:eastAsia="pl-PL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  <w:gridCol w:w="4536"/>
      </w:tblGrid>
      <w:tr w:rsidR="003B5517" w:rsidRPr="002F30CC" w:rsidTr="000C6F65">
        <w:tc>
          <w:tcPr>
            <w:tcW w:w="14034" w:type="dxa"/>
            <w:gridSpan w:val="3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3B5517" w:rsidRPr="002F30CC" w:rsidRDefault="003B5517" w:rsidP="000C6F65">
            <w:pPr>
              <w:spacing w:before="40" w:after="40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18</w:t>
            </w:r>
          </w:p>
        </w:tc>
      </w:tr>
      <w:tr w:rsidR="003B5517" w:rsidRPr="002F30CC" w:rsidTr="000C6F65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Tablet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typ 3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517" w:rsidRPr="0001551B" w:rsidRDefault="003B5517" w:rsidP="000C6F65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1551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ind w:left="5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Przekątna ekranu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7,9”-8,3”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ind w:left="14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1280 x 800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Parametry wyświetlacza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Technologia wyświetlacza IPS/LCD TFT, pojemnościowy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Jasność ekranu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320 nitów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Sposób obsługi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ind w:right="221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Dotykowy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multitouch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ind w:right="154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Android 7 lub równoważny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ind w:right="53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Czterordzeniowy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Pamięć wewnętrzna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64GB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Czytnik kart pamięci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ind w:right="653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Tak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microSD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Modem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Wbudowany LTE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WIFI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Wi-Fi 802.11a/b/g/n/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Nawigacja satelitarna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Tak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Pojemność baterii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ind w:right="34"/>
              <w:rPr>
                <w:rFonts w:ascii="Century Gothic" w:eastAsiaTheme="minorHAnsi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7000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mAh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Wodoszczelność i pyłoodporność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ind w:right="34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Tak IP65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Wzmocniona konstrukcja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ind w:right="34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Kamera przód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ind w:right="34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Mpix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Kamera tył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ind w:right="34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13Mpix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Pamięć operacyjna(RAM)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ind w:right="34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3GB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Wzmocniona obudowa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ind w:right="34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</w:p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Dokładność modułu nawigacji  satel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tarnej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ind w:right="34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 w:rsidRPr="00D55FDC">
              <w:rPr>
                <w:rFonts w:ascii="Century Gothic" w:hAnsi="Century Gothic"/>
                <w:sz w:val="18"/>
                <w:szCs w:val="18"/>
              </w:rPr>
              <w:t>zapewniający dokładność pomiarów do 3 m w normalnych warunkach terenowych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Akcesoria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ind w:right="34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Dołączona torba ochronna dedykowana do rozmiaru tabletu z paskiem na ramię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19</w:t>
      </w:r>
    </w:p>
    <w:p w:rsidR="003B5517" w:rsidRPr="00A731CA" w:rsidRDefault="003B5517" w:rsidP="003B5517">
      <w:pPr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  <w:lang w:eastAsia="pl-PL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  <w:gridCol w:w="4536"/>
      </w:tblGrid>
      <w:tr w:rsidR="003B5517" w:rsidRPr="002F30CC" w:rsidTr="000C6F65">
        <w:tc>
          <w:tcPr>
            <w:tcW w:w="14034" w:type="dxa"/>
            <w:gridSpan w:val="3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3B5517" w:rsidRPr="002F30CC" w:rsidRDefault="003B5517" w:rsidP="000C6F65">
            <w:pPr>
              <w:spacing w:before="40" w:after="40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3B5517" w:rsidRPr="002F30CC" w:rsidTr="000C6F65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Monitor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interaktywny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49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Rzeczywisty rozmiar wyświetlan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go obrazu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86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” Panoramiczny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186FF5" w:rsidTr="000C6F65">
        <w:tc>
          <w:tcPr>
            <w:tcW w:w="3686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Rodzaj podświetlenia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FB61B2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FB61B2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DLED/ELED/</w:t>
            </w:r>
            <w:r w:rsidRPr="00FB61B2">
              <w:rPr>
                <w:rFonts w:ascii="Tahoma" w:hAnsi="Tahoma" w:cs="Tahoma"/>
                <w:color w:val="1E2C50"/>
                <w:sz w:val="17"/>
                <w:szCs w:val="17"/>
                <w:lang w:val="en-US"/>
              </w:rPr>
              <w:t>Slim Direct LED BLU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DC6BA7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  <w:lang w:val="en-US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Gama kolorów [x% NTSC]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65%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Żywotność światła [godzin]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30 000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Technologia dotykowa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Rozpoznawanie gestów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wielodotyku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Metoda obsługi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Możliwość pisania odręcznie przy pomocy dowolnego prze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d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miotu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Obsługiwana rozdzielczość wyświetl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4K 3840x2160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Kąt widzenia obrazu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170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/17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stopni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C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zas reakcji matrycy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≤ 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Cd/m2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bez szkła, 220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Cd/m2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z szkłem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00:1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Łącnzość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WiFi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>, Bluetooth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Oprogramowanie/system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Możliwość natychmiastowego wysłania notatek poprzez e-mail, Możliwość interakcji dodanych materiałów (filmów, zrzut ekr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nów), </w:t>
            </w:r>
          </w:p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Automatyczne wykrywanie podłączonych zewnętrznych źródeł,</w:t>
            </w:r>
          </w:p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Polska wersja językowa interfejsu użytkownika.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Wyposażenie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 x pióro (rysik), przewód zasilający, zestaw montażowy, instru</w:t>
            </w:r>
            <w:r>
              <w:rPr>
                <w:rFonts w:ascii="Century Gothic" w:hAnsi="Century Gothic"/>
                <w:sz w:val="18"/>
                <w:szCs w:val="18"/>
              </w:rPr>
              <w:t>k</w:t>
            </w:r>
            <w:r>
              <w:rPr>
                <w:rFonts w:ascii="Century Gothic" w:hAnsi="Century Gothic"/>
                <w:sz w:val="18"/>
                <w:szCs w:val="18"/>
              </w:rPr>
              <w:t>cja, statyw mobilny, który powinien umożliwiać obracanie  monitora w pionie i poziomie. Statyw musi być kompatybilny z m</w:t>
            </w:r>
            <w:r>
              <w:rPr>
                <w:rFonts w:ascii="Century Gothic" w:hAnsi="Century Gothic"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sz w:val="18"/>
                <w:szCs w:val="18"/>
              </w:rPr>
              <w:t>nitorem i zapewnić bezpieczne jego użytkowanie.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Głośniki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Wbudowane stereo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5812" w:type="dxa"/>
            <w:shd w:val="clear" w:color="auto" w:fill="auto"/>
          </w:tcPr>
          <w:p w:rsidR="003B5517" w:rsidRDefault="003B5517" w:rsidP="000C6F65">
            <w:pPr>
              <w:shd w:val="clear" w:color="auto" w:fill="FFFFFF"/>
              <w:spacing w:before="40" w:after="40"/>
              <w:ind w:right="34"/>
              <w:rPr>
                <w:rFonts w:ascii="Century Gothic" w:eastAsiaTheme="minorHAnsi" w:hAnsi="Century Gothic"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HDMI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/1, USB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1, RJ-45/1, Mini Jack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ind w:right="43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Zamawiający wymaga, by z monitorem były dostarczone 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powiednie kable cyfrowe (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HDM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I/2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pięcio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dziesięcio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metrowy</w:t>
            </w:r>
            <w:r w:rsidRPr="0001551B">
              <w:rPr>
                <w:rFonts w:ascii="Century Gothic" w:hAnsi="Century Gothic"/>
                <w:color w:val="000000"/>
                <w:sz w:val="18"/>
                <w:szCs w:val="18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B5517" w:rsidRPr="002F30CC" w:rsidTr="000C6F65">
        <w:tc>
          <w:tcPr>
            <w:tcW w:w="3686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B5517" w:rsidRPr="000E2796" w:rsidRDefault="003B5517" w:rsidP="000C6F65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Powłoka przeciwodblaskowa, menu ekranowe w języku Polskim,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5517" w:rsidRPr="002F30CC" w:rsidRDefault="003B5517" w:rsidP="000C6F65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20</w:t>
      </w:r>
    </w:p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tbl>
      <w:tblPr>
        <w:tblStyle w:val="Tabela-Siatka"/>
        <w:tblW w:w="14108" w:type="dxa"/>
        <w:tblInd w:w="108" w:type="dxa"/>
        <w:tblLook w:val="04A0" w:firstRow="1" w:lastRow="0" w:firstColumn="1" w:lastColumn="0" w:noHBand="0" w:noVBand="1"/>
      </w:tblPr>
      <w:tblGrid>
        <w:gridCol w:w="3094"/>
        <w:gridCol w:w="5613"/>
        <w:gridCol w:w="5401"/>
      </w:tblGrid>
      <w:tr w:rsidR="003B5517" w:rsidRPr="006863E5" w:rsidTr="000C6F65">
        <w:trPr>
          <w:trHeight w:val="397"/>
        </w:trPr>
        <w:tc>
          <w:tcPr>
            <w:tcW w:w="14108" w:type="dxa"/>
            <w:gridSpan w:val="3"/>
            <w:shd w:val="clear" w:color="auto" w:fill="FFC000"/>
            <w:vAlign w:val="center"/>
          </w:tcPr>
          <w:p w:rsidR="003B5517" w:rsidRPr="006863E5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20</w:t>
            </w:r>
          </w:p>
        </w:tc>
      </w:tr>
      <w:tr w:rsidR="003B5517" w:rsidRPr="006863E5" w:rsidTr="000C6F65">
        <w:trPr>
          <w:trHeight w:val="198"/>
        </w:trPr>
        <w:tc>
          <w:tcPr>
            <w:tcW w:w="309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Dysk zewnętrzny</w:t>
            </w:r>
          </w:p>
        </w:tc>
        <w:tc>
          <w:tcPr>
            <w:tcW w:w="5613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01" w:type="dxa"/>
          </w:tcPr>
          <w:p w:rsidR="003B5517" w:rsidRPr="006863E5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09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613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Dysk zewnętrzny HDD 2,5”</w:t>
            </w:r>
          </w:p>
        </w:tc>
        <w:tc>
          <w:tcPr>
            <w:tcW w:w="5401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09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613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2TB</w:t>
            </w:r>
          </w:p>
        </w:tc>
        <w:tc>
          <w:tcPr>
            <w:tcW w:w="5401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09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obrotowa</w:t>
            </w:r>
          </w:p>
        </w:tc>
        <w:tc>
          <w:tcPr>
            <w:tcW w:w="5613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5400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/min</w:t>
            </w:r>
          </w:p>
        </w:tc>
        <w:tc>
          <w:tcPr>
            <w:tcW w:w="5401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09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Interfejs</w:t>
            </w:r>
          </w:p>
        </w:tc>
        <w:tc>
          <w:tcPr>
            <w:tcW w:w="5613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USB 3.0</w:t>
            </w:r>
          </w:p>
        </w:tc>
        <w:tc>
          <w:tcPr>
            <w:tcW w:w="5401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09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Inne</w:t>
            </w:r>
          </w:p>
        </w:tc>
        <w:tc>
          <w:tcPr>
            <w:tcW w:w="5613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Wodoodporność, odporność na wibracje i upadki</w:t>
            </w:r>
          </w:p>
        </w:tc>
        <w:tc>
          <w:tcPr>
            <w:tcW w:w="5401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tbl>
      <w:tblPr>
        <w:tblStyle w:val="Tabela-Siatka"/>
        <w:tblW w:w="14108" w:type="dxa"/>
        <w:tblInd w:w="108" w:type="dxa"/>
        <w:tblLook w:val="04A0" w:firstRow="1" w:lastRow="0" w:firstColumn="1" w:lastColumn="0" w:noHBand="0" w:noVBand="1"/>
      </w:tblPr>
      <w:tblGrid>
        <w:gridCol w:w="3144"/>
        <w:gridCol w:w="5544"/>
        <w:gridCol w:w="5420"/>
      </w:tblGrid>
      <w:tr w:rsidR="003B5517" w:rsidRPr="006863E5" w:rsidTr="000C6F65">
        <w:trPr>
          <w:trHeight w:val="397"/>
        </w:trPr>
        <w:tc>
          <w:tcPr>
            <w:tcW w:w="14108" w:type="dxa"/>
            <w:gridSpan w:val="3"/>
            <w:shd w:val="clear" w:color="auto" w:fill="FFC000"/>
            <w:vAlign w:val="center"/>
          </w:tcPr>
          <w:p w:rsidR="003B5517" w:rsidRPr="006863E5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21</w:t>
            </w: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Dysk SSD typ 1</w:t>
            </w:r>
          </w:p>
        </w:tc>
        <w:tc>
          <w:tcPr>
            <w:tcW w:w="5544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20" w:type="dxa"/>
          </w:tcPr>
          <w:p w:rsidR="003B5517" w:rsidRPr="006863E5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544" w:type="dxa"/>
            <w:vAlign w:val="center"/>
          </w:tcPr>
          <w:p w:rsidR="003B5517" w:rsidRPr="000C5898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Dysk SSD M.2 </w:t>
            </w:r>
            <w:proofErr w:type="spellStart"/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PCIe</w:t>
            </w:r>
            <w:proofErr w:type="spellEnd"/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NVME</w:t>
            </w:r>
          </w:p>
        </w:tc>
        <w:tc>
          <w:tcPr>
            <w:tcW w:w="5420" w:type="dxa"/>
          </w:tcPr>
          <w:p w:rsidR="003B5517" w:rsidRPr="000C5898" w:rsidRDefault="003B5517" w:rsidP="000C6F65">
            <w:pPr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44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500GB</w:t>
            </w:r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 / odczytu</w:t>
            </w:r>
          </w:p>
        </w:tc>
        <w:tc>
          <w:tcPr>
            <w:tcW w:w="5544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2200 MB/s / 3000MB/s</w:t>
            </w:r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Interfejs</w:t>
            </w:r>
          </w:p>
        </w:tc>
        <w:tc>
          <w:tcPr>
            <w:tcW w:w="5544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M.2 </w:t>
            </w:r>
            <w:proofErr w:type="spellStart"/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PCIe</w:t>
            </w:r>
            <w:proofErr w:type="spellEnd"/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NVME</w:t>
            </w:r>
          </w:p>
        </w:tc>
        <w:tc>
          <w:tcPr>
            <w:tcW w:w="5420" w:type="dxa"/>
          </w:tcPr>
          <w:p w:rsidR="003B5517" w:rsidRPr="000C5898" w:rsidRDefault="003B5517" w:rsidP="000C6F65">
            <w:pPr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Odczyt losowy / zapis losowy</w:t>
            </w:r>
          </w:p>
        </w:tc>
        <w:tc>
          <w:tcPr>
            <w:tcW w:w="5544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390,000 IOPS / 370,000 IOPS</w:t>
            </w:r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Niezawodność MTBF</w:t>
            </w:r>
          </w:p>
        </w:tc>
        <w:tc>
          <w:tcPr>
            <w:tcW w:w="5544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1 800 000 godzin</w:t>
            </w:r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tbl>
      <w:tblPr>
        <w:tblStyle w:val="Tabela-Siatka"/>
        <w:tblW w:w="14034" w:type="dxa"/>
        <w:tblInd w:w="108" w:type="dxa"/>
        <w:tblLook w:val="04A0" w:firstRow="1" w:lastRow="0" w:firstColumn="1" w:lastColumn="0" w:noHBand="0" w:noVBand="1"/>
      </w:tblPr>
      <w:tblGrid>
        <w:gridCol w:w="3119"/>
        <w:gridCol w:w="5528"/>
        <w:gridCol w:w="5387"/>
      </w:tblGrid>
      <w:tr w:rsidR="003B5517" w:rsidRPr="006863E5" w:rsidTr="000C6F65">
        <w:trPr>
          <w:trHeight w:val="397"/>
        </w:trPr>
        <w:tc>
          <w:tcPr>
            <w:tcW w:w="14034" w:type="dxa"/>
            <w:gridSpan w:val="3"/>
            <w:shd w:val="clear" w:color="auto" w:fill="FFC000"/>
            <w:vAlign w:val="center"/>
          </w:tcPr>
          <w:p w:rsidR="003B5517" w:rsidRPr="006863E5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22</w:t>
            </w:r>
          </w:p>
        </w:tc>
      </w:tr>
      <w:tr w:rsidR="003B5517" w:rsidRPr="006863E5" w:rsidTr="000C6F65">
        <w:trPr>
          <w:trHeight w:val="397"/>
        </w:trPr>
        <w:tc>
          <w:tcPr>
            <w:tcW w:w="3119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Dysk SSD typ 2</w:t>
            </w:r>
          </w:p>
        </w:tc>
        <w:tc>
          <w:tcPr>
            <w:tcW w:w="5528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387" w:type="dxa"/>
          </w:tcPr>
          <w:p w:rsidR="003B5517" w:rsidRPr="006863E5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19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Typ</w:t>
            </w:r>
          </w:p>
        </w:tc>
        <w:tc>
          <w:tcPr>
            <w:tcW w:w="5528" w:type="dxa"/>
            <w:vAlign w:val="center"/>
          </w:tcPr>
          <w:p w:rsidR="003B5517" w:rsidRPr="000C5898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Dysk SSD M.2 </w:t>
            </w:r>
            <w:proofErr w:type="spellStart"/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PCIe</w:t>
            </w:r>
            <w:proofErr w:type="spellEnd"/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NVME</w:t>
            </w:r>
          </w:p>
        </w:tc>
        <w:tc>
          <w:tcPr>
            <w:tcW w:w="5387" w:type="dxa"/>
          </w:tcPr>
          <w:p w:rsidR="003B5517" w:rsidRPr="000C5898" w:rsidRDefault="003B5517" w:rsidP="000C6F65">
            <w:pPr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19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28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1TB</w:t>
            </w:r>
          </w:p>
        </w:tc>
        <w:tc>
          <w:tcPr>
            <w:tcW w:w="5387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19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 / odczytu</w:t>
            </w:r>
          </w:p>
        </w:tc>
        <w:tc>
          <w:tcPr>
            <w:tcW w:w="5528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1400 MB/s / 1650MB/s</w:t>
            </w:r>
          </w:p>
        </w:tc>
        <w:tc>
          <w:tcPr>
            <w:tcW w:w="5387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19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Interfejs</w:t>
            </w:r>
          </w:p>
        </w:tc>
        <w:tc>
          <w:tcPr>
            <w:tcW w:w="5528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M.2 </w:t>
            </w:r>
            <w:proofErr w:type="spellStart"/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PCIe</w:t>
            </w:r>
            <w:proofErr w:type="spellEnd"/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NVME</w:t>
            </w:r>
          </w:p>
        </w:tc>
        <w:tc>
          <w:tcPr>
            <w:tcW w:w="5387" w:type="dxa"/>
          </w:tcPr>
          <w:p w:rsidR="003B5517" w:rsidRPr="000C5898" w:rsidRDefault="003B5517" w:rsidP="000C6F65">
            <w:pPr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19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Odczyt losowy / zapis losowy</w:t>
            </w:r>
          </w:p>
        </w:tc>
        <w:tc>
          <w:tcPr>
            <w:tcW w:w="5528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160,000 IOPS / 140,000 IOPS</w:t>
            </w:r>
          </w:p>
        </w:tc>
        <w:tc>
          <w:tcPr>
            <w:tcW w:w="5387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19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Niezawodność MTBF</w:t>
            </w:r>
          </w:p>
        </w:tc>
        <w:tc>
          <w:tcPr>
            <w:tcW w:w="5528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1 000 000 godzin</w:t>
            </w:r>
          </w:p>
        </w:tc>
        <w:tc>
          <w:tcPr>
            <w:tcW w:w="5387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tabs>
          <w:tab w:val="left" w:pos="7177"/>
        </w:tabs>
      </w:pPr>
    </w:p>
    <w:tbl>
      <w:tblPr>
        <w:tblStyle w:val="Tabela-Siatka"/>
        <w:tblW w:w="14108" w:type="dxa"/>
        <w:tblInd w:w="108" w:type="dxa"/>
        <w:tblLook w:val="04A0" w:firstRow="1" w:lastRow="0" w:firstColumn="1" w:lastColumn="0" w:noHBand="0" w:noVBand="1"/>
      </w:tblPr>
      <w:tblGrid>
        <w:gridCol w:w="3144"/>
        <w:gridCol w:w="5544"/>
        <w:gridCol w:w="5420"/>
      </w:tblGrid>
      <w:tr w:rsidR="003B5517" w:rsidRPr="006863E5" w:rsidTr="000C6F65">
        <w:trPr>
          <w:trHeight w:val="397"/>
        </w:trPr>
        <w:tc>
          <w:tcPr>
            <w:tcW w:w="14108" w:type="dxa"/>
            <w:gridSpan w:val="3"/>
            <w:shd w:val="clear" w:color="auto" w:fill="FFC000"/>
            <w:vAlign w:val="center"/>
          </w:tcPr>
          <w:p w:rsidR="003B5517" w:rsidRPr="006863E5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23</w:t>
            </w: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Dysk SSD typ 3</w:t>
            </w:r>
          </w:p>
        </w:tc>
        <w:tc>
          <w:tcPr>
            <w:tcW w:w="5544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20" w:type="dxa"/>
          </w:tcPr>
          <w:p w:rsidR="003B5517" w:rsidRPr="006863E5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544" w:type="dxa"/>
            <w:vAlign w:val="center"/>
          </w:tcPr>
          <w:p w:rsidR="003B5517" w:rsidRPr="000C5898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Dysk SSD 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SATA III 2,5”</w:t>
            </w:r>
          </w:p>
        </w:tc>
        <w:tc>
          <w:tcPr>
            <w:tcW w:w="5420" w:type="dxa"/>
          </w:tcPr>
          <w:p w:rsidR="003B5517" w:rsidRPr="000C5898" w:rsidRDefault="003B5517" w:rsidP="000C6F65">
            <w:pPr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44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500GB</w:t>
            </w:r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 / odczytu</w:t>
            </w:r>
          </w:p>
        </w:tc>
        <w:tc>
          <w:tcPr>
            <w:tcW w:w="5544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510 MB/s / 560MB/s</w:t>
            </w:r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Interfejs</w:t>
            </w:r>
          </w:p>
        </w:tc>
        <w:tc>
          <w:tcPr>
            <w:tcW w:w="5544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SATA III</w:t>
            </w:r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Odczyt losowy / zapis losowy</w:t>
            </w:r>
          </w:p>
        </w:tc>
        <w:tc>
          <w:tcPr>
            <w:tcW w:w="5544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85,000 IOPS / 90,000 IOPS</w:t>
            </w:r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Niezawodność MTBF</w:t>
            </w:r>
          </w:p>
        </w:tc>
        <w:tc>
          <w:tcPr>
            <w:tcW w:w="5544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1 800 000 godzin</w:t>
            </w:r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tabs>
          <w:tab w:val="left" w:pos="7177"/>
        </w:tabs>
      </w:pPr>
    </w:p>
    <w:tbl>
      <w:tblPr>
        <w:tblStyle w:val="Tabela-Siatka"/>
        <w:tblW w:w="14108" w:type="dxa"/>
        <w:tblInd w:w="108" w:type="dxa"/>
        <w:tblLook w:val="04A0" w:firstRow="1" w:lastRow="0" w:firstColumn="1" w:lastColumn="0" w:noHBand="0" w:noVBand="1"/>
      </w:tblPr>
      <w:tblGrid>
        <w:gridCol w:w="3144"/>
        <w:gridCol w:w="5544"/>
        <w:gridCol w:w="5420"/>
      </w:tblGrid>
      <w:tr w:rsidR="003B5517" w:rsidRPr="006863E5" w:rsidTr="000C6F65">
        <w:trPr>
          <w:trHeight w:val="397"/>
        </w:trPr>
        <w:tc>
          <w:tcPr>
            <w:tcW w:w="14108" w:type="dxa"/>
            <w:gridSpan w:val="3"/>
            <w:shd w:val="clear" w:color="auto" w:fill="FFC000"/>
            <w:vAlign w:val="center"/>
          </w:tcPr>
          <w:p w:rsidR="003B5517" w:rsidRPr="006863E5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24</w:t>
            </w: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Dysk SSD  typ 4</w:t>
            </w:r>
          </w:p>
        </w:tc>
        <w:tc>
          <w:tcPr>
            <w:tcW w:w="5544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20" w:type="dxa"/>
          </w:tcPr>
          <w:p w:rsidR="003B5517" w:rsidRPr="006863E5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544" w:type="dxa"/>
            <w:vAlign w:val="center"/>
          </w:tcPr>
          <w:p w:rsidR="003B5517" w:rsidRPr="000C5898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0C5898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Dysk SSD 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SATA III 2,5”</w:t>
            </w:r>
          </w:p>
        </w:tc>
        <w:tc>
          <w:tcPr>
            <w:tcW w:w="5420" w:type="dxa"/>
          </w:tcPr>
          <w:p w:rsidR="003B5517" w:rsidRPr="000C5898" w:rsidRDefault="003B5517" w:rsidP="000C6F65">
            <w:pPr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44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1TB</w:t>
            </w:r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 / odczytu</w:t>
            </w:r>
          </w:p>
        </w:tc>
        <w:tc>
          <w:tcPr>
            <w:tcW w:w="5544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510 MB/s / 560MB/s</w:t>
            </w:r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Interfejs</w:t>
            </w:r>
          </w:p>
        </w:tc>
        <w:tc>
          <w:tcPr>
            <w:tcW w:w="5544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SATA III</w:t>
            </w:r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Odczyt losowy / zapis losowy</w:t>
            </w:r>
          </w:p>
        </w:tc>
        <w:tc>
          <w:tcPr>
            <w:tcW w:w="5544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90,000 IOPS / 84,000 IOPS</w:t>
            </w:r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44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Niezawodność MTBF</w:t>
            </w:r>
          </w:p>
        </w:tc>
        <w:tc>
          <w:tcPr>
            <w:tcW w:w="5544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 7500 000 godzin</w:t>
            </w:r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tabs>
          <w:tab w:val="left" w:pos="7177"/>
        </w:tabs>
      </w:pPr>
    </w:p>
    <w:tbl>
      <w:tblPr>
        <w:tblStyle w:val="Tabela-Siatka"/>
        <w:tblW w:w="14108" w:type="dxa"/>
        <w:tblInd w:w="108" w:type="dxa"/>
        <w:tblLook w:val="04A0" w:firstRow="1" w:lastRow="0" w:firstColumn="1" w:lastColumn="0" w:noHBand="0" w:noVBand="1"/>
      </w:tblPr>
      <w:tblGrid>
        <w:gridCol w:w="3127"/>
        <w:gridCol w:w="5561"/>
        <w:gridCol w:w="5420"/>
      </w:tblGrid>
      <w:tr w:rsidR="003B5517" w:rsidRPr="006863E5" w:rsidTr="000C6F65">
        <w:trPr>
          <w:trHeight w:val="397"/>
        </w:trPr>
        <w:tc>
          <w:tcPr>
            <w:tcW w:w="14108" w:type="dxa"/>
            <w:gridSpan w:val="3"/>
            <w:shd w:val="clear" w:color="auto" w:fill="FFC000"/>
            <w:vAlign w:val="center"/>
          </w:tcPr>
          <w:p w:rsidR="003B5517" w:rsidRPr="006863E5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25</w:t>
            </w:r>
          </w:p>
        </w:tc>
      </w:tr>
      <w:tr w:rsidR="003B5517" w:rsidRPr="006863E5" w:rsidTr="000C6F65">
        <w:trPr>
          <w:trHeight w:val="397"/>
        </w:trPr>
        <w:tc>
          <w:tcPr>
            <w:tcW w:w="3127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Dysk serwerowy typ 1</w:t>
            </w:r>
          </w:p>
        </w:tc>
        <w:tc>
          <w:tcPr>
            <w:tcW w:w="5561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arametry</w:t>
            </w:r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27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HDD S/N</w:t>
            </w:r>
          </w:p>
        </w:tc>
        <w:tc>
          <w:tcPr>
            <w:tcW w:w="5561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6SL5B5CJ</w:t>
            </w:r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27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HDD P/N</w:t>
            </w:r>
          </w:p>
        </w:tc>
        <w:tc>
          <w:tcPr>
            <w:tcW w:w="5561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9FN066-150</w:t>
            </w:r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27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Model</w:t>
            </w:r>
          </w:p>
        </w:tc>
        <w:tc>
          <w:tcPr>
            <w:tcW w:w="5561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ST3600057SS</w:t>
            </w:r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27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61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600 GB</w:t>
            </w:r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27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obrotowa</w:t>
            </w:r>
          </w:p>
        </w:tc>
        <w:tc>
          <w:tcPr>
            <w:tcW w:w="5561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15 000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/min</w:t>
            </w:r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27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Interfejs</w:t>
            </w:r>
          </w:p>
        </w:tc>
        <w:tc>
          <w:tcPr>
            <w:tcW w:w="5561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SAS 6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Gbps</w:t>
            </w:r>
            <w:proofErr w:type="spellEnd"/>
          </w:p>
        </w:tc>
        <w:tc>
          <w:tcPr>
            <w:tcW w:w="5420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186FF5" w:rsidTr="000C6F65">
        <w:trPr>
          <w:trHeight w:val="397"/>
        </w:trPr>
        <w:tc>
          <w:tcPr>
            <w:tcW w:w="3127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Dedykowany do</w:t>
            </w:r>
          </w:p>
        </w:tc>
        <w:tc>
          <w:tcPr>
            <w:tcW w:w="5561" w:type="dxa"/>
            <w:vAlign w:val="center"/>
          </w:tcPr>
          <w:p w:rsidR="003B5517" w:rsidRPr="00FB61B2" w:rsidRDefault="003B5517" w:rsidP="000C6F6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FB61B2">
              <w:rPr>
                <w:rFonts w:ascii="Century Gothic" w:hAnsi="Century Gothic"/>
                <w:sz w:val="18"/>
                <w:szCs w:val="18"/>
                <w:lang w:val="en-US"/>
              </w:rPr>
              <w:t>Serwera</w:t>
            </w:r>
            <w:proofErr w:type="spellEnd"/>
            <w:r w:rsidRPr="00FB61B2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DELL PowerEdge R720, serial </w:t>
            </w:r>
            <w:proofErr w:type="spellStart"/>
            <w:r w:rsidRPr="00FB61B2">
              <w:rPr>
                <w:rFonts w:ascii="Century Gothic" w:hAnsi="Century Gothic"/>
                <w:sz w:val="18"/>
                <w:szCs w:val="18"/>
                <w:lang w:val="en-US"/>
              </w:rPr>
              <w:t>numer</w:t>
            </w:r>
            <w:proofErr w:type="spellEnd"/>
            <w:r w:rsidRPr="00FB61B2">
              <w:rPr>
                <w:rFonts w:ascii="Century Gothic" w:hAnsi="Century Gothic"/>
                <w:sz w:val="18"/>
                <w:szCs w:val="18"/>
                <w:lang w:val="en-US"/>
              </w:rPr>
              <w:t xml:space="preserve"> GVSZH5J</w:t>
            </w:r>
          </w:p>
        </w:tc>
        <w:tc>
          <w:tcPr>
            <w:tcW w:w="5420" w:type="dxa"/>
          </w:tcPr>
          <w:p w:rsidR="003B5517" w:rsidRPr="00FB61B2" w:rsidRDefault="003B5517" w:rsidP="000C6F6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</w:tbl>
    <w:p w:rsidR="003B5517" w:rsidRPr="00FB61B2" w:rsidRDefault="003B5517" w:rsidP="003B5517">
      <w:pPr>
        <w:tabs>
          <w:tab w:val="left" w:pos="7177"/>
        </w:tabs>
        <w:rPr>
          <w:lang w:val="en-US"/>
        </w:rPr>
      </w:pPr>
    </w:p>
    <w:tbl>
      <w:tblPr>
        <w:tblStyle w:val="Tabela-Siatka"/>
        <w:tblW w:w="14108" w:type="dxa"/>
        <w:tblInd w:w="108" w:type="dxa"/>
        <w:tblLook w:val="04A0" w:firstRow="1" w:lastRow="0" w:firstColumn="1" w:lastColumn="0" w:noHBand="0" w:noVBand="1"/>
      </w:tblPr>
      <w:tblGrid>
        <w:gridCol w:w="3122"/>
        <w:gridCol w:w="5580"/>
        <w:gridCol w:w="5406"/>
      </w:tblGrid>
      <w:tr w:rsidR="003B5517" w:rsidRPr="006863E5" w:rsidTr="000C6F65">
        <w:trPr>
          <w:trHeight w:val="397"/>
        </w:trPr>
        <w:tc>
          <w:tcPr>
            <w:tcW w:w="14108" w:type="dxa"/>
            <w:gridSpan w:val="3"/>
            <w:shd w:val="clear" w:color="auto" w:fill="FFC000"/>
            <w:vAlign w:val="center"/>
          </w:tcPr>
          <w:p w:rsidR="003B5517" w:rsidRPr="006863E5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26</w:t>
            </w:r>
          </w:p>
        </w:tc>
      </w:tr>
      <w:tr w:rsidR="003B5517" w:rsidRPr="006863E5" w:rsidTr="000C6F65">
        <w:trPr>
          <w:trHeight w:val="397"/>
        </w:trPr>
        <w:tc>
          <w:tcPr>
            <w:tcW w:w="3122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Dysk serwerowy typ 2</w:t>
            </w:r>
          </w:p>
        </w:tc>
        <w:tc>
          <w:tcPr>
            <w:tcW w:w="5580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arametry</w:t>
            </w:r>
          </w:p>
        </w:tc>
        <w:tc>
          <w:tcPr>
            <w:tcW w:w="5406" w:type="dxa"/>
          </w:tcPr>
          <w:p w:rsidR="003B5517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22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HDD S/N</w:t>
            </w:r>
          </w:p>
        </w:tc>
        <w:tc>
          <w:tcPr>
            <w:tcW w:w="5580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S1Z1L3RE</w:t>
            </w:r>
          </w:p>
        </w:tc>
        <w:tc>
          <w:tcPr>
            <w:tcW w:w="5406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22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HDD P/N</w:t>
            </w:r>
          </w:p>
        </w:tc>
        <w:tc>
          <w:tcPr>
            <w:tcW w:w="5580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9ZM270-150</w:t>
            </w:r>
          </w:p>
        </w:tc>
        <w:tc>
          <w:tcPr>
            <w:tcW w:w="5406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22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Model</w:t>
            </w:r>
          </w:p>
        </w:tc>
        <w:tc>
          <w:tcPr>
            <w:tcW w:w="5580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ST4000NM0023</w:t>
            </w:r>
          </w:p>
        </w:tc>
        <w:tc>
          <w:tcPr>
            <w:tcW w:w="5406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22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80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 TB</w:t>
            </w:r>
          </w:p>
        </w:tc>
        <w:tc>
          <w:tcPr>
            <w:tcW w:w="5406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22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obrotowa</w:t>
            </w:r>
          </w:p>
        </w:tc>
        <w:tc>
          <w:tcPr>
            <w:tcW w:w="5580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7200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/min</w:t>
            </w:r>
          </w:p>
        </w:tc>
        <w:tc>
          <w:tcPr>
            <w:tcW w:w="5406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22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Interfejs</w:t>
            </w:r>
          </w:p>
        </w:tc>
        <w:tc>
          <w:tcPr>
            <w:tcW w:w="5580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SAS 6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Gbps</w:t>
            </w:r>
            <w:proofErr w:type="spellEnd"/>
          </w:p>
        </w:tc>
        <w:tc>
          <w:tcPr>
            <w:tcW w:w="5406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186FF5" w:rsidTr="000C6F65">
        <w:trPr>
          <w:trHeight w:val="397"/>
        </w:trPr>
        <w:tc>
          <w:tcPr>
            <w:tcW w:w="3122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Dedykowany do</w:t>
            </w:r>
          </w:p>
        </w:tc>
        <w:tc>
          <w:tcPr>
            <w:tcW w:w="5580" w:type="dxa"/>
            <w:vAlign w:val="center"/>
          </w:tcPr>
          <w:p w:rsidR="003B5517" w:rsidRPr="00FB61B2" w:rsidRDefault="003B5517" w:rsidP="000C6F6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FB61B2">
              <w:rPr>
                <w:rFonts w:ascii="Century Gothic" w:hAnsi="Century Gothic"/>
                <w:sz w:val="18"/>
                <w:szCs w:val="18"/>
                <w:lang w:val="en-US"/>
              </w:rPr>
              <w:t>Serwera</w:t>
            </w:r>
            <w:proofErr w:type="spellEnd"/>
            <w:r w:rsidRPr="00FB61B2">
              <w:rPr>
                <w:rFonts w:ascii="Century Gothic" w:hAnsi="Century Gothic"/>
                <w:sz w:val="18"/>
                <w:szCs w:val="18"/>
                <w:lang w:val="en-US"/>
              </w:rPr>
              <w:t xml:space="preserve"> DELL R420, service tag 33T8ZZ1</w:t>
            </w:r>
          </w:p>
        </w:tc>
        <w:tc>
          <w:tcPr>
            <w:tcW w:w="5406" w:type="dxa"/>
          </w:tcPr>
          <w:p w:rsidR="003B5517" w:rsidRPr="00FB61B2" w:rsidRDefault="003B5517" w:rsidP="000C6F65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</w:tbl>
    <w:p w:rsidR="003B5517" w:rsidRPr="00FB61B2" w:rsidRDefault="003B5517" w:rsidP="003B5517">
      <w:pPr>
        <w:tabs>
          <w:tab w:val="left" w:pos="7177"/>
        </w:tabs>
        <w:rPr>
          <w:lang w:val="en-US"/>
        </w:rPr>
      </w:pPr>
    </w:p>
    <w:p w:rsidR="003B5517" w:rsidRPr="00F97429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val="en-US" w:eastAsia="pl-PL"/>
        </w:rPr>
      </w:pPr>
    </w:p>
    <w:p w:rsidR="003B5517" w:rsidRPr="00F97429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val="en-US" w:eastAsia="pl-PL"/>
        </w:rPr>
      </w:pPr>
    </w:p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21</w:t>
      </w:r>
    </w:p>
    <w:p w:rsidR="003B5517" w:rsidRDefault="003B5517" w:rsidP="003B5517">
      <w:pPr>
        <w:tabs>
          <w:tab w:val="left" w:pos="7177"/>
        </w:tabs>
      </w:pPr>
    </w:p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13"/>
        <w:gridCol w:w="5560"/>
        <w:gridCol w:w="5439"/>
      </w:tblGrid>
      <w:tr w:rsidR="003B5517" w:rsidRPr="006863E5" w:rsidTr="000C6F65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3B5517" w:rsidRPr="006863E5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27</w:t>
            </w:r>
          </w:p>
        </w:tc>
      </w:tr>
      <w:tr w:rsidR="003B5517" w:rsidRPr="006863E5" w:rsidTr="000C6F65">
        <w:trPr>
          <w:trHeight w:val="397"/>
        </w:trPr>
        <w:tc>
          <w:tcPr>
            <w:tcW w:w="3113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Pamięć ram DDR4</w:t>
            </w:r>
          </w:p>
        </w:tc>
        <w:tc>
          <w:tcPr>
            <w:tcW w:w="5560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39" w:type="dxa"/>
          </w:tcPr>
          <w:p w:rsidR="003B5517" w:rsidRPr="006863E5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13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560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DDR4</w:t>
            </w:r>
          </w:p>
        </w:tc>
        <w:tc>
          <w:tcPr>
            <w:tcW w:w="543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13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60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 GB</w:t>
            </w:r>
          </w:p>
        </w:tc>
        <w:tc>
          <w:tcPr>
            <w:tcW w:w="543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13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Taktowanie</w:t>
            </w:r>
          </w:p>
        </w:tc>
        <w:tc>
          <w:tcPr>
            <w:tcW w:w="5560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2400 MHz</w:t>
            </w:r>
          </w:p>
        </w:tc>
        <w:tc>
          <w:tcPr>
            <w:tcW w:w="543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13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Opóźnienia (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Cycle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Latency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</w:rPr>
              <w:t>)</w:t>
            </w:r>
          </w:p>
        </w:tc>
        <w:tc>
          <w:tcPr>
            <w:tcW w:w="5560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CL 17</w:t>
            </w:r>
          </w:p>
        </w:tc>
        <w:tc>
          <w:tcPr>
            <w:tcW w:w="543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13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Napięcie</w:t>
            </w:r>
          </w:p>
        </w:tc>
        <w:tc>
          <w:tcPr>
            <w:tcW w:w="5560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1,2 V</w:t>
            </w:r>
          </w:p>
        </w:tc>
        <w:tc>
          <w:tcPr>
            <w:tcW w:w="543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13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ECC</w:t>
            </w:r>
          </w:p>
        </w:tc>
        <w:tc>
          <w:tcPr>
            <w:tcW w:w="5560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Nie</w:t>
            </w:r>
          </w:p>
        </w:tc>
        <w:tc>
          <w:tcPr>
            <w:tcW w:w="543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tabs>
          <w:tab w:val="left" w:pos="7177"/>
        </w:tabs>
      </w:pPr>
    </w:p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13"/>
        <w:gridCol w:w="5560"/>
        <w:gridCol w:w="5439"/>
      </w:tblGrid>
      <w:tr w:rsidR="003B5517" w:rsidRPr="006863E5" w:rsidTr="000C6F65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3B5517" w:rsidRPr="006863E5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28</w:t>
            </w:r>
          </w:p>
        </w:tc>
      </w:tr>
      <w:tr w:rsidR="003B5517" w:rsidRPr="006863E5" w:rsidTr="000C6F65">
        <w:trPr>
          <w:trHeight w:val="397"/>
        </w:trPr>
        <w:tc>
          <w:tcPr>
            <w:tcW w:w="3113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Pamięć ram DDR3</w:t>
            </w:r>
          </w:p>
        </w:tc>
        <w:tc>
          <w:tcPr>
            <w:tcW w:w="5560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39" w:type="dxa"/>
          </w:tcPr>
          <w:p w:rsidR="003B5517" w:rsidRPr="006863E5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13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560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DDR3</w:t>
            </w:r>
          </w:p>
        </w:tc>
        <w:tc>
          <w:tcPr>
            <w:tcW w:w="543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13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60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 GB</w:t>
            </w:r>
          </w:p>
        </w:tc>
        <w:tc>
          <w:tcPr>
            <w:tcW w:w="543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13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Taktowanie</w:t>
            </w:r>
          </w:p>
        </w:tc>
        <w:tc>
          <w:tcPr>
            <w:tcW w:w="5560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1600 MHz</w:t>
            </w:r>
          </w:p>
        </w:tc>
        <w:tc>
          <w:tcPr>
            <w:tcW w:w="543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13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Opóźnienia (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Cycle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Latency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</w:rPr>
              <w:t>)</w:t>
            </w:r>
          </w:p>
        </w:tc>
        <w:tc>
          <w:tcPr>
            <w:tcW w:w="5560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CL 11</w:t>
            </w:r>
          </w:p>
        </w:tc>
        <w:tc>
          <w:tcPr>
            <w:tcW w:w="543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13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Napięcie</w:t>
            </w:r>
          </w:p>
        </w:tc>
        <w:tc>
          <w:tcPr>
            <w:tcW w:w="5560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1,5 V</w:t>
            </w:r>
          </w:p>
        </w:tc>
        <w:tc>
          <w:tcPr>
            <w:tcW w:w="543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13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ECC</w:t>
            </w:r>
          </w:p>
        </w:tc>
        <w:tc>
          <w:tcPr>
            <w:tcW w:w="5560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Nie</w:t>
            </w:r>
          </w:p>
        </w:tc>
        <w:tc>
          <w:tcPr>
            <w:tcW w:w="543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22</w:t>
      </w:r>
    </w:p>
    <w:p w:rsidR="003B5517" w:rsidRDefault="003B5517" w:rsidP="003B5517">
      <w:pPr>
        <w:tabs>
          <w:tab w:val="left" w:pos="7177"/>
        </w:tabs>
      </w:pPr>
    </w:p>
    <w:tbl>
      <w:tblPr>
        <w:tblStyle w:val="Tabela-Siatka"/>
        <w:tblW w:w="14108" w:type="dxa"/>
        <w:tblInd w:w="108" w:type="dxa"/>
        <w:tblLook w:val="04A0" w:firstRow="1" w:lastRow="0" w:firstColumn="1" w:lastColumn="0" w:noHBand="0" w:noVBand="1"/>
      </w:tblPr>
      <w:tblGrid>
        <w:gridCol w:w="3106"/>
        <w:gridCol w:w="5593"/>
        <w:gridCol w:w="5409"/>
      </w:tblGrid>
      <w:tr w:rsidR="003B5517" w:rsidRPr="006863E5" w:rsidTr="000C6F65">
        <w:trPr>
          <w:trHeight w:val="397"/>
        </w:trPr>
        <w:tc>
          <w:tcPr>
            <w:tcW w:w="14108" w:type="dxa"/>
            <w:gridSpan w:val="3"/>
            <w:shd w:val="clear" w:color="auto" w:fill="FFC000"/>
            <w:vAlign w:val="center"/>
          </w:tcPr>
          <w:p w:rsidR="003B5517" w:rsidRPr="006863E5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29</w:t>
            </w:r>
          </w:p>
        </w:tc>
      </w:tr>
      <w:tr w:rsidR="003B5517" w:rsidRPr="006863E5" w:rsidTr="000C6F65">
        <w:trPr>
          <w:trHeight w:val="397"/>
        </w:trPr>
        <w:tc>
          <w:tcPr>
            <w:tcW w:w="310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Karta graficzna typ 1</w:t>
            </w:r>
          </w:p>
        </w:tc>
        <w:tc>
          <w:tcPr>
            <w:tcW w:w="5593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09" w:type="dxa"/>
          </w:tcPr>
          <w:p w:rsidR="003B5517" w:rsidRPr="006863E5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0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Pamięć</w:t>
            </w:r>
          </w:p>
        </w:tc>
        <w:tc>
          <w:tcPr>
            <w:tcW w:w="5593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GB</w:t>
            </w:r>
          </w:p>
        </w:tc>
        <w:tc>
          <w:tcPr>
            <w:tcW w:w="540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Rodzaj pamięci</w:t>
            </w:r>
          </w:p>
        </w:tc>
        <w:tc>
          <w:tcPr>
            <w:tcW w:w="5593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GDDR6</w:t>
            </w:r>
          </w:p>
        </w:tc>
        <w:tc>
          <w:tcPr>
            <w:tcW w:w="540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Magistrala pamięci</w:t>
            </w:r>
          </w:p>
        </w:tc>
        <w:tc>
          <w:tcPr>
            <w:tcW w:w="5593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192 bit</w:t>
            </w:r>
          </w:p>
        </w:tc>
        <w:tc>
          <w:tcPr>
            <w:tcW w:w="540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Liczba rdzeni / procesorów</w:t>
            </w:r>
          </w:p>
        </w:tc>
        <w:tc>
          <w:tcPr>
            <w:tcW w:w="5593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1400</w:t>
            </w:r>
          </w:p>
        </w:tc>
        <w:tc>
          <w:tcPr>
            <w:tcW w:w="540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Rodzaje wyjść</w:t>
            </w:r>
          </w:p>
        </w:tc>
        <w:tc>
          <w:tcPr>
            <w:tcW w:w="5593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Trzy sztuki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lub mini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</w:p>
        </w:tc>
        <w:tc>
          <w:tcPr>
            <w:tcW w:w="540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6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Inne</w:t>
            </w:r>
          </w:p>
        </w:tc>
        <w:tc>
          <w:tcPr>
            <w:tcW w:w="5593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Dołączone dwa przewody trzy metrowe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Displayport-DisplayPort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lub mini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[w zależności od zastosowanych złącz wyjściowych w zaoferowanej karcie graficznej] </w:t>
            </w:r>
          </w:p>
        </w:tc>
        <w:tc>
          <w:tcPr>
            <w:tcW w:w="540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tabs>
          <w:tab w:val="left" w:pos="7177"/>
        </w:tabs>
      </w:pPr>
    </w:p>
    <w:tbl>
      <w:tblPr>
        <w:tblStyle w:val="Tabela-Siatka"/>
        <w:tblW w:w="14108" w:type="dxa"/>
        <w:tblInd w:w="108" w:type="dxa"/>
        <w:tblLook w:val="04A0" w:firstRow="1" w:lastRow="0" w:firstColumn="1" w:lastColumn="0" w:noHBand="0" w:noVBand="1"/>
      </w:tblPr>
      <w:tblGrid>
        <w:gridCol w:w="3106"/>
        <w:gridCol w:w="5593"/>
        <w:gridCol w:w="5409"/>
      </w:tblGrid>
      <w:tr w:rsidR="003B5517" w:rsidRPr="006863E5" w:rsidTr="000C6F65">
        <w:trPr>
          <w:trHeight w:val="397"/>
        </w:trPr>
        <w:tc>
          <w:tcPr>
            <w:tcW w:w="14108" w:type="dxa"/>
            <w:gridSpan w:val="3"/>
            <w:shd w:val="clear" w:color="auto" w:fill="FFC000"/>
            <w:vAlign w:val="center"/>
          </w:tcPr>
          <w:p w:rsidR="003B5517" w:rsidRPr="006863E5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30</w:t>
            </w:r>
          </w:p>
        </w:tc>
      </w:tr>
      <w:tr w:rsidR="003B5517" w:rsidRPr="006863E5" w:rsidTr="000C6F65">
        <w:trPr>
          <w:trHeight w:val="397"/>
        </w:trPr>
        <w:tc>
          <w:tcPr>
            <w:tcW w:w="310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Karta graficzna typ 2</w:t>
            </w:r>
          </w:p>
        </w:tc>
        <w:tc>
          <w:tcPr>
            <w:tcW w:w="5593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09" w:type="dxa"/>
          </w:tcPr>
          <w:p w:rsidR="003B5517" w:rsidRPr="006863E5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0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Pamięć</w:t>
            </w:r>
          </w:p>
        </w:tc>
        <w:tc>
          <w:tcPr>
            <w:tcW w:w="5593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 GB</w:t>
            </w:r>
          </w:p>
        </w:tc>
        <w:tc>
          <w:tcPr>
            <w:tcW w:w="540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Rodzaj pamięci</w:t>
            </w:r>
          </w:p>
        </w:tc>
        <w:tc>
          <w:tcPr>
            <w:tcW w:w="5593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GDDR5</w:t>
            </w:r>
          </w:p>
        </w:tc>
        <w:tc>
          <w:tcPr>
            <w:tcW w:w="540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Magistrala pamięci</w:t>
            </w:r>
          </w:p>
        </w:tc>
        <w:tc>
          <w:tcPr>
            <w:tcW w:w="5593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128 bit</w:t>
            </w:r>
          </w:p>
        </w:tc>
        <w:tc>
          <w:tcPr>
            <w:tcW w:w="540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Liczba rdzeni / procesorów</w:t>
            </w:r>
          </w:p>
        </w:tc>
        <w:tc>
          <w:tcPr>
            <w:tcW w:w="5593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512</w:t>
            </w:r>
          </w:p>
        </w:tc>
        <w:tc>
          <w:tcPr>
            <w:tcW w:w="540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Rodzaje wyjść</w:t>
            </w:r>
          </w:p>
        </w:tc>
        <w:tc>
          <w:tcPr>
            <w:tcW w:w="5593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Cztery sztuki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lub mini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</w:p>
        </w:tc>
        <w:tc>
          <w:tcPr>
            <w:tcW w:w="540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6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Inne</w:t>
            </w:r>
          </w:p>
        </w:tc>
        <w:tc>
          <w:tcPr>
            <w:tcW w:w="5593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Dołączone dwa przewody trzy metrowe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Displayport-DisplayPort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lub mini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[w zależności od zastosowanych złącz wyjściowych w zaoferowanej karcie graficznej] </w:t>
            </w:r>
          </w:p>
        </w:tc>
        <w:tc>
          <w:tcPr>
            <w:tcW w:w="5409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lastRenderedPageBreak/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23</w:t>
      </w:r>
    </w:p>
    <w:p w:rsidR="003B5517" w:rsidRDefault="003B5517" w:rsidP="003B5517">
      <w:pPr>
        <w:autoSpaceDE w:val="0"/>
        <w:autoSpaceDN w:val="0"/>
        <w:spacing w:before="120" w:after="120"/>
        <w:contextualSpacing/>
        <w:rPr>
          <w:rFonts w:ascii="Century Gothic" w:hAnsi="Century Gothic"/>
          <w:bCs/>
          <w:i/>
          <w:sz w:val="18"/>
          <w:szCs w:val="18"/>
          <w:lang w:eastAsia="pl-PL"/>
        </w:rPr>
      </w:pPr>
    </w:p>
    <w:tbl>
      <w:tblPr>
        <w:tblStyle w:val="Tabela-Siatka"/>
        <w:tblW w:w="14108" w:type="dxa"/>
        <w:tblInd w:w="108" w:type="dxa"/>
        <w:tblLook w:val="04A0" w:firstRow="1" w:lastRow="0" w:firstColumn="1" w:lastColumn="0" w:noHBand="0" w:noVBand="1"/>
      </w:tblPr>
      <w:tblGrid>
        <w:gridCol w:w="3136"/>
        <w:gridCol w:w="5577"/>
        <w:gridCol w:w="5395"/>
      </w:tblGrid>
      <w:tr w:rsidR="003B5517" w:rsidRPr="006863E5" w:rsidTr="000C6F65">
        <w:trPr>
          <w:trHeight w:val="397"/>
        </w:trPr>
        <w:tc>
          <w:tcPr>
            <w:tcW w:w="14108" w:type="dxa"/>
            <w:gridSpan w:val="3"/>
            <w:shd w:val="clear" w:color="auto" w:fill="FFC000"/>
            <w:vAlign w:val="center"/>
          </w:tcPr>
          <w:p w:rsidR="003B5517" w:rsidRPr="006863E5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31</w:t>
            </w:r>
          </w:p>
        </w:tc>
      </w:tr>
      <w:tr w:rsidR="003B5517" w:rsidRPr="006863E5" w:rsidTr="000C6F65">
        <w:trPr>
          <w:trHeight w:val="397"/>
        </w:trPr>
        <w:tc>
          <w:tcPr>
            <w:tcW w:w="313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Przełącznik sieciowy typ 1</w:t>
            </w:r>
          </w:p>
        </w:tc>
        <w:tc>
          <w:tcPr>
            <w:tcW w:w="5577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395" w:type="dxa"/>
          </w:tcPr>
          <w:p w:rsidR="003B5517" w:rsidRPr="006863E5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3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Zarzadzanie</w:t>
            </w:r>
          </w:p>
        </w:tc>
        <w:tc>
          <w:tcPr>
            <w:tcW w:w="5577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Niezarządzalny</w:t>
            </w:r>
            <w:proofErr w:type="spellEnd"/>
          </w:p>
        </w:tc>
        <w:tc>
          <w:tcPr>
            <w:tcW w:w="5395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3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Architektura sieci</w:t>
            </w:r>
          </w:p>
        </w:tc>
        <w:tc>
          <w:tcPr>
            <w:tcW w:w="5577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Gigabit Ethernet</w:t>
            </w:r>
          </w:p>
        </w:tc>
        <w:tc>
          <w:tcPr>
            <w:tcW w:w="5395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3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Całkowita liczba portów</w:t>
            </w:r>
          </w:p>
        </w:tc>
        <w:tc>
          <w:tcPr>
            <w:tcW w:w="5577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5395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3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Złącza</w:t>
            </w:r>
          </w:p>
        </w:tc>
        <w:tc>
          <w:tcPr>
            <w:tcW w:w="5577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RJ-45 10/100/1000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Mbps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- 8</w:t>
            </w:r>
            <w:r w:rsidRPr="002924E5">
              <w:rPr>
                <w:rFonts w:ascii="Century Gothic" w:hAnsi="Century Gothic"/>
                <w:sz w:val="18"/>
                <w:szCs w:val="18"/>
              </w:rPr>
              <w:t xml:space="preserve"> szt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5395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3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Przepustowość</w:t>
            </w:r>
          </w:p>
        </w:tc>
        <w:tc>
          <w:tcPr>
            <w:tcW w:w="5577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16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Gb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/s</w:t>
            </w:r>
          </w:p>
        </w:tc>
        <w:tc>
          <w:tcPr>
            <w:tcW w:w="5395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autoSpaceDE w:val="0"/>
        <w:autoSpaceDN w:val="0"/>
        <w:spacing w:before="120" w:after="120"/>
        <w:contextualSpacing/>
        <w:rPr>
          <w:rFonts w:ascii="Century Gothic" w:hAnsi="Century Gothic"/>
          <w:bCs/>
          <w:i/>
          <w:sz w:val="18"/>
          <w:szCs w:val="18"/>
          <w:lang w:eastAsia="pl-PL"/>
        </w:rPr>
      </w:pPr>
    </w:p>
    <w:tbl>
      <w:tblPr>
        <w:tblStyle w:val="Tabela-Siatka"/>
        <w:tblW w:w="14108" w:type="dxa"/>
        <w:tblInd w:w="108" w:type="dxa"/>
        <w:tblLook w:val="04A0" w:firstRow="1" w:lastRow="0" w:firstColumn="1" w:lastColumn="0" w:noHBand="0" w:noVBand="1"/>
      </w:tblPr>
      <w:tblGrid>
        <w:gridCol w:w="3136"/>
        <w:gridCol w:w="5577"/>
        <w:gridCol w:w="5395"/>
      </w:tblGrid>
      <w:tr w:rsidR="003B5517" w:rsidRPr="006863E5" w:rsidTr="000C6F65">
        <w:trPr>
          <w:trHeight w:val="397"/>
        </w:trPr>
        <w:tc>
          <w:tcPr>
            <w:tcW w:w="14108" w:type="dxa"/>
            <w:gridSpan w:val="3"/>
            <w:shd w:val="clear" w:color="auto" w:fill="FFC000"/>
            <w:vAlign w:val="center"/>
          </w:tcPr>
          <w:p w:rsidR="003B5517" w:rsidRPr="006863E5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32</w:t>
            </w:r>
          </w:p>
        </w:tc>
      </w:tr>
      <w:tr w:rsidR="003B5517" w:rsidRPr="006863E5" w:rsidTr="000C6F65">
        <w:trPr>
          <w:trHeight w:val="397"/>
        </w:trPr>
        <w:tc>
          <w:tcPr>
            <w:tcW w:w="313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Przełącznik sieciowy typ 2</w:t>
            </w:r>
          </w:p>
        </w:tc>
        <w:tc>
          <w:tcPr>
            <w:tcW w:w="5577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395" w:type="dxa"/>
          </w:tcPr>
          <w:p w:rsidR="003B5517" w:rsidRPr="006863E5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3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Zarzadzanie</w:t>
            </w:r>
          </w:p>
        </w:tc>
        <w:tc>
          <w:tcPr>
            <w:tcW w:w="5577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Niezarządzalny</w:t>
            </w:r>
            <w:proofErr w:type="spellEnd"/>
          </w:p>
        </w:tc>
        <w:tc>
          <w:tcPr>
            <w:tcW w:w="5395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3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Architektura sieci</w:t>
            </w:r>
          </w:p>
        </w:tc>
        <w:tc>
          <w:tcPr>
            <w:tcW w:w="5577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Gigabit Ethernet</w:t>
            </w:r>
          </w:p>
        </w:tc>
        <w:tc>
          <w:tcPr>
            <w:tcW w:w="5395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3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Całkowita liczba portów</w:t>
            </w:r>
          </w:p>
        </w:tc>
        <w:tc>
          <w:tcPr>
            <w:tcW w:w="5577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5395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3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Złącza</w:t>
            </w:r>
          </w:p>
        </w:tc>
        <w:tc>
          <w:tcPr>
            <w:tcW w:w="5577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2924E5">
              <w:rPr>
                <w:rFonts w:ascii="Century Gothic" w:hAnsi="Century Gothic"/>
                <w:sz w:val="18"/>
                <w:szCs w:val="18"/>
              </w:rPr>
              <w:t xml:space="preserve">RJ-45 10/100/1000 </w:t>
            </w:r>
            <w:proofErr w:type="spellStart"/>
            <w:r w:rsidRPr="002924E5">
              <w:rPr>
                <w:rFonts w:ascii="Century Gothic" w:hAnsi="Century Gothic"/>
                <w:sz w:val="18"/>
                <w:szCs w:val="18"/>
              </w:rPr>
              <w:t>Mbps</w:t>
            </w:r>
            <w:proofErr w:type="spellEnd"/>
            <w:r w:rsidRPr="002924E5">
              <w:rPr>
                <w:rFonts w:ascii="Century Gothic" w:hAnsi="Century Gothic"/>
                <w:sz w:val="18"/>
                <w:szCs w:val="18"/>
              </w:rPr>
              <w:t xml:space="preserve"> - 5 szt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5395" w:type="dxa"/>
          </w:tcPr>
          <w:p w:rsidR="003B5517" w:rsidRPr="002924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36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Przepustowość</w:t>
            </w:r>
          </w:p>
        </w:tc>
        <w:tc>
          <w:tcPr>
            <w:tcW w:w="5577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Gb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/s</w:t>
            </w:r>
          </w:p>
        </w:tc>
        <w:tc>
          <w:tcPr>
            <w:tcW w:w="5395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autoSpaceDE w:val="0"/>
        <w:autoSpaceDN w:val="0"/>
        <w:spacing w:before="120" w:after="120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3B5517" w:rsidRDefault="003B5517" w:rsidP="003B5517">
      <w:pPr>
        <w:autoSpaceDE w:val="0"/>
        <w:autoSpaceDN w:val="0"/>
        <w:spacing w:before="120" w:after="120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24</w:t>
      </w:r>
    </w:p>
    <w:p w:rsidR="003B5517" w:rsidRDefault="003B5517" w:rsidP="003B5517">
      <w:pPr>
        <w:tabs>
          <w:tab w:val="left" w:pos="7177"/>
        </w:tabs>
      </w:pPr>
    </w:p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2715"/>
        <w:gridCol w:w="5932"/>
        <w:gridCol w:w="5465"/>
      </w:tblGrid>
      <w:tr w:rsidR="003B5517" w:rsidRPr="006863E5" w:rsidTr="000C6F65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3B5517" w:rsidRPr="006863E5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33</w:t>
            </w:r>
          </w:p>
        </w:tc>
      </w:tr>
      <w:tr w:rsidR="003B5517" w:rsidRPr="006863E5" w:rsidTr="000C6F65">
        <w:trPr>
          <w:trHeight w:val="397"/>
        </w:trPr>
        <w:tc>
          <w:tcPr>
            <w:tcW w:w="2715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Karta pamięci typ 1</w:t>
            </w:r>
          </w:p>
        </w:tc>
        <w:tc>
          <w:tcPr>
            <w:tcW w:w="593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65" w:type="dxa"/>
          </w:tcPr>
          <w:p w:rsidR="003B5517" w:rsidRPr="006863E5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2715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93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microSDXC</w:t>
            </w:r>
            <w:proofErr w:type="spellEnd"/>
          </w:p>
        </w:tc>
        <w:tc>
          <w:tcPr>
            <w:tcW w:w="5465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2715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93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128GB</w:t>
            </w:r>
          </w:p>
        </w:tc>
        <w:tc>
          <w:tcPr>
            <w:tcW w:w="5465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2715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Klasa prędkości</w:t>
            </w:r>
          </w:p>
        </w:tc>
        <w:tc>
          <w:tcPr>
            <w:tcW w:w="593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Class 10 (C10), U3, V30, A2</w:t>
            </w:r>
          </w:p>
        </w:tc>
        <w:tc>
          <w:tcPr>
            <w:tcW w:w="5465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2715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odczytu</w:t>
            </w:r>
          </w:p>
        </w:tc>
        <w:tc>
          <w:tcPr>
            <w:tcW w:w="593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100MB/s</w:t>
            </w:r>
          </w:p>
        </w:tc>
        <w:tc>
          <w:tcPr>
            <w:tcW w:w="5465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2715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</w:t>
            </w:r>
          </w:p>
        </w:tc>
        <w:tc>
          <w:tcPr>
            <w:tcW w:w="593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80MB/s</w:t>
            </w:r>
          </w:p>
        </w:tc>
        <w:tc>
          <w:tcPr>
            <w:tcW w:w="5465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/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07"/>
        <w:gridCol w:w="5567"/>
        <w:gridCol w:w="5438"/>
      </w:tblGrid>
      <w:tr w:rsidR="003B5517" w:rsidRPr="006863E5" w:rsidTr="000C6F65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3B5517" w:rsidRPr="006863E5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34</w:t>
            </w:r>
          </w:p>
        </w:tc>
      </w:tr>
      <w:tr w:rsidR="003B5517" w:rsidRPr="006863E5" w:rsidTr="000C6F65">
        <w:trPr>
          <w:trHeight w:val="397"/>
        </w:trPr>
        <w:tc>
          <w:tcPr>
            <w:tcW w:w="3107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Karta pamięci typ 2</w:t>
            </w:r>
          </w:p>
        </w:tc>
        <w:tc>
          <w:tcPr>
            <w:tcW w:w="5567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38" w:type="dxa"/>
          </w:tcPr>
          <w:p w:rsidR="003B5517" w:rsidRPr="006863E5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07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567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microSDXC</w:t>
            </w:r>
            <w:proofErr w:type="spellEnd"/>
          </w:p>
        </w:tc>
        <w:tc>
          <w:tcPr>
            <w:tcW w:w="5438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7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67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64GB</w:t>
            </w:r>
          </w:p>
        </w:tc>
        <w:tc>
          <w:tcPr>
            <w:tcW w:w="5438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7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Klasa prędkości</w:t>
            </w:r>
          </w:p>
        </w:tc>
        <w:tc>
          <w:tcPr>
            <w:tcW w:w="5567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Class 10 (C10)</w:t>
            </w:r>
          </w:p>
        </w:tc>
        <w:tc>
          <w:tcPr>
            <w:tcW w:w="5438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7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odczytu</w:t>
            </w:r>
          </w:p>
        </w:tc>
        <w:tc>
          <w:tcPr>
            <w:tcW w:w="5567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80MB/s</w:t>
            </w:r>
          </w:p>
        </w:tc>
        <w:tc>
          <w:tcPr>
            <w:tcW w:w="5438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7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</w:t>
            </w:r>
          </w:p>
        </w:tc>
        <w:tc>
          <w:tcPr>
            <w:tcW w:w="5567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50MB/s</w:t>
            </w:r>
          </w:p>
        </w:tc>
        <w:tc>
          <w:tcPr>
            <w:tcW w:w="5438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/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08"/>
        <w:gridCol w:w="5562"/>
        <w:gridCol w:w="5442"/>
      </w:tblGrid>
      <w:tr w:rsidR="003B5517" w:rsidRPr="006863E5" w:rsidTr="000C6F65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3B5517" w:rsidRPr="006863E5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35</w:t>
            </w: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Karta pamięci typ 3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42" w:type="dxa"/>
          </w:tcPr>
          <w:p w:rsidR="003B5517" w:rsidRPr="006863E5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SDXC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Pojemność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64GB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Klasa prędkości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Class 10 (C10)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odczytu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150MB/s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80MB/s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/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08"/>
        <w:gridCol w:w="5562"/>
        <w:gridCol w:w="5442"/>
      </w:tblGrid>
      <w:tr w:rsidR="003B5517" w:rsidRPr="006863E5" w:rsidTr="000C6F65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3B5517" w:rsidRPr="006863E5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36</w:t>
            </w: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Karta pamięci typ 4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42" w:type="dxa"/>
          </w:tcPr>
          <w:p w:rsidR="003B5517" w:rsidRPr="006863E5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SDHC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32GB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Klasa prędkości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Class 10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odczytu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90MB/s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10MB/s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/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08"/>
        <w:gridCol w:w="5562"/>
        <w:gridCol w:w="5442"/>
      </w:tblGrid>
      <w:tr w:rsidR="003B5517" w:rsidRPr="006863E5" w:rsidTr="000C6F65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3B5517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Specyfikacja techniczna 37</w:t>
            </w: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Pendrive  typ 1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42" w:type="dxa"/>
          </w:tcPr>
          <w:p w:rsidR="003B5517" w:rsidRPr="006863E5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Interfejs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USB 3.1 Gen 1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128GB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odczytu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300MB/s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100MB/s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tabs>
          <w:tab w:val="left" w:pos="7177"/>
        </w:tabs>
      </w:pPr>
    </w:p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08"/>
        <w:gridCol w:w="5562"/>
        <w:gridCol w:w="5442"/>
      </w:tblGrid>
      <w:tr w:rsidR="003B5517" w:rsidRPr="006863E5" w:rsidTr="000C6F65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3B5517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Specyfikacja techniczna 38</w:t>
            </w: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lastRenderedPageBreak/>
              <w:t>Pendrive  typ 2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42" w:type="dxa"/>
          </w:tcPr>
          <w:p w:rsidR="003B5517" w:rsidRPr="006863E5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Interfejs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USB 3.1 Gen 1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64 GB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odczytu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150MB/s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50MB/s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tabs>
          <w:tab w:val="left" w:pos="7177"/>
        </w:tabs>
      </w:pPr>
    </w:p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08"/>
        <w:gridCol w:w="5562"/>
        <w:gridCol w:w="5442"/>
      </w:tblGrid>
      <w:tr w:rsidR="003B5517" w:rsidRPr="006863E5" w:rsidTr="000C6F65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3B5517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Specyfikacja techniczna 39</w:t>
            </w: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Pendrive  typ 3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442" w:type="dxa"/>
          </w:tcPr>
          <w:p w:rsidR="003B5517" w:rsidRPr="006863E5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Interfejs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USB 3.1 Gen 1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32 GB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odczytu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100MB/s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8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Prędkość zapisu</w:t>
            </w:r>
          </w:p>
        </w:tc>
        <w:tc>
          <w:tcPr>
            <w:tcW w:w="5562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40MB/s</w:t>
            </w:r>
          </w:p>
        </w:tc>
        <w:tc>
          <w:tcPr>
            <w:tcW w:w="5442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tabs>
          <w:tab w:val="left" w:pos="7177"/>
        </w:tabs>
      </w:pPr>
    </w:p>
    <w:p w:rsidR="003B5517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b/>
          <w:sz w:val="16"/>
          <w:szCs w:val="16"/>
          <w:lang w:eastAsia="pl-PL"/>
        </w:rPr>
        <w:sectPr w:rsidR="003B5517" w:rsidSect="0071052F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Dla części nr 25</w:t>
      </w:r>
    </w:p>
    <w:p w:rsidR="003B5517" w:rsidRDefault="003B5517" w:rsidP="003B5517">
      <w:pPr>
        <w:tabs>
          <w:tab w:val="left" w:pos="7177"/>
        </w:tabs>
      </w:pPr>
    </w:p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32"/>
        <w:gridCol w:w="5566"/>
        <w:gridCol w:w="5414"/>
      </w:tblGrid>
      <w:tr w:rsidR="003B5517" w:rsidRPr="006863E5" w:rsidTr="000C6F65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3B5517" w:rsidRPr="006863E5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40</w:t>
            </w:r>
          </w:p>
        </w:tc>
      </w:tr>
      <w:tr w:rsidR="003B5517" w:rsidRPr="006863E5" w:rsidTr="000C6F65">
        <w:trPr>
          <w:trHeight w:val="397"/>
        </w:trPr>
        <w:tc>
          <w:tcPr>
            <w:tcW w:w="3132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Taśmy magnetyczne</w:t>
            </w:r>
          </w:p>
        </w:tc>
        <w:tc>
          <w:tcPr>
            <w:tcW w:w="5566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arametry</w:t>
            </w:r>
          </w:p>
        </w:tc>
        <w:tc>
          <w:tcPr>
            <w:tcW w:w="5414" w:type="dxa"/>
          </w:tcPr>
          <w:p w:rsidR="003B5517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32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566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Taśmy LTO 6</w:t>
            </w:r>
          </w:p>
        </w:tc>
        <w:tc>
          <w:tcPr>
            <w:tcW w:w="5414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32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Inne</w:t>
            </w:r>
          </w:p>
        </w:tc>
        <w:tc>
          <w:tcPr>
            <w:tcW w:w="5566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Dołączone etykiety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barcode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 zaczynające się od </w:t>
            </w:r>
            <w:r w:rsidRPr="00D90AB6">
              <w:rPr>
                <w:rFonts w:ascii="Century Gothic" w:hAnsi="Century Gothic"/>
                <w:b/>
                <w:sz w:val="18"/>
                <w:szCs w:val="18"/>
              </w:rPr>
              <w:t>PIG675L6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(włącznie z tym numerem)</w:t>
            </w:r>
          </w:p>
        </w:tc>
        <w:tc>
          <w:tcPr>
            <w:tcW w:w="5414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tabs>
          <w:tab w:val="left" w:pos="7177"/>
        </w:tabs>
      </w:pPr>
    </w:p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09"/>
        <w:gridCol w:w="5576"/>
        <w:gridCol w:w="5427"/>
      </w:tblGrid>
      <w:tr w:rsidR="003B5517" w:rsidRPr="006863E5" w:rsidTr="000C6F65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3B5517" w:rsidRPr="006863E5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41</w:t>
            </w:r>
          </w:p>
        </w:tc>
      </w:tr>
      <w:tr w:rsidR="003B5517" w:rsidRPr="006863E5" w:rsidTr="000C6F65">
        <w:trPr>
          <w:trHeight w:val="397"/>
        </w:trPr>
        <w:tc>
          <w:tcPr>
            <w:tcW w:w="3109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Taśmy czyszczące</w:t>
            </w:r>
          </w:p>
        </w:tc>
        <w:tc>
          <w:tcPr>
            <w:tcW w:w="5576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arametry</w:t>
            </w:r>
          </w:p>
        </w:tc>
        <w:tc>
          <w:tcPr>
            <w:tcW w:w="5427" w:type="dxa"/>
          </w:tcPr>
          <w:p w:rsidR="003B5517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09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5576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Taśmy czyszczące LTO</w:t>
            </w:r>
          </w:p>
        </w:tc>
        <w:tc>
          <w:tcPr>
            <w:tcW w:w="5427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09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Inne</w:t>
            </w:r>
          </w:p>
        </w:tc>
        <w:tc>
          <w:tcPr>
            <w:tcW w:w="5576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Dołączone etykiety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barcode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 zaczynające się od </w:t>
            </w:r>
            <w:r w:rsidRPr="00D90AB6">
              <w:rPr>
                <w:rFonts w:ascii="Century Gothic" w:hAnsi="Century Gothic"/>
                <w:b/>
                <w:sz w:val="18"/>
                <w:szCs w:val="18"/>
              </w:rPr>
              <w:t>CLN052L1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(włącznie z tym numerem)</w:t>
            </w:r>
          </w:p>
        </w:tc>
        <w:tc>
          <w:tcPr>
            <w:tcW w:w="5427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Default="003B5517" w:rsidP="003B5517">
      <w:pPr>
        <w:tabs>
          <w:tab w:val="left" w:pos="7177"/>
        </w:tabs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3B5517" w:rsidRDefault="003B5517" w:rsidP="003B5517">
      <w:pPr>
        <w:tabs>
          <w:tab w:val="left" w:pos="7177"/>
        </w:tabs>
        <w:jc w:val="right"/>
        <w:rPr>
          <w:rFonts w:ascii="Century Gothic" w:hAnsi="Century Gothic"/>
          <w:bCs/>
          <w:i/>
          <w:sz w:val="18"/>
          <w:szCs w:val="18"/>
          <w:lang w:eastAsia="pl-PL"/>
        </w:rPr>
        <w:sectPr w:rsidR="003B5517" w:rsidSect="003B551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p w:rsidR="003B5517" w:rsidRDefault="003B5517" w:rsidP="003B5517">
      <w:pPr>
        <w:tabs>
          <w:tab w:val="left" w:pos="7177"/>
        </w:tabs>
        <w:jc w:val="right"/>
      </w:pPr>
      <w:bookmarkStart w:id="0" w:name="_GoBack"/>
      <w:bookmarkEnd w:id="0"/>
    </w:p>
    <w:p w:rsidR="003B5517" w:rsidRDefault="003B5517" w:rsidP="003B5517">
      <w:pPr>
        <w:shd w:val="clear" w:color="auto" w:fill="B8CCE4" w:themeFill="accent1" w:themeFillTint="66"/>
        <w:tabs>
          <w:tab w:val="left" w:pos="2055"/>
        </w:tabs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Dla części nr 26</w:t>
      </w:r>
    </w:p>
    <w:p w:rsidR="003B5517" w:rsidRDefault="003B5517" w:rsidP="003B5517">
      <w:pPr>
        <w:tabs>
          <w:tab w:val="left" w:pos="7177"/>
        </w:tabs>
      </w:pPr>
    </w:p>
    <w:tbl>
      <w:tblPr>
        <w:tblStyle w:val="Tabela-Siatka"/>
        <w:tblW w:w="14112" w:type="dxa"/>
        <w:tblInd w:w="108" w:type="dxa"/>
        <w:tblLook w:val="04A0" w:firstRow="1" w:lastRow="0" w:firstColumn="1" w:lastColumn="0" w:noHBand="0" w:noVBand="1"/>
      </w:tblPr>
      <w:tblGrid>
        <w:gridCol w:w="3110"/>
        <w:gridCol w:w="5574"/>
        <w:gridCol w:w="5428"/>
      </w:tblGrid>
      <w:tr w:rsidR="003B5517" w:rsidRPr="006863E5" w:rsidTr="000C6F65">
        <w:trPr>
          <w:trHeight w:val="397"/>
        </w:trPr>
        <w:tc>
          <w:tcPr>
            <w:tcW w:w="14112" w:type="dxa"/>
            <w:gridSpan w:val="3"/>
            <w:shd w:val="clear" w:color="auto" w:fill="FFC000"/>
            <w:vAlign w:val="center"/>
          </w:tcPr>
          <w:p w:rsidR="003B5517" w:rsidRPr="006863E5" w:rsidRDefault="003B5517" w:rsidP="000C6F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863E5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42</w:t>
            </w:r>
          </w:p>
        </w:tc>
      </w:tr>
      <w:tr w:rsidR="003B5517" w:rsidRPr="006863E5" w:rsidTr="000C6F65">
        <w:trPr>
          <w:trHeight w:val="397"/>
        </w:trPr>
        <w:tc>
          <w:tcPr>
            <w:tcW w:w="3110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Patchcordy</w:t>
            </w:r>
            <w:proofErr w:type="spellEnd"/>
          </w:p>
        </w:tc>
        <w:tc>
          <w:tcPr>
            <w:tcW w:w="5574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6863E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arametry</w:t>
            </w:r>
          </w:p>
        </w:tc>
        <w:tc>
          <w:tcPr>
            <w:tcW w:w="5428" w:type="dxa"/>
          </w:tcPr>
          <w:p w:rsidR="003B5517" w:rsidRDefault="003B5517" w:rsidP="000C6F65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B5517" w:rsidRPr="006863E5" w:rsidTr="000C6F65">
        <w:trPr>
          <w:trHeight w:val="397"/>
        </w:trPr>
        <w:tc>
          <w:tcPr>
            <w:tcW w:w="3110" w:type="dxa"/>
            <w:vAlign w:val="center"/>
          </w:tcPr>
          <w:p w:rsidR="003B5517" w:rsidRPr="00466263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Kategoria</w:t>
            </w:r>
          </w:p>
        </w:tc>
        <w:tc>
          <w:tcPr>
            <w:tcW w:w="5574" w:type="dxa"/>
            <w:vAlign w:val="center"/>
          </w:tcPr>
          <w:p w:rsidR="003B5517" w:rsidRPr="006863E5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5428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10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Materiał</w:t>
            </w:r>
          </w:p>
        </w:tc>
        <w:tc>
          <w:tcPr>
            <w:tcW w:w="5574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100% miedź</w:t>
            </w:r>
          </w:p>
        </w:tc>
        <w:tc>
          <w:tcPr>
            <w:tcW w:w="5428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B5517" w:rsidRPr="006863E5" w:rsidTr="000C6F65">
        <w:trPr>
          <w:trHeight w:val="397"/>
        </w:trPr>
        <w:tc>
          <w:tcPr>
            <w:tcW w:w="3110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Długość</w:t>
            </w:r>
          </w:p>
        </w:tc>
        <w:tc>
          <w:tcPr>
            <w:tcW w:w="5574" w:type="dxa"/>
            <w:vAlign w:val="center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 m – 35 sztuk;</w:t>
            </w:r>
          </w:p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1,5 m – 60 sztuk;</w:t>
            </w:r>
          </w:p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 m – 60 sztuk;</w:t>
            </w:r>
          </w:p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 m – 50 sztuk;</w:t>
            </w:r>
          </w:p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 m – 20 sztuk;</w:t>
            </w:r>
          </w:p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 m – 10 sztuk;</w:t>
            </w:r>
          </w:p>
        </w:tc>
        <w:tc>
          <w:tcPr>
            <w:tcW w:w="5428" w:type="dxa"/>
          </w:tcPr>
          <w:p w:rsidR="003B5517" w:rsidRDefault="003B5517" w:rsidP="000C6F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5517" w:rsidRPr="00B476A1" w:rsidRDefault="003B5517" w:rsidP="003B5517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</w:p>
    <w:p w:rsidR="003B5517" w:rsidRDefault="003B5517" w:rsidP="003B551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066E4C" w:rsidRDefault="003B5517" w:rsidP="003B5517">
      <w:pPr>
        <w:tabs>
          <w:tab w:val="left" w:pos="2055"/>
        </w:tabs>
        <w:autoSpaceDE w:val="0"/>
        <w:autoSpaceDN w:val="0"/>
        <w:spacing w:after="0"/>
        <w:jc w:val="right"/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 xml:space="preserve">Podpis(y) osoby(osób)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uprawnionej(</w:t>
      </w:r>
      <w:proofErr w:type="spellStart"/>
      <w:r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</w:p>
    <w:sectPr w:rsidR="00066E4C" w:rsidSect="003B55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1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4"/>
  </w:num>
  <w:num w:numId="5">
    <w:abstractNumId w:val="13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12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17"/>
    <w:rsid w:val="00066E4C"/>
    <w:rsid w:val="003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517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5517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B55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3B55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B5517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3B5517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B5517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3B5517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3B5517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3B5517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551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B5517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3B5517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3B551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3B5517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3B5517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3B551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3B55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3B5517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3B551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3B5517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3B551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3B551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3B5517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3B551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3B5517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3B55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B5517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3B551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B5517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5517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3B5517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B55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B5517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3B5517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B551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,CP-UC,b1"/>
    <w:basedOn w:val="Normalny"/>
    <w:link w:val="AkapitzlistZnak"/>
    <w:uiPriority w:val="34"/>
    <w:qFormat/>
    <w:rsid w:val="003B5517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3B5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3B551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3B5517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3B5517"/>
    <w:rPr>
      <w:color w:val="0000FF"/>
      <w:u w:val="single"/>
    </w:rPr>
  </w:style>
  <w:style w:type="character" w:customStyle="1" w:styleId="st">
    <w:name w:val="st"/>
    <w:basedOn w:val="Domylnaczcionkaakapitu"/>
    <w:rsid w:val="003B5517"/>
  </w:style>
  <w:style w:type="character" w:styleId="Uwydatnienie">
    <w:name w:val="Emphasis"/>
    <w:uiPriority w:val="20"/>
    <w:qFormat/>
    <w:rsid w:val="003B5517"/>
    <w:rPr>
      <w:i/>
      <w:iCs/>
    </w:rPr>
  </w:style>
  <w:style w:type="paragraph" w:styleId="Tekstpodstawowywcity2">
    <w:name w:val="Body Text Indent 2"/>
    <w:basedOn w:val="Normalny"/>
    <w:link w:val="Tekstpodstawowywcity2Znak"/>
    <w:rsid w:val="003B551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B5517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3B55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55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5517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B55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B5517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3B5517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3B5517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3B5517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B5517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5517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3B5517"/>
    <w:rPr>
      <w:vertAlign w:val="superscript"/>
    </w:rPr>
  </w:style>
  <w:style w:type="character" w:customStyle="1" w:styleId="ZnakZnak7">
    <w:name w:val="Znak Znak7"/>
    <w:locked/>
    <w:rsid w:val="003B5517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3B5517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3B5517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3B5517"/>
    <w:pPr>
      <w:ind w:left="720"/>
      <w:contextualSpacing/>
    </w:pPr>
  </w:style>
  <w:style w:type="character" w:customStyle="1" w:styleId="h2">
    <w:name w:val="h2"/>
    <w:rsid w:val="003B5517"/>
  </w:style>
  <w:style w:type="character" w:customStyle="1" w:styleId="h1">
    <w:name w:val="h1"/>
    <w:rsid w:val="003B5517"/>
  </w:style>
  <w:style w:type="paragraph" w:customStyle="1" w:styleId="ListParagraph1">
    <w:name w:val="List Paragraph1"/>
    <w:basedOn w:val="Normalny"/>
    <w:rsid w:val="003B5517"/>
    <w:pPr>
      <w:ind w:left="720"/>
      <w:contextualSpacing/>
    </w:pPr>
  </w:style>
  <w:style w:type="paragraph" w:customStyle="1" w:styleId="TabelkaBulety">
    <w:name w:val="Tabelka Bulety"/>
    <w:basedOn w:val="Normalny"/>
    <w:rsid w:val="003B5517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3B55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3B5517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B551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3B5517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3B5517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3B5517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3B5517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B5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3B5517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3B5517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551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3B551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3B5517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3B5517"/>
  </w:style>
  <w:style w:type="paragraph" w:customStyle="1" w:styleId="Zacznik1">
    <w:name w:val="Załącznik 1"/>
    <w:basedOn w:val="Nagwek1"/>
    <w:next w:val="Tekstblokowy"/>
    <w:rsid w:val="003B5517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3B5517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3B5517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3B5517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3B5517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3B551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3B5517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3B5517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3B551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3B5517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3B55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3B55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3B55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3B55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3B5517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3B5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3B5517"/>
    <w:rPr>
      <w:b/>
    </w:rPr>
  </w:style>
  <w:style w:type="character" w:styleId="Pogrubienie">
    <w:name w:val="Strong"/>
    <w:qFormat/>
    <w:rsid w:val="003B5517"/>
    <w:rPr>
      <w:b/>
      <w:bCs/>
    </w:rPr>
  </w:style>
  <w:style w:type="paragraph" w:customStyle="1" w:styleId="Kreska">
    <w:name w:val="Kreska"/>
    <w:basedOn w:val="Normalny"/>
    <w:rsid w:val="003B5517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3B551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3B55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3B5517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3B5517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3B551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3B5517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3B5517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3B5517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3B5517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3B5517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3B5517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3B5517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B551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3B5517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3B5517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3B5517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3B5517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3B5517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3B5517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3B5517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3B5517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B551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3B5517"/>
  </w:style>
  <w:style w:type="character" w:customStyle="1" w:styleId="BodyTextChar1">
    <w:name w:val="Body Text Char1"/>
    <w:locked/>
    <w:rsid w:val="003B5517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3B5517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3B5517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3B5517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3B5517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3B5517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3B5517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3B5517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3B5517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3B5517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3B5517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3B5517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3B5517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3B5517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3B5517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3B5517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3B5517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3B5517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3B5517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3B5517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3B5517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3B5517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3B5517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3B5517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3B5517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3B5517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3B5517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3B5517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3B5517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3B5517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3B5517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3B5517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3B5517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3B5517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3B5517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3B5517"/>
  </w:style>
  <w:style w:type="paragraph" w:customStyle="1" w:styleId="SPECYFIKACJE">
    <w:name w:val="SPECYFIKACJE"/>
    <w:basedOn w:val="Normalny"/>
    <w:rsid w:val="003B5517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3B5517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3B5517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3B5517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3B5517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3B5517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3B5517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3B5517"/>
  </w:style>
  <w:style w:type="numbering" w:customStyle="1" w:styleId="Bezlisty3">
    <w:name w:val="Bez listy3"/>
    <w:next w:val="Bezlisty"/>
    <w:uiPriority w:val="99"/>
    <w:semiHidden/>
    <w:unhideWhenUsed/>
    <w:rsid w:val="003B5517"/>
  </w:style>
  <w:style w:type="numbering" w:customStyle="1" w:styleId="Bezlisty4">
    <w:name w:val="Bez listy4"/>
    <w:next w:val="Bezlisty"/>
    <w:uiPriority w:val="99"/>
    <w:semiHidden/>
    <w:unhideWhenUsed/>
    <w:rsid w:val="003B5517"/>
  </w:style>
  <w:style w:type="numbering" w:customStyle="1" w:styleId="Bezlisty5">
    <w:name w:val="Bez listy5"/>
    <w:next w:val="Bezlisty"/>
    <w:uiPriority w:val="99"/>
    <w:semiHidden/>
    <w:unhideWhenUsed/>
    <w:rsid w:val="003B5517"/>
  </w:style>
  <w:style w:type="numbering" w:customStyle="1" w:styleId="Bezlisty6">
    <w:name w:val="Bez listy6"/>
    <w:next w:val="Bezlisty"/>
    <w:uiPriority w:val="99"/>
    <w:semiHidden/>
    <w:unhideWhenUsed/>
    <w:rsid w:val="003B5517"/>
  </w:style>
  <w:style w:type="character" w:customStyle="1" w:styleId="HeaderChar">
    <w:name w:val="Header Char"/>
    <w:semiHidden/>
    <w:locked/>
    <w:rsid w:val="003B5517"/>
    <w:rPr>
      <w:rFonts w:cs="Times New Roman"/>
    </w:rPr>
  </w:style>
  <w:style w:type="character" w:customStyle="1" w:styleId="FooterChar">
    <w:name w:val="Footer Char"/>
    <w:locked/>
    <w:rsid w:val="003B5517"/>
    <w:rPr>
      <w:rFonts w:cs="Times New Roman"/>
    </w:rPr>
  </w:style>
  <w:style w:type="paragraph" w:customStyle="1" w:styleId="Akapitzlist11">
    <w:name w:val="Akapit z listą11"/>
    <w:basedOn w:val="Normalny"/>
    <w:rsid w:val="003B5517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3B5517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3B5517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,CP-UC Znak"/>
    <w:link w:val="Akapitzlist"/>
    <w:uiPriority w:val="34"/>
    <w:qFormat/>
    <w:locked/>
    <w:rsid w:val="003B5517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3B5517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B5517"/>
    <w:pPr>
      <w:ind w:left="1132" w:hanging="283"/>
      <w:contextualSpacing/>
    </w:pPr>
  </w:style>
  <w:style w:type="paragraph" w:styleId="Listapunktowana">
    <w:name w:val="List Bullet"/>
    <w:basedOn w:val="Normalny"/>
    <w:rsid w:val="003B5517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3B5517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3B5517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3B5517"/>
    <w:rPr>
      <w:b/>
      <w:i/>
      <w:spacing w:val="0"/>
    </w:rPr>
  </w:style>
  <w:style w:type="paragraph" w:customStyle="1" w:styleId="Text1">
    <w:name w:val="Text 1"/>
    <w:basedOn w:val="Normalny"/>
    <w:rsid w:val="003B5517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3B5517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3B5517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3B5517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3B5517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3B5517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3B5517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3B5517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3B5517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3B5517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3B5517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3B5517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3B5517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3B5517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3B5517"/>
    <w:rPr>
      <w:rFonts w:ascii="Symbol" w:hAnsi="Symbol"/>
    </w:rPr>
  </w:style>
  <w:style w:type="character" w:customStyle="1" w:styleId="WW8Num2z0">
    <w:name w:val="WW8Num2z0"/>
    <w:rsid w:val="003B5517"/>
    <w:rPr>
      <w:rFonts w:ascii="Symbol" w:hAnsi="Symbol"/>
    </w:rPr>
  </w:style>
  <w:style w:type="character" w:customStyle="1" w:styleId="WW8Num3z0">
    <w:name w:val="WW8Num3z0"/>
    <w:rsid w:val="003B5517"/>
    <w:rPr>
      <w:rFonts w:ascii="Symbol" w:hAnsi="Symbol"/>
    </w:rPr>
  </w:style>
  <w:style w:type="character" w:customStyle="1" w:styleId="WW8Num5z0">
    <w:name w:val="WW8Num5z0"/>
    <w:rsid w:val="003B5517"/>
    <w:rPr>
      <w:rFonts w:ascii="Times New Roman" w:hAnsi="Times New Roman" w:cs="Times New Roman"/>
    </w:rPr>
  </w:style>
  <w:style w:type="character" w:customStyle="1" w:styleId="WW8Num7z0">
    <w:name w:val="WW8Num7z0"/>
    <w:rsid w:val="003B5517"/>
    <w:rPr>
      <w:i w:val="0"/>
      <w:color w:val="auto"/>
    </w:rPr>
  </w:style>
  <w:style w:type="character" w:customStyle="1" w:styleId="WW8Num9z0">
    <w:name w:val="WW8Num9z0"/>
    <w:rsid w:val="003B5517"/>
    <w:rPr>
      <w:b/>
      <w:i w:val="0"/>
    </w:rPr>
  </w:style>
  <w:style w:type="character" w:customStyle="1" w:styleId="WW8Num11z0">
    <w:name w:val="WW8Num11z0"/>
    <w:rsid w:val="003B5517"/>
    <w:rPr>
      <w:rFonts w:ascii="Symbol" w:hAnsi="Symbol"/>
    </w:rPr>
  </w:style>
  <w:style w:type="character" w:customStyle="1" w:styleId="WW8Num11z1">
    <w:name w:val="WW8Num11z1"/>
    <w:rsid w:val="003B5517"/>
    <w:rPr>
      <w:rFonts w:ascii="Courier New" w:hAnsi="Courier New" w:cs="Courier New"/>
    </w:rPr>
  </w:style>
  <w:style w:type="character" w:customStyle="1" w:styleId="WW8Num11z2">
    <w:name w:val="WW8Num11z2"/>
    <w:rsid w:val="003B5517"/>
    <w:rPr>
      <w:rFonts w:ascii="Wingdings" w:hAnsi="Wingdings"/>
    </w:rPr>
  </w:style>
  <w:style w:type="character" w:customStyle="1" w:styleId="WW8Num16z0">
    <w:name w:val="WW8Num16z0"/>
    <w:rsid w:val="003B5517"/>
    <w:rPr>
      <w:b/>
      <w:i w:val="0"/>
    </w:rPr>
  </w:style>
  <w:style w:type="character" w:customStyle="1" w:styleId="WW8Num17z0">
    <w:name w:val="WW8Num17z0"/>
    <w:rsid w:val="003B5517"/>
    <w:rPr>
      <w:rFonts w:ascii="Times New Roman" w:hAnsi="Times New Roman"/>
    </w:rPr>
  </w:style>
  <w:style w:type="character" w:customStyle="1" w:styleId="WW8Num19z0">
    <w:name w:val="WW8Num19z0"/>
    <w:rsid w:val="003B5517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3B5517"/>
    <w:rPr>
      <w:color w:val="auto"/>
    </w:rPr>
  </w:style>
  <w:style w:type="character" w:customStyle="1" w:styleId="WW8Num31z0">
    <w:name w:val="WW8Num31z0"/>
    <w:rsid w:val="003B5517"/>
    <w:rPr>
      <w:b w:val="0"/>
    </w:rPr>
  </w:style>
  <w:style w:type="character" w:customStyle="1" w:styleId="WW8Num33z0">
    <w:name w:val="WW8Num33z0"/>
    <w:rsid w:val="003B5517"/>
    <w:rPr>
      <w:rFonts w:ascii="Times New Roman" w:hAnsi="Times New Roman"/>
    </w:rPr>
  </w:style>
  <w:style w:type="character" w:customStyle="1" w:styleId="WW8Num34z0">
    <w:name w:val="WW8Num34z0"/>
    <w:rsid w:val="003B5517"/>
    <w:rPr>
      <w:rFonts w:ascii="Symbol" w:hAnsi="Symbol"/>
    </w:rPr>
  </w:style>
  <w:style w:type="character" w:customStyle="1" w:styleId="WW8Num34z1">
    <w:name w:val="WW8Num34z1"/>
    <w:rsid w:val="003B5517"/>
    <w:rPr>
      <w:rFonts w:ascii="Symbol" w:hAnsi="Symbol"/>
      <w:color w:val="auto"/>
    </w:rPr>
  </w:style>
  <w:style w:type="character" w:customStyle="1" w:styleId="WW8Num38z0">
    <w:name w:val="WW8Num38z0"/>
    <w:rsid w:val="003B5517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3B5517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3B5517"/>
    <w:rPr>
      <w:rFonts w:ascii="Courier New" w:hAnsi="Courier New" w:cs="Courier New"/>
    </w:rPr>
  </w:style>
  <w:style w:type="character" w:customStyle="1" w:styleId="WW8Num47z2">
    <w:name w:val="WW8Num47z2"/>
    <w:rsid w:val="003B5517"/>
    <w:rPr>
      <w:rFonts w:ascii="Wingdings" w:hAnsi="Wingdings"/>
    </w:rPr>
  </w:style>
  <w:style w:type="character" w:customStyle="1" w:styleId="WW8Num47z3">
    <w:name w:val="WW8Num47z3"/>
    <w:rsid w:val="003B5517"/>
    <w:rPr>
      <w:rFonts w:ascii="Symbol" w:hAnsi="Symbol"/>
    </w:rPr>
  </w:style>
  <w:style w:type="character" w:customStyle="1" w:styleId="WW8Num49z1">
    <w:name w:val="WW8Num49z1"/>
    <w:rsid w:val="003B5517"/>
    <w:rPr>
      <w:rFonts w:ascii="Courier New" w:hAnsi="Courier New" w:cs="Courier New"/>
    </w:rPr>
  </w:style>
  <w:style w:type="character" w:customStyle="1" w:styleId="WW8Num49z2">
    <w:name w:val="WW8Num49z2"/>
    <w:rsid w:val="003B5517"/>
    <w:rPr>
      <w:rFonts w:ascii="Wingdings" w:hAnsi="Wingdings"/>
    </w:rPr>
  </w:style>
  <w:style w:type="character" w:customStyle="1" w:styleId="WW8Num49z3">
    <w:name w:val="WW8Num49z3"/>
    <w:rsid w:val="003B5517"/>
    <w:rPr>
      <w:rFonts w:ascii="Symbol" w:hAnsi="Symbol"/>
    </w:rPr>
  </w:style>
  <w:style w:type="character" w:customStyle="1" w:styleId="Nagwek3ZnakZnak">
    <w:name w:val="Nagłówek 3 Znak Znak"/>
    <w:rsid w:val="003B5517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3B5517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3B5517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3B5517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3B5517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3B5517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3B5517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3B5517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3B5517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3B5517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3B5517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3B5517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3B5517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3B5517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B5517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B551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B5517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3B55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3B5517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3B5517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3B5517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3B551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3B5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3B5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3B5517"/>
  </w:style>
  <w:style w:type="character" w:customStyle="1" w:styleId="akapit0020z0020list0105char">
    <w:name w:val="akapit_0020z_0020list_0105__char"/>
    <w:rsid w:val="003B5517"/>
  </w:style>
  <w:style w:type="paragraph" w:customStyle="1" w:styleId="Akapitzlist3">
    <w:name w:val="Akapit z listą3"/>
    <w:basedOn w:val="Normalny"/>
    <w:rsid w:val="003B5517"/>
    <w:pPr>
      <w:ind w:left="720"/>
      <w:contextualSpacing/>
    </w:pPr>
  </w:style>
  <w:style w:type="numbering" w:customStyle="1" w:styleId="Bezlisty11">
    <w:name w:val="Bez listy11"/>
    <w:next w:val="Bezlisty"/>
    <w:semiHidden/>
    <w:rsid w:val="003B5517"/>
  </w:style>
  <w:style w:type="paragraph" w:customStyle="1" w:styleId="Tekstpodstawowy22">
    <w:name w:val="Tekst podstawowy 22"/>
    <w:basedOn w:val="Normalny"/>
    <w:rsid w:val="003B551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3B5517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3B5517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3B55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3B5517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3B5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3B5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3B5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3B5517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3B5517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3B5517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3B5517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3B5517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3B5517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3B5517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3B5517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3B5517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3B5517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3B5517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3B5517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3B5517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3B5517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3B5517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3B5517"/>
    <w:pPr>
      <w:ind w:left="720"/>
      <w:contextualSpacing/>
    </w:pPr>
  </w:style>
  <w:style w:type="paragraph" w:customStyle="1" w:styleId="Tekstpodstawowy23">
    <w:name w:val="Tekst podstawowy 23"/>
    <w:basedOn w:val="Normalny"/>
    <w:rsid w:val="003B551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3B5517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3B5517"/>
    <w:pPr>
      <w:ind w:left="720"/>
      <w:contextualSpacing/>
    </w:pPr>
  </w:style>
  <w:style w:type="paragraph" w:customStyle="1" w:styleId="Tekstpodstawowy24">
    <w:name w:val="Tekst podstawowy 24"/>
    <w:basedOn w:val="Normalny"/>
    <w:rsid w:val="003B551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3B5517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3B5517"/>
  </w:style>
  <w:style w:type="paragraph" w:customStyle="1" w:styleId="font5">
    <w:name w:val="font5"/>
    <w:basedOn w:val="Normalny"/>
    <w:rsid w:val="003B5517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3B5517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3B5517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3B5517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6">
    <w:name w:val="Akapit z listą6"/>
    <w:basedOn w:val="Normalny"/>
    <w:rsid w:val="003B5517"/>
    <w:pPr>
      <w:ind w:left="720"/>
      <w:contextualSpacing/>
    </w:pPr>
  </w:style>
  <w:style w:type="paragraph" w:customStyle="1" w:styleId="Tekstpodstawowy25">
    <w:name w:val="Tekst podstawowy 25"/>
    <w:basedOn w:val="Normalny"/>
    <w:rsid w:val="003B551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3B5517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3B551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517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5517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B55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3B55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B5517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3B5517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B5517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3B5517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3B5517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3B5517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551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B5517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3B5517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3B551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3B5517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3B5517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3B551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3B55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3B5517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3B551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3B5517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3B551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3B551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3B5517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3B551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3B5517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3B55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B5517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3B551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B5517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5517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3B5517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B55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B5517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3B5517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B551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,CP-UC,b1"/>
    <w:basedOn w:val="Normalny"/>
    <w:link w:val="AkapitzlistZnak"/>
    <w:uiPriority w:val="34"/>
    <w:qFormat/>
    <w:rsid w:val="003B5517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3B5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3B551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3B5517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3B5517"/>
    <w:rPr>
      <w:color w:val="0000FF"/>
      <w:u w:val="single"/>
    </w:rPr>
  </w:style>
  <w:style w:type="character" w:customStyle="1" w:styleId="st">
    <w:name w:val="st"/>
    <w:basedOn w:val="Domylnaczcionkaakapitu"/>
    <w:rsid w:val="003B5517"/>
  </w:style>
  <w:style w:type="character" w:styleId="Uwydatnienie">
    <w:name w:val="Emphasis"/>
    <w:uiPriority w:val="20"/>
    <w:qFormat/>
    <w:rsid w:val="003B5517"/>
    <w:rPr>
      <w:i/>
      <w:iCs/>
    </w:rPr>
  </w:style>
  <w:style w:type="paragraph" w:styleId="Tekstpodstawowywcity2">
    <w:name w:val="Body Text Indent 2"/>
    <w:basedOn w:val="Normalny"/>
    <w:link w:val="Tekstpodstawowywcity2Znak"/>
    <w:rsid w:val="003B551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B5517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3B55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55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5517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B55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B5517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3B5517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3B5517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3B5517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B5517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5517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3B5517"/>
    <w:rPr>
      <w:vertAlign w:val="superscript"/>
    </w:rPr>
  </w:style>
  <w:style w:type="character" w:customStyle="1" w:styleId="ZnakZnak7">
    <w:name w:val="Znak Znak7"/>
    <w:locked/>
    <w:rsid w:val="003B5517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3B5517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3B5517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3B5517"/>
    <w:pPr>
      <w:ind w:left="720"/>
      <w:contextualSpacing/>
    </w:pPr>
  </w:style>
  <w:style w:type="character" w:customStyle="1" w:styleId="h2">
    <w:name w:val="h2"/>
    <w:rsid w:val="003B5517"/>
  </w:style>
  <w:style w:type="character" w:customStyle="1" w:styleId="h1">
    <w:name w:val="h1"/>
    <w:rsid w:val="003B5517"/>
  </w:style>
  <w:style w:type="paragraph" w:customStyle="1" w:styleId="ListParagraph1">
    <w:name w:val="List Paragraph1"/>
    <w:basedOn w:val="Normalny"/>
    <w:rsid w:val="003B5517"/>
    <w:pPr>
      <w:ind w:left="720"/>
      <w:contextualSpacing/>
    </w:pPr>
  </w:style>
  <w:style w:type="paragraph" w:customStyle="1" w:styleId="TabelkaBulety">
    <w:name w:val="Tabelka Bulety"/>
    <w:basedOn w:val="Normalny"/>
    <w:rsid w:val="003B5517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3B55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3B5517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B551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3B5517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3B5517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3B5517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3B5517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B5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3B5517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3B5517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551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3B551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3B5517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3B5517"/>
  </w:style>
  <w:style w:type="paragraph" w:customStyle="1" w:styleId="Zacznik1">
    <w:name w:val="Załącznik 1"/>
    <w:basedOn w:val="Nagwek1"/>
    <w:next w:val="Tekstblokowy"/>
    <w:rsid w:val="003B5517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3B5517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3B5517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3B5517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3B5517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3B551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3B5517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3B5517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3B551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3B5517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3B55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3B55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3B55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3B55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3B5517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3B5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3B5517"/>
    <w:rPr>
      <w:b/>
    </w:rPr>
  </w:style>
  <w:style w:type="character" w:styleId="Pogrubienie">
    <w:name w:val="Strong"/>
    <w:qFormat/>
    <w:rsid w:val="003B5517"/>
    <w:rPr>
      <w:b/>
      <w:bCs/>
    </w:rPr>
  </w:style>
  <w:style w:type="paragraph" w:customStyle="1" w:styleId="Kreska">
    <w:name w:val="Kreska"/>
    <w:basedOn w:val="Normalny"/>
    <w:rsid w:val="003B5517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3B551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3B55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3B5517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3B5517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3B551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3B5517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3B5517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3B5517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3B5517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3B5517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3B5517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3B5517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B551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3B5517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3B5517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3B5517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3B5517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3B5517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3B5517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3B5517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3B5517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B551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3B5517"/>
  </w:style>
  <w:style w:type="character" w:customStyle="1" w:styleId="BodyTextChar1">
    <w:name w:val="Body Text Char1"/>
    <w:locked/>
    <w:rsid w:val="003B5517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3B5517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3B5517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3B5517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3B5517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3B5517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3B5517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3B5517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3B5517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3B5517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3B5517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3B5517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3B5517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3B5517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3B5517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3B5517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3B5517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3B5517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3B5517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3B5517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3B5517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3B5517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3B5517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3B5517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3B5517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3B5517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3B5517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3B5517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3B5517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3B5517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3B5517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3B5517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3B5517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3B5517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3B55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3B5517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3B5517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3B5517"/>
  </w:style>
  <w:style w:type="paragraph" w:customStyle="1" w:styleId="SPECYFIKACJE">
    <w:name w:val="SPECYFIKACJE"/>
    <w:basedOn w:val="Normalny"/>
    <w:rsid w:val="003B5517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3B5517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3B5517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3B5517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3B5517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3B5517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3B5517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3B5517"/>
  </w:style>
  <w:style w:type="numbering" w:customStyle="1" w:styleId="Bezlisty3">
    <w:name w:val="Bez listy3"/>
    <w:next w:val="Bezlisty"/>
    <w:uiPriority w:val="99"/>
    <w:semiHidden/>
    <w:unhideWhenUsed/>
    <w:rsid w:val="003B5517"/>
  </w:style>
  <w:style w:type="numbering" w:customStyle="1" w:styleId="Bezlisty4">
    <w:name w:val="Bez listy4"/>
    <w:next w:val="Bezlisty"/>
    <w:uiPriority w:val="99"/>
    <w:semiHidden/>
    <w:unhideWhenUsed/>
    <w:rsid w:val="003B5517"/>
  </w:style>
  <w:style w:type="numbering" w:customStyle="1" w:styleId="Bezlisty5">
    <w:name w:val="Bez listy5"/>
    <w:next w:val="Bezlisty"/>
    <w:uiPriority w:val="99"/>
    <w:semiHidden/>
    <w:unhideWhenUsed/>
    <w:rsid w:val="003B5517"/>
  </w:style>
  <w:style w:type="numbering" w:customStyle="1" w:styleId="Bezlisty6">
    <w:name w:val="Bez listy6"/>
    <w:next w:val="Bezlisty"/>
    <w:uiPriority w:val="99"/>
    <w:semiHidden/>
    <w:unhideWhenUsed/>
    <w:rsid w:val="003B5517"/>
  </w:style>
  <w:style w:type="character" w:customStyle="1" w:styleId="HeaderChar">
    <w:name w:val="Header Char"/>
    <w:semiHidden/>
    <w:locked/>
    <w:rsid w:val="003B5517"/>
    <w:rPr>
      <w:rFonts w:cs="Times New Roman"/>
    </w:rPr>
  </w:style>
  <w:style w:type="character" w:customStyle="1" w:styleId="FooterChar">
    <w:name w:val="Footer Char"/>
    <w:locked/>
    <w:rsid w:val="003B5517"/>
    <w:rPr>
      <w:rFonts w:cs="Times New Roman"/>
    </w:rPr>
  </w:style>
  <w:style w:type="paragraph" w:customStyle="1" w:styleId="Akapitzlist11">
    <w:name w:val="Akapit z listą11"/>
    <w:basedOn w:val="Normalny"/>
    <w:rsid w:val="003B5517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3B5517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3B5517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,CP-UC Znak"/>
    <w:link w:val="Akapitzlist"/>
    <w:uiPriority w:val="34"/>
    <w:qFormat/>
    <w:locked/>
    <w:rsid w:val="003B5517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3B5517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B5517"/>
    <w:pPr>
      <w:ind w:left="1132" w:hanging="283"/>
      <w:contextualSpacing/>
    </w:pPr>
  </w:style>
  <w:style w:type="paragraph" w:styleId="Listapunktowana">
    <w:name w:val="List Bullet"/>
    <w:basedOn w:val="Normalny"/>
    <w:rsid w:val="003B5517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3B5517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3B5517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3B5517"/>
    <w:rPr>
      <w:b/>
      <w:i/>
      <w:spacing w:val="0"/>
    </w:rPr>
  </w:style>
  <w:style w:type="paragraph" w:customStyle="1" w:styleId="Text1">
    <w:name w:val="Text 1"/>
    <w:basedOn w:val="Normalny"/>
    <w:rsid w:val="003B5517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3B5517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3B5517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3B5517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3B5517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3B5517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3B5517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3B5517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3B5517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3B5517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3B5517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3B5517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3B5517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3B5517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3B5517"/>
    <w:rPr>
      <w:rFonts w:ascii="Symbol" w:hAnsi="Symbol"/>
    </w:rPr>
  </w:style>
  <w:style w:type="character" w:customStyle="1" w:styleId="WW8Num2z0">
    <w:name w:val="WW8Num2z0"/>
    <w:rsid w:val="003B5517"/>
    <w:rPr>
      <w:rFonts w:ascii="Symbol" w:hAnsi="Symbol"/>
    </w:rPr>
  </w:style>
  <w:style w:type="character" w:customStyle="1" w:styleId="WW8Num3z0">
    <w:name w:val="WW8Num3z0"/>
    <w:rsid w:val="003B5517"/>
    <w:rPr>
      <w:rFonts w:ascii="Symbol" w:hAnsi="Symbol"/>
    </w:rPr>
  </w:style>
  <w:style w:type="character" w:customStyle="1" w:styleId="WW8Num5z0">
    <w:name w:val="WW8Num5z0"/>
    <w:rsid w:val="003B5517"/>
    <w:rPr>
      <w:rFonts w:ascii="Times New Roman" w:hAnsi="Times New Roman" w:cs="Times New Roman"/>
    </w:rPr>
  </w:style>
  <w:style w:type="character" w:customStyle="1" w:styleId="WW8Num7z0">
    <w:name w:val="WW8Num7z0"/>
    <w:rsid w:val="003B5517"/>
    <w:rPr>
      <w:i w:val="0"/>
      <w:color w:val="auto"/>
    </w:rPr>
  </w:style>
  <w:style w:type="character" w:customStyle="1" w:styleId="WW8Num9z0">
    <w:name w:val="WW8Num9z0"/>
    <w:rsid w:val="003B5517"/>
    <w:rPr>
      <w:b/>
      <w:i w:val="0"/>
    </w:rPr>
  </w:style>
  <w:style w:type="character" w:customStyle="1" w:styleId="WW8Num11z0">
    <w:name w:val="WW8Num11z0"/>
    <w:rsid w:val="003B5517"/>
    <w:rPr>
      <w:rFonts w:ascii="Symbol" w:hAnsi="Symbol"/>
    </w:rPr>
  </w:style>
  <w:style w:type="character" w:customStyle="1" w:styleId="WW8Num11z1">
    <w:name w:val="WW8Num11z1"/>
    <w:rsid w:val="003B5517"/>
    <w:rPr>
      <w:rFonts w:ascii="Courier New" w:hAnsi="Courier New" w:cs="Courier New"/>
    </w:rPr>
  </w:style>
  <w:style w:type="character" w:customStyle="1" w:styleId="WW8Num11z2">
    <w:name w:val="WW8Num11z2"/>
    <w:rsid w:val="003B5517"/>
    <w:rPr>
      <w:rFonts w:ascii="Wingdings" w:hAnsi="Wingdings"/>
    </w:rPr>
  </w:style>
  <w:style w:type="character" w:customStyle="1" w:styleId="WW8Num16z0">
    <w:name w:val="WW8Num16z0"/>
    <w:rsid w:val="003B5517"/>
    <w:rPr>
      <w:b/>
      <w:i w:val="0"/>
    </w:rPr>
  </w:style>
  <w:style w:type="character" w:customStyle="1" w:styleId="WW8Num17z0">
    <w:name w:val="WW8Num17z0"/>
    <w:rsid w:val="003B5517"/>
    <w:rPr>
      <w:rFonts w:ascii="Times New Roman" w:hAnsi="Times New Roman"/>
    </w:rPr>
  </w:style>
  <w:style w:type="character" w:customStyle="1" w:styleId="WW8Num19z0">
    <w:name w:val="WW8Num19z0"/>
    <w:rsid w:val="003B5517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3B5517"/>
    <w:rPr>
      <w:color w:val="auto"/>
    </w:rPr>
  </w:style>
  <w:style w:type="character" w:customStyle="1" w:styleId="WW8Num31z0">
    <w:name w:val="WW8Num31z0"/>
    <w:rsid w:val="003B5517"/>
    <w:rPr>
      <w:b w:val="0"/>
    </w:rPr>
  </w:style>
  <w:style w:type="character" w:customStyle="1" w:styleId="WW8Num33z0">
    <w:name w:val="WW8Num33z0"/>
    <w:rsid w:val="003B5517"/>
    <w:rPr>
      <w:rFonts w:ascii="Times New Roman" w:hAnsi="Times New Roman"/>
    </w:rPr>
  </w:style>
  <w:style w:type="character" w:customStyle="1" w:styleId="WW8Num34z0">
    <w:name w:val="WW8Num34z0"/>
    <w:rsid w:val="003B5517"/>
    <w:rPr>
      <w:rFonts w:ascii="Symbol" w:hAnsi="Symbol"/>
    </w:rPr>
  </w:style>
  <w:style w:type="character" w:customStyle="1" w:styleId="WW8Num34z1">
    <w:name w:val="WW8Num34z1"/>
    <w:rsid w:val="003B5517"/>
    <w:rPr>
      <w:rFonts w:ascii="Symbol" w:hAnsi="Symbol"/>
      <w:color w:val="auto"/>
    </w:rPr>
  </w:style>
  <w:style w:type="character" w:customStyle="1" w:styleId="WW8Num38z0">
    <w:name w:val="WW8Num38z0"/>
    <w:rsid w:val="003B5517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3B5517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3B5517"/>
    <w:rPr>
      <w:rFonts w:ascii="Courier New" w:hAnsi="Courier New" w:cs="Courier New"/>
    </w:rPr>
  </w:style>
  <w:style w:type="character" w:customStyle="1" w:styleId="WW8Num47z2">
    <w:name w:val="WW8Num47z2"/>
    <w:rsid w:val="003B5517"/>
    <w:rPr>
      <w:rFonts w:ascii="Wingdings" w:hAnsi="Wingdings"/>
    </w:rPr>
  </w:style>
  <w:style w:type="character" w:customStyle="1" w:styleId="WW8Num47z3">
    <w:name w:val="WW8Num47z3"/>
    <w:rsid w:val="003B5517"/>
    <w:rPr>
      <w:rFonts w:ascii="Symbol" w:hAnsi="Symbol"/>
    </w:rPr>
  </w:style>
  <w:style w:type="character" w:customStyle="1" w:styleId="WW8Num49z1">
    <w:name w:val="WW8Num49z1"/>
    <w:rsid w:val="003B5517"/>
    <w:rPr>
      <w:rFonts w:ascii="Courier New" w:hAnsi="Courier New" w:cs="Courier New"/>
    </w:rPr>
  </w:style>
  <w:style w:type="character" w:customStyle="1" w:styleId="WW8Num49z2">
    <w:name w:val="WW8Num49z2"/>
    <w:rsid w:val="003B5517"/>
    <w:rPr>
      <w:rFonts w:ascii="Wingdings" w:hAnsi="Wingdings"/>
    </w:rPr>
  </w:style>
  <w:style w:type="character" w:customStyle="1" w:styleId="WW8Num49z3">
    <w:name w:val="WW8Num49z3"/>
    <w:rsid w:val="003B5517"/>
    <w:rPr>
      <w:rFonts w:ascii="Symbol" w:hAnsi="Symbol"/>
    </w:rPr>
  </w:style>
  <w:style w:type="character" w:customStyle="1" w:styleId="Nagwek3ZnakZnak">
    <w:name w:val="Nagłówek 3 Znak Znak"/>
    <w:rsid w:val="003B5517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3B5517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3B5517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3B5517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3B5517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3B5517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3B5517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3B5517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3B5517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3B5517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3B5517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3B5517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3B5517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3B5517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B5517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B551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B5517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3B55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3B5517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3B5517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3B5517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3B551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3B5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3B5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3B5517"/>
  </w:style>
  <w:style w:type="character" w:customStyle="1" w:styleId="akapit0020z0020list0105char">
    <w:name w:val="akapit_0020z_0020list_0105__char"/>
    <w:rsid w:val="003B5517"/>
  </w:style>
  <w:style w:type="paragraph" w:customStyle="1" w:styleId="Akapitzlist3">
    <w:name w:val="Akapit z listą3"/>
    <w:basedOn w:val="Normalny"/>
    <w:rsid w:val="003B5517"/>
    <w:pPr>
      <w:ind w:left="720"/>
      <w:contextualSpacing/>
    </w:pPr>
  </w:style>
  <w:style w:type="numbering" w:customStyle="1" w:styleId="Bezlisty11">
    <w:name w:val="Bez listy11"/>
    <w:next w:val="Bezlisty"/>
    <w:semiHidden/>
    <w:rsid w:val="003B5517"/>
  </w:style>
  <w:style w:type="paragraph" w:customStyle="1" w:styleId="Tekstpodstawowy22">
    <w:name w:val="Tekst podstawowy 22"/>
    <w:basedOn w:val="Normalny"/>
    <w:rsid w:val="003B551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3B5517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3B5517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3B55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3B5517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3B5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3B5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3B5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3B5517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3B5517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3B5517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3B5517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3B5517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3B5517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3B5517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3B5517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3B5517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3B5517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3B5517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3B5517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3B5517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3B5517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3B5517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3B5517"/>
    <w:pPr>
      <w:ind w:left="720"/>
      <w:contextualSpacing/>
    </w:pPr>
  </w:style>
  <w:style w:type="paragraph" w:customStyle="1" w:styleId="Tekstpodstawowy23">
    <w:name w:val="Tekst podstawowy 23"/>
    <w:basedOn w:val="Normalny"/>
    <w:rsid w:val="003B551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3B5517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3B5517"/>
    <w:pPr>
      <w:ind w:left="720"/>
      <w:contextualSpacing/>
    </w:pPr>
  </w:style>
  <w:style w:type="paragraph" w:customStyle="1" w:styleId="Tekstpodstawowy24">
    <w:name w:val="Tekst podstawowy 24"/>
    <w:basedOn w:val="Normalny"/>
    <w:rsid w:val="003B551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3B5517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3B5517"/>
  </w:style>
  <w:style w:type="paragraph" w:customStyle="1" w:styleId="font5">
    <w:name w:val="font5"/>
    <w:basedOn w:val="Normalny"/>
    <w:rsid w:val="003B5517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3B5517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3B5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3B5517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3B5517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6">
    <w:name w:val="Akapit z listą6"/>
    <w:basedOn w:val="Normalny"/>
    <w:rsid w:val="003B5517"/>
    <w:pPr>
      <w:ind w:left="720"/>
      <w:contextualSpacing/>
    </w:pPr>
  </w:style>
  <w:style w:type="paragraph" w:customStyle="1" w:styleId="Tekstpodstawowy25">
    <w:name w:val="Tekst podstawowy 25"/>
    <w:basedOn w:val="Normalny"/>
    <w:rsid w:val="003B551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3B5517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3B551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13" Type="http://schemas.openxmlformats.org/officeDocument/2006/relationships/hyperlink" Target="http://www.plomby.dacpol.com.pl/product.php?id_product=82" TargetMode="External"/><Relationship Id="rId18" Type="http://schemas.openxmlformats.org/officeDocument/2006/relationships/hyperlink" Target="http://www.cpubenchmark.net/cpu_list.php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plomby.dacpol.com.pl/product.php?id_product=82" TargetMode="External"/><Relationship Id="rId12" Type="http://schemas.openxmlformats.org/officeDocument/2006/relationships/hyperlink" Target="http://www.cpubenchmark.net/cpu_list.php" TargetMode="External"/><Relationship Id="rId17" Type="http://schemas.openxmlformats.org/officeDocument/2006/relationships/hyperlink" Target="http://www.cpubenchmark.net/cpu_list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pubenchmark.net/cpu_list.php" TargetMode="External"/><Relationship Id="rId20" Type="http://schemas.openxmlformats.org/officeDocument/2006/relationships/hyperlink" Target="http://www.cpubenchmark.net/cpu_list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pubenchmark.net/cpu_list.php" TargetMode="External"/><Relationship Id="rId11" Type="http://schemas.openxmlformats.org/officeDocument/2006/relationships/hyperlink" Target="http://www.plomby.dacpol.com.pl/product.php?id_product=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omby.dacpol.com.pl/product.php?id_product=82" TargetMode="External"/><Relationship Id="rId10" Type="http://schemas.openxmlformats.org/officeDocument/2006/relationships/hyperlink" Target="http://www.cpubenchmark.net/cpu_list.php" TargetMode="External"/><Relationship Id="rId19" Type="http://schemas.openxmlformats.org/officeDocument/2006/relationships/hyperlink" Target="http://www.cpubenchmark.net/cpu_list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mby.dacpol.com.pl/product.php?id_product=82" TargetMode="External"/><Relationship Id="rId14" Type="http://schemas.openxmlformats.org/officeDocument/2006/relationships/hyperlink" Target="http://www.cpubenchmark.net/cpu_list.php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7873</Words>
  <Characters>47238</Characters>
  <Application>Microsoft Office Word</Application>
  <DocSecurity>0</DocSecurity>
  <Lines>393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55001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2020-06-05T12:45:00Z</dcterms:created>
  <dcterms:modified xsi:type="dcterms:W3CDTF">2020-06-05T12:47:00Z</dcterms:modified>
</cp:coreProperties>
</file>