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FE" w:rsidRDefault="00B540FE" w:rsidP="00B540FE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B540FE" w:rsidRPr="002C6825" w:rsidRDefault="00B540FE" w:rsidP="00B540FE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540FE" w:rsidRPr="002C6825" w:rsidTr="00373ED2">
        <w:trPr>
          <w:trHeight w:hRule="exact" w:val="736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2C6825" w:rsidTr="00373ED2">
        <w:trPr>
          <w:trHeight w:hRule="exact" w:val="712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2C6825" w:rsidTr="00373ED2">
        <w:trPr>
          <w:trHeight w:val="340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2C6825" w:rsidTr="00373ED2">
        <w:trPr>
          <w:trHeight w:val="340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2C6825" w:rsidTr="00373ED2">
        <w:trPr>
          <w:trHeight w:val="64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2C6825" w:rsidTr="00373ED2">
        <w:trPr>
          <w:trHeight w:val="340"/>
        </w:trPr>
        <w:tc>
          <w:tcPr>
            <w:tcW w:w="3922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540FE" w:rsidRPr="002C6825" w:rsidRDefault="00B540FE" w:rsidP="00373ED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540FE" w:rsidRPr="002C6825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540FE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540FE" w:rsidRPr="002C6825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B540FE" w:rsidRPr="002C6825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B540FE" w:rsidRPr="002C6825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B540FE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B540FE" w:rsidRDefault="00B540FE" w:rsidP="00B540F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B540FE" w:rsidRPr="002C6825" w:rsidRDefault="00B540FE" w:rsidP="00B540FE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B540FE" w:rsidRPr="002C6825" w:rsidRDefault="00B540FE" w:rsidP="00B540F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52/2020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540FE" w:rsidRPr="002C6825" w:rsidTr="00373ED2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B540FE" w:rsidRPr="002C6825" w:rsidRDefault="00B540FE" w:rsidP="00373ED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>Dostaw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</w:t>
            </w: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odzieży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ochronne</w:t>
            </w: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>j dla PIG-PIB</w:t>
            </w:r>
          </w:p>
        </w:tc>
      </w:tr>
    </w:tbl>
    <w:p w:rsidR="00B540FE" w:rsidRDefault="00B540FE" w:rsidP="00B540F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B540FE" w:rsidRDefault="00B540FE" w:rsidP="00B540F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B540FE" w:rsidRPr="002C6825" w:rsidRDefault="00B540FE" w:rsidP="00B540FE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540FE" w:rsidRPr="002C6825" w:rsidRDefault="00B540FE" w:rsidP="00B540FE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B540FE" w:rsidRDefault="00B540FE" w:rsidP="00B540FE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B540FE" w:rsidRPr="00514086" w:rsidRDefault="00B540FE" w:rsidP="00B540FE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B540FE" w:rsidRDefault="00B540FE" w:rsidP="00B540FE">
      <w:pPr>
        <w:numPr>
          <w:ilvl w:val="0"/>
          <w:numId w:val="5"/>
        </w:numPr>
        <w:autoSpaceDE w:val="0"/>
        <w:autoSpaceDN w:val="0"/>
        <w:spacing w:before="120" w:after="120" w:line="288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 xml:space="preserve"> </w:t>
      </w:r>
      <w:r w:rsidRPr="00A3717E">
        <w:rPr>
          <w:rFonts w:ascii="Century Gothic" w:hAnsi="Century Gothic"/>
          <w:bCs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>:</w:t>
      </w:r>
    </w:p>
    <w:p w:rsidR="00B540FE" w:rsidRDefault="00B540FE" w:rsidP="00B540FE">
      <w:pPr>
        <w:autoSpaceDE w:val="0"/>
        <w:autoSpaceDN w:val="0"/>
        <w:spacing w:before="120" w:after="120" w:line="288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B540FE" w:rsidRDefault="00B540FE" w:rsidP="00B540FE">
      <w:pPr>
        <w:autoSpaceDE w:val="0"/>
        <w:autoSpaceDN w:val="0"/>
        <w:spacing w:before="120" w:after="120" w:line="288" w:lineRule="auto"/>
        <w:ind w:left="351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………….</w:t>
      </w:r>
      <w:r w:rsidRPr="00A3717E">
        <w:rPr>
          <w:rFonts w:ascii="Century Gothic" w:hAnsi="Century Gothic"/>
          <w:bCs/>
          <w:sz w:val="18"/>
          <w:szCs w:val="18"/>
        </w:rPr>
        <w:t>………………zł słownie złotych: ……………………………………………..……………… …/100 wyliczoną zgodnie z załączonym do oferty Formularzem cenowym (Załącznik 3 A do SIWZ).</w:t>
      </w:r>
    </w:p>
    <w:p w:rsidR="00B540FE" w:rsidRPr="00A3717E" w:rsidRDefault="00B540FE" w:rsidP="00B540FE">
      <w:pPr>
        <w:autoSpaceDE w:val="0"/>
        <w:autoSpaceDN w:val="0"/>
        <w:spacing w:before="120" w:after="120" w:line="288" w:lineRule="auto"/>
        <w:ind w:left="351"/>
        <w:jc w:val="both"/>
        <w:rPr>
          <w:rFonts w:ascii="Century Gothic" w:hAnsi="Century Gothic"/>
          <w:sz w:val="18"/>
          <w:szCs w:val="18"/>
        </w:rPr>
      </w:pPr>
    </w:p>
    <w:p w:rsidR="00B540FE" w:rsidRPr="008352F5" w:rsidRDefault="00B540FE" w:rsidP="00B540FE">
      <w:pPr>
        <w:pStyle w:val="Kreska"/>
        <w:rPr>
          <w:rFonts w:ascii="Century Gothic" w:hAnsi="Century Gothic"/>
          <w:sz w:val="18"/>
          <w:szCs w:val="18"/>
        </w:rPr>
      </w:pPr>
      <w:r w:rsidRPr="008352F5">
        <w:rPr>
          <w:rFonts w:ascii="Century Gothic" w:hAnsi="Century Gothic"/>
          <w:sz w:val="18"/>
          <w:szCs w:val="18"/>
        </w:rPr>
        <w:t>Udzielamy gwarancji na dostarczone produkty</w:t>
      </w:r>
      <w:r>
        <w:rPr>
          <w:rFonts w:ascii="Century Gothic" w:hAnsi="Century Gothic"/>
          <w:sz w:val="18"/>
          <w:szCs w:val="18"/>
        </w:rPr>
        <w:t>*</w:t>
      </w:r>
      <w:r w:rsidRPr="008352F5">
        <w:rPr>
          <w:rFonts w:ascii="Century Gothic" w:hAnsi="Century Gothic"/>
          <w:sz w:val="18"/>
          <w:szCs w:val="18"/>
        </w:rPr>
        <w:t>: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13"/>
      </w:tblGrid>
      <w:tr w:rsidR="00B540FE" w:rsidTr="00373ED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miesiące</w:t>
            </w:r>
          </w:p>
        </w:tc>
        <w:tc>
          <w:tcPr>
            <w:tcW w:w="513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540FE" w:rsidTr="00373ED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miesięcy</w:t>
            </w:r>
          </w:p>
        </w:tc>
        <w:tc>
          <w:tcPr>
            <w:tcW w:w="513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540FE" w:rsidTr="00373ED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36 miesięcy</w:t>
            </w:r>
          </w:p>
        </w:tc>
        <w:tc>
          <w:tcPr>
            <w:tcW w:w="513" w:type="dxa"/>
          </w:tcPr>
          <w:p w:rsidR="00B540FE" w:rsidRDefault="00B540FE" w:rsidP="00373ED2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540FE" w:rsidRPr="008352F5" w:rsidRDefault="00B540FE" w:rsidP="00B540FE">
      <w:pPr>
        <w:pStyle w:val="Kreska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</w:p>
    <w:p w:rsidR="00B540FE" w:rsidRDefault="00B540FE" w:rsidP="00B540FE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B540FE" w:rsidRDefault="00B540FE" w:rsidP="00B540FE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*właściwe zaznaczyć </w:t>
      </w:r>
      <w:r w:rsidRPr="008352F5">
        <w:rPr>
          <w:rFonts w:ascii="Century Gothic" w:hAnsi="Century Gothic"/>
          <w:b/>
          <w:sz w:val="18"/>
          <w:szCs w:val="18"/>
        </w:rPr>
        <w:t>X</w:t>
      </w:r>
    </w:p>
    <w:p w:rsidR="00B540FE" w:rsidRPr="00634F1B" w:rsidRDefault="00B540FE" w:rsidP="00B540FE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B540FE" w:rsidRDefault="00B540FE" w:rsidP="00B540FE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B540FE" w:rsidRDefault="00B540FE" w:rsidP="00B540FE">
      <w:p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bookmarkStart w:id="2" w:name="_GoBack"/>
      <w:bookmarkEnd w:id="2"/>
    </w:p>
    <w:p w:rsidR="00B540FE" w:rsidRPr="002C6825" w:rsidRDefault="00B540FE" w:rsidP="00B540FE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lastRenderedPageBreak/>
        <w:t>Oświadczamy, że: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540FE" w:rsidRPr="008352F5" w:rsidRDefault="00B540FE" w:rsidP="00B540FE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540FE" w:rsidRPr="00D44D3B" w:rsidTr="00373E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540FE" w:rsidRPr="00D44D3B" w:rsidTr="00373ED2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540FE" w:rsidRPr="00D44D3B" w:rsidTr="00373ED2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540FE" w:rsidRDefault="00B540FE" w:rsidP="00B540FE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B540FE" w:rsidRPr="00C52907" w:rsidRDefault="00B540FE" w:rsidP="00B540FE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B540FE" w:rsidRPr="00D44D3B" w:rsidRDefault="00B540FE" w:rsidP="00B540FE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B540FE" w:rsidRPr="003E4561" w:rsidRDefault="00B540FE" w:rsidP="00B540FE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B540FE" w:rsidRDefault="00B540FE" w:rsidP="00B540FE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B540FE" w:rsidRPr="00D8103D" w:rsidRDefault="00B540FE" w:rsidP="00B540FE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B540FE" w:rsidRPr="00D44D3B" w:rsidTr="00373ED2">
        <w:tc>
          <w:tcPr>
            <w:tcW w:w="2693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B540FE" w:rsidRPr="00D44D3B" w:rsidTr="00373ED2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540FE" w:rsidRPr="00D44D3B" w:rsidTr="00373ED2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540FE" w:rsidRPr="00D44D3B" w:rsidRDefault="00B540FE" w:rsidP="00373ED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540FE" w:rsidRPr="00D44D3B" w:rsidRDefault="00B540FE" w:rsidP="00B540FE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B540FE" w:rsidRDefault="00B540FE" w:rsidP="00B540FE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B540FE" w:rsidRDefault="00B540FE" w:rsidP="00B540FE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B540FE" w:rsidRPr="003660D7" w:rsidRDefault="00B540FE" w:rsidP="00B540FE">
      <w:pPr>
        <w:spacing w:before="120" w:after="120" w:line="288" w:lineRule="auto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B540FE" w:rsidRPr="00D44D3B" w:rsidTr="00373ED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D44D3B" w:rsidTr="00373ED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D44D3B" w:rsidTr="00373ED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D44D3B" w:rsidTr="00373ED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540FE" w:rsidRPr="00D44D3B" w:rsidTr="00373ED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540FE" w:rsidRPr="00D44D3B" w:rsidRDefault="00B540FE" w:rsidP="00B540FE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540FE" w:rsidRPr="00D44D3B" w:rsidRDefault="00B540FE" w:rsidP="00B540FE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B540FE" w:rsidRPr="00D44D3B" w:rsidRDefault="00B540FE" w:rsidP="00B540FE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540FE" w:rsidRDefault="00B540FE" w:rsidP="00B540FE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B540FE" w:rsidRPr="00D44D3B" w:rsidRDefault="00B540FE" w:rsidP="00B540FE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540FE" w:rsidRPr="00D44D3B" w:rsidRDefault="00B540FE" w:rsidP="00B540FE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B540FE" w:rsidRPr="00D44D3B" w:rsidTr="00373ED2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B540FE" w:rsidRPr="00D44D3B" w:rsidTr="00373ED2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Default="00B540FE" w:rsidP="00373ED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540FE" w:rsidRPr="00D44D3B" w:rsidRDefault="00B540FE" w:rsidP="00373ED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D44D3B" w:rsidRDefault="00B540FE" w:rsidP="00373ED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540FE" w:rsidRDefault="00B540FE" w:rsidP="00B540FE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B540FE" w:rsidRDefault="00B540FE" w:rsidP="00B540FE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B540FE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B540FE" w:rsidRDefault="00B540FE" w:rsidP="00B540FE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2"/>
      </w:tblGrid>
      <w:tr w:rsidR="00B540FE" w:rsidTr="00373ED2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2792" w:type="dxa"/>
            <w:shd w:val="clear" w:color="auto" w:fill="92D050"/>
            <w:vAlign w:val="center"/>
          </w:tcPr>
          <w:p w:rsidR="00B540FE" w:rsidRDefault="00B540FE" w:rsidP="00373ED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C681A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Formularz cenowy</w:t>
            </w:r>
          </w:p>
        </w:tc>
      </w:tr>
    </w:tbl>
    <w:p w:rsidR="00B540FE" w:rsidRPr="006C681A" w:rsidRDefault="00B540FE" w:rsidP="00B540FE">
      <w:pPr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B540FE" w:rsidRDefault="00B540FE" w:rsidP="00B540FE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ę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odzieży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ochronnej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dla PIG-PIB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B540FE" w:rsidRPr="003B2A23" w:rsidRDefault="00B540FE" w:rsidP="00373ED2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1 A  do OPZ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A428B6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/Producent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****I</w:t>
            </w:r>
            <w:proofErr w:type="spellStart"/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  <w:proofErr w:type="spellEnd"/>
          </w:p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B540FE" w:rsidRPr="00642D8F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 – typ 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- typ 1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3A4C">
              <w:rPr>
                <w:rFonts w:ascii="Century Gothic" w:hAnsi="Century Gothic"/>
                <w:sz w:val="18"/>
                <w:szCs w:val="18"/>
              </w:rPr>
              <w:t>oszulka typu</w:t>
            </w:r>
            <w:r w:rsidRPr="00D7113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shirt z długim rękawem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D7113A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spodnie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D7113A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spodnie 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kamizelka ocieplana (bezrękawnik)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Tekstpodstawowy3"/>
              <w:numPr>
                <w:ilvl w:val="0"/>
                <w:numId w:val="6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1A4E53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 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1A4E53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D7113A">
              <w:rPr>
                <w:rFonts w:ascii="Century Gothic" w:hAnsi="Century Gothic"/>
                <w:sz w:val="18"/>
                <w:szCs w:val="18"/>
              </w:rPr>
              <w:t>zapka z daszkiem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czapka zimowa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A855D0" w:rsidRDefault="00B540FE" w:rsidP="00373ED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5775B1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wiosenno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B540FE">
            <w:pPr>
              <w:pStyle w:val="Akapitzlist"/>
              <w:numPr>
                <w:ilvl w:val="0"/>
                <w:numId w:val="6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0FE" w:rsidRPr="00D7113A" w:rsidRDefault="00B540FE" w:rsidP="00373ED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wiosenno-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5775B1" w:rsidRDefault="00B540FE" w:rsidP="00373ED2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B540FE" w:rsidRPr="000118E0" w:rsidTr="00373ED2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D2395" w:rsidRDefault="00B540FE" w:rsidP="00373ED2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3B2A23" w:rsidRDefault="00B540FE" w:rsidP="00373ED2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B540FE" w:rsidRPr="00985311" w:rsidRDefault="00B540FE" w:rsidP="00B540FE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B540FE" w:rsidRPr="00985311" w:rsidRDefault="00B540FE" w:rsidP="00B540FE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B540FE" w:rsidRPr="00985311" w:rsidRDefault="00B540FE" w:rsidP="00B540F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oferty brutto określona w tabeli powyżej (kol. 8), nie stanowi wartości wynagrodzenia brutto Wykonawcy, lecz służy porównaniu ofert złożonych w postępowaniu i dokonaniu przez Zamawiającego wyboru najkorzystniejszej oferty.</w:t>
      </w:r>
    </w:p>
    <w:p w:rsidR="00B540FE" w:rsidRPr="00985311" w:rsidRDefault="00B540FE" w:rsidP="00B540F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(kol. 5) zostanie ustalona na okres ważności umowy i nie będzie podlegała zmianom.</w:t>
      </w:r>
    </w:p>
    <w:p w:rsidR="00B540FE" w:rsidRPr="008D6886" w:rsidRDefault="00B540FE" w:rsidP="00B540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i/>
          <w:sz w:val="18"/>
          <w:szCs w:val="18"/>
        </w:rPr>
      </w:pPr>
      <w:r w:rsidRPr="008D6886">
        <w:rPr>
          <w:rFonts w:ascii="Century Gothic" w:hAnsi="Century Gothic"/>
          <w:i/>
          <w:sz w:val="18"/>
          <w:szCs w:val="18"/>
        </w:rPr>
        <w:br/>
      </w:r>
    </w:p>
    <w:p w:rsidR="00B540FE" w:rsidRDefault="00B540FE" w:rsidP="00B540FE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lastRenderedPageBreak/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B540FE" w:rsidRPr="001838EC" w:rsidRDefault="00B540FE" w:rsidP="00B540FE">
      <w:pPr>
        <w:rPr>
          <w:rFonts w:ascii="Garamond" w:hAnsi="Garamond"/>
          <w:color w:val="000000"/>
          <w:sz w:val="20"/>
          <w:szCs w:val="20"/>
        </w:rPr>
      </w:pPr>
    </w:p>
    <w:p w:rsidR="00B540FE" w:rsidRPr="001838EC" w:rsidRDefault="00B540FE" w:rsidP="00B540F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B540FE" w:rsidRDefault="00B540FE" w:rsidP="00B540FE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B540FE" w:rsidRDefault="00B540FE" w:rsidP="00B540FE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B540FE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B540FE" w:rsidRDefault="00B540FE" w:rsidP="00B540FE">
      <w:pPr>
        <w:rPr>
          <w:rFonts w:ascii="Century Gothic" w:hAnsi="Century Gothic"/>
          <w:b/>
          <w:color w:val="000000"/>
          <w:sz w:val="20"/>
          <w:szCs w:val="20"/>
        </w:rPr>
      </w:pPr>
    </w:p>
    <w:p w:rsidR="00B540FE" w:rsidRPr="009B0A24" w:rsidRDefault="00B540FE" w:rsidP="00B540FE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t>Załącznik nr 4 do SIWZ</w:t>
      </w:r>
    </w:p>
    <w:p w:rsidR="00B540FE" w:rsidRDefault="00B540FE" w:rsidP="00B540FE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B540FE" w:rsidRPr="00B84F81" w:rsidRDefault="00B540FE" w:rsidP="00B540FE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D6886">
        <w:rPr>
          <w:rFonts w:ascii="Century Gothic" w:hAnsi="Century Gothic"/>
          <w:b/>
          <w:bCs/>
          <w:sz w:val="20"/>
          <w:szCs w:val="20"/>
        </w:rPr>
        <w:t>I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. OŚWIADCZENIE</w:t>
      </w:r>
    </w:p>
    <w:p w:rsidR="00B540FE" w:rsidRPr="00B84F81" w:rsidRDefault="00B540FE" w:rsidP="00B540FE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540FE" w:rsidRPr="00B84F81" w:rsidRDefault="00B540FE" w:rsidP="00B540FE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540FE" w:rsidRPr="00090939" w:rsidRDefault="00B540FE" w:rsidP="00B540FE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540FE" w:rsidRPr="00090939" w:rsidRDefault="00B540FE" w:rsidP="00B540FE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B540FE" w:rsidRPr="00090939" w:rsidRDefault="00B540FE" w:rsidP="00B540F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540FE" w:rsidRDefault="00B540FE" w:rsidP="00B540FE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8D688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a</w:t>
      </w:r>
      <w:r w:rsidRPr="008D688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odzieży ochronnej dla PIG-PIB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52/2020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B540FE" w:rsidRDefault="00B540FE" w:rsidP="00B540FE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B540FE" w:rsidRPr="00090939" w:rsidRDefault="00B540FE" w:rsidP="00B540FE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540FE" w:rsidRPr="00B5454E" w:rsidTr="00373ED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540FE" w:rsidRPr="00B5454E" w:rsidTr="00373ED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540FE" w:rsidRPr="00B84F81" w:rsidRDefault="00B540FE" w:rsidP="00B540FE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540FE" w:rsidRPr="00090939" w:rsidRDefault="00B540FE" w:rsidP="00B540FE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B540FE" w:rsidRPr="00B84F81" w:rsidRDefault="00B540FE" w:rsidP="00B540FE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540FE" w:rsidRPr="00B5454E" w:rsidTr="00373ED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FE" w:rsidRPr="00B5454E" w:rsidRDefault="00B540FE" w:rsidP="00373ED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540FE" w:rsidRPr="00B5454E" w:rsidTr="00373ED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FE" w:rsidRPr="00B5454E" w:rsidRDefault="00B540FE" w:rsidP="00373ED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540FE" w:rsidRPr="00B84F81" w:rsidRDefault="00B540FE" w:rsidP="00B540FE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540FE" w:rsidRPr="00090939" w:rsidRDefault="00B540FE" w:rsidP="00B540FE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b/>
          <w:sz w:val="16"/>
          <w:szCs w:val="16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EC7885" w:rsidRDefault="00EC7885"/>
    <w:sectPr w:rsidR="00EC7885" w:rsidSect="00D4698F">
      <w:headerReference w:type="default" r:id="rId6"/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Pr="00C33469" w:rsidRDefault="00B540FE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91256" w:rsidRDefault="00B540FE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DC6"/>
    <w:multiLevelType w:val="multilevel"/>
    <w:tmpl w:val="1114AAF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C735E6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FE"/>
    <w:rsid w:val="00B540FE"/>
    <w:rsid w:val="00E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40F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40FE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B540FE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540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B540FE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B540F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B540FE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B540FE"/>
    <w:rPr>
      <w:rFonts w:ascii="Arial" w:eastAsia="Calibri" w:hAnsi="Arial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40F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40FE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B540FE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540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B540FE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B540F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B540FE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B540FE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2020-07-02T08:40:00Z</dcterms:created>
  <dcterms:modified xsi:type="dcterms:W3CDTF">2020-07-02T08:41:00Z</dcterms:modified>
</cp:coreProperties>
</file>