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F7" w:rsidRPr="00354FB5" w:rsidRDefault="002606F7" w:rsidP="00697CA0">
      <w:pPr>
        <w:spacing w:before="120" w:line="276" w:lineRule="auto"/>
        <w:jc w:val="right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 xml:space="preserve">Załącznik </w:t>
      </w:r>
      <w:r w:rsidR="009F7CE7" w:rsidRPr="00354FB5">
        <w:rPr>
          <w:rFonts w:ascii="Century Gothic" w:hAnsi="Century Gothic"/>
          <w:i/>
          <w:sz w:val="16"/>
          <w:szCs w:val="16"/>
        </w:rPr>
        <w:t xml:space="preserve">nr 2 do zapytania ofertowego </w:t>
      </w:r>
    </w:p>
    <w:p w:rsidR="00B41A10" w:rsidRPr="00354FB5" w:rsidRDefault="00B41A10" w:rsidP="00B41A10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...............................................</w:t>
      </w:r>
      <w:r w:rsidR="00D455A0" w:rsidRPr="00354FB5">
        <w:rPr>
          <w:rFonts w:ascii="Century Gothic" w:hAnsi="Century Gothic"/>
          <w:sz w:val="18"/>
          <w:szCs w:val="18"/>
        </w:rPr>
        <w:t>.......</w:t>
      </w:r>
      <w:r w:rsidRPr="00354FB5">
        <w:rPr>
          <w:rFonts w:ascii="Century Gothic" w:hAnsi="Century Gothic"/>
          <w:sz w:val="18"/>
          <w:szCs w:val="18"/>
        </w:rPr>
        <w:t>...........</w:t>
      </w:r>
    </w:p>
    <w:p w:rsidR="00B41A10" w:rsidRPr="00354FB5" w:rsidRDefault="00B41A10" w:rsidP="00B41A10">
      <w:pPr>
        <w:adjustRightInd w:val="0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>(pieczęć Wykonawcy lub Wykonawców</w:t>
      </w:r>
    </w:p>
    <w:p w:rsidR="00E10511" w:rsidRPr="00354FB5" w:rsidRDefault="00B41A10" w:rsidP="00B41A10">
      <w:pPr>
        <w:adjustRightInd w:val="0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>ubiegających się wspólnie o udzielenie zamówienia)</w:t>
      </w:r>
      <w:r w:rsidR="00F5216E" w:rsidRPr="00354FB5">
        <w:rPr>
          <w:rFonts w:ascii="Century Gothic" w:hAnsi="Century Gothic"/>
          <w:i/>
          <w:sz w:val="16"/>
          <w:szCs w:val="16"/>
        </w:rPr>
        <w:tab/>
      </w:r>
      <w:r w:rsidR="00F5216E" w:rsidRPr="00354FB5">
        <w:rPr>
          <w:rFonts w:ascii="Century Gothic" w:hAnsi="Century Gothic"/>
          <w:i/>
          <w:sz w:val="16"/>
          <w:szCs w:val="16"/>
        </w:rPr>
        <w:tab/>
      </w:r>
      <w:r w:rsidR="00591E3E" w:rsidRPr="00354FB5">
        <w:rPr>
          <w:rFonts w:ascii="Century Gothic" w:hAnsi="Century Gothic"/>
          <w:i/>
          <w:sz w:val="16"/>
          <w:szCs w:val="16"/>
        </w:rPr>
        <w:tab/>
      </w:r>
    </w:p>
    <w:p w:rsidR="00E10511" w:rsidRPr="00354FB5" w:rsidRDefault="00E10511" w:rsidP="00B41A10">
      <w:pPr>
        <w:adjustRightInd w:val="0"/>
        <w:rPr>
          <w:rFonts w:ascii="Century Gothic" w:hAnsi="Century Gothic"/>
          <w:i/>
          <w:sz w:val="18"/>
          <w:szCs w:val="18"/>
        </w:rPr>
      </w:pPr>
    </w:p>
    <w:p w:rsidR="00622246" w:rsidRDefault="00622246" w:rsidP="00BD1D2C">
      <w:pPr>
        <w:adjustRightInd w:val="0"/>
        <w:ind w:left="5670"/>
        <w:rPr>
          <w:rFonts w:ascii="Century Gothic" w:hAnsi="Century Gothic"/>
          <w:sz w:val="18"/>
          <w:szCs w:val="18"/>
        </w:rPr>
      </w:pPr>
    </w:p>
    <w:p w:rsidR="00B41A10" w:rsidRPr="00354FB5" w:rsidRDefault="00F5216E" w:rsidP="00BD1D2C">
      <w:pPr>
        <w:adjustRightInd w:val="0"/>
        <w:ind w:left="567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D</w:t>
      </w:r>
      <w:r w:rsidR="00A56234" w:rsidRPr="00354FB5">
        <w:rPr>
          <w:rFonts w:ascii="Century Gothic" w:hAnsi="Century Gothic"/>
          <w:sz w:val="18"/>
          <w:szCs w:val="18"/>
        </w:rPr>
        <w:t>o</w:t>
      </w:r>
      <w:r w:rsidRPr="00354FB5">
        <w:rPr>
          <w:rFonts w:ascii="Century Gothic" w:hAnsi="Century Gothic"/>
          <w:sz w:val="18"/>
          <w:szCs w:val="18"/>
        </w:rPr>
        <w:t>: PAŃSTWOWY INSTYTUT GEOLOGICZNY</w:t>
      </w:r>
    </w:p>
    <w:p w:rsidR="00F5216E" w:rsidRPr="00354FB5" w:rsidRDefault="00F5216E" w:rsidP="00B41A10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>- PAŃSTWOWY INSTYTUT BADAWCZY</w:t>
      </w:r>
    </w:p>
    <w:p w:rsidR="00F5216E" w:rsidRPr="00354FB5" w:rsidRDefault="00591E3E" w:rsidP="00B41A10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 xml:space="preserve">             </w:t>
      </w:r>
      <w:r w:rsidR="001D236E" w:rsidRPr="00354FB5">
        <w:rPr>
          <w:rFonts w:ascii="Century Gothic" w:hAnsi="Century Gothic"/>
          <w:sz w:val="18"/>
          <w:szCs w:val="18"/>
        </w:rPr>
        <w:t xml:space="preserve"> </w:t>
      </w:r>
      <w:r w:rsidR="00A56234" w:rsidRPr="00354FB5">
        <w:rPr>
          <w:rFonts w:ascii="Century Gothic" w:hAnsi="Century Gothic"/>
          <w:sz w:val="18"/>
          <w:szCs w:val="18"/>
        </w:rPr>
        <w:t xml:space="preserve">00-975 </w:t>
      </w:r>
      <w:r w:rsidR="00F5216E" w:rsidRPr="00354FB5">
        <w:rPr>
          <w:rFonts w:ascii="Century Gothic" w:hAnsi="Century Gothic"/>
          <w:sz w:val="18"/>
          <w:szCs w:val="18"/>
        </w:rPr>
        <w:t>WARSZAWA, UL. RAKOWIECKA 4</w:t>
      </w:r>
    </w:p>
    <w:p w:rsidR="00E10511" w:rsidRPr="00354FB5" w:rsidRDefault="00E10511" w:rsidP="00B41A10">
      <w:pPr>
        <w:jc w:val="center"/>
        <w:rPr>
          <w:rFonts w:ascii="Century Gothic" w:hAnsi="Century Gothic"/>
          <w:b/>
          <w:smallCaps/>
          <w:sz w:val="18"/>
          <w:szCs w:val="18"/>
        </w:rPr>
      </w:pPr>
    </w:p>
    <w:p w:rsidR="00622246" w:rsidRDefault="00622246" w:rsidP="00B41A10">
      <w:pPr>
        <w:jc w:val="center"/>
        <w:rPr>
          <w:rFonts w:ascii="Century Gothic" w:hAnsi="Century Gothic"/>
          <w:b/>
          <w:smallCaps/>
          <w:sz w:val="18"/>
          <w:szCs w:val="18"/>
        </w:rPr>
      </w:pPr>
    </w:p>
    <w:p w:rsidR="00B41A10" w:rsidRDefault="00B41A10" w:rsidP="00B41A10">
      <w:pPr>
        <w:jc w:val="center"/>
        <w:rPr>
          <w:rFonts w:ascii="Century Gothic" w:hAnsi="Century Gothic"/>
          <w:b/>
          <w:smallCaps/>
          <w:sz w:val="18"/>
          <w:szCs w:val="18"/>
        </w:rPr>
      </w:pPr>
      <w:r w:rsidRPr="00354FB5">
        <w:rPr>
          <w:rFonts w:ascii="Century Gothic" w:hAnsi="Century Gothic"/>
          <w:b/>
          <w:smallCaps/>
          <w:sz w:val="18"/>
          <w:szCs w:val="18"/>
        </w:rPr>
        <w:t>O</w:t>
      </w:r>
      <w:r w:rsidR="000F25A3" w:rsidRPr="00354FB5">
        <w:rPr>
          <w:rFonts w:ascii="Century Gothic" w:hAnsi="Century Gothic"/>
          <w:b/>
          <w:smallCaps/>
          <w:sz w:val="18"/>
          <w:szCs w:val="18"/>
        </w:rPr>
        <w:t>FERT</w:t>
      </w:r>
      <w:r w:rsidR="0087479E" w:rsidRPr="00354FB5">
        <w:rPr>
          <w:rFonts w:ascii="Century Gothic" w:hAnsi="Century Gothic"/>
          <w:b/>
          <w:smallCaps/>
          <w:sz w:val="18"/>
          <w:szCs w:val="18"/>
        </w:rPr>
        <w:t>A</w:t>
      </w:r>
    </w:p>
    <w:p w:rsidR="00622246" w:rsidRDefault="00622246" w:rsidP="00B41A10">
      <w:pPr>
        <w:jc w:val="center"/>
        <w:rPr>
          <w:rFonts w:ascii="Century Gothic" w:hAnsi="Century Gothic"/>
          <w:b/>
          <w:smallCaps/>
          <w:sz w:val="18"/>
          <w:szCs w:val="18"/>
        </w:rPr>
      </w:pPr>
    </w:p>
    <w:p w:rsidR="00622246" w:rsidRPr="00354FB5" w:rsidRDefault="00622246" w:rsidP="00B41A10">
      <w:pPr>
        <w:jc w:val="center"/>
        <w:rPr>
          <w:rFonts w:ascii="Century Gothic" w:hAnsi="Century Gothic"/>
          <w:b/>
          <w:smallCaps/>
          <w:sz w:val="18"/>
          <w:szCs w:val="18"/>
        </w:rPr>
      </w:pPr>
    </w:p>
    <w:p w:rsidR="00B41A10" w:rsidRPr="00354FB5" w:rsidRDefault="00650210" w:rsidP="00B41A10">
      <w:pPr>
        <w:spacing w:line="360" w:lineRule="auto"/>
        <w:ind w:right="382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My, niżej podpisani</w:t>
      </w:r>
    </w:p>
    <w:p w:rsidR="00B41A10" w:rsidRPr="00354FB5" w:rsidRDefault="00B41A10" w:rsidP="005266BC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…………</w:t>
      </w:r>
      <w:r w:rsidR="00D455A0" w:rsidRPr="00354FB5">
        <w:rPr>
          <w:rFonts w:ascii="Century Gothic" w:hAnsi="Century Gothic"/>
          <w:sz w:val="18"/>
          <w:szCs w:val="18"/>
        </w:rPr>
        <w:t>………………………</w:t>
      </w:r>
      <w:r w:rsidRPr="00354FB5">
        <w:rPr>
          <w:rFonts w:ascii="Century Gothic" w:hAnsi="Century Gothic"/>
          <w:sz w:val="18"/>
          <w:szCs w:val="18"/>
        </w:rPr>
        <w:t>……………</w:t>
      </w:r>
      <w:r w:rsidR="009713EC" w:rsidRPr="00354FB5">
        <w:rPr>
          <w:rFonts w:ascii="Century Gothic" w:hAnsi="Century Gothic"/>
          <w:sz w:val="18"/>
          <w:szCs w:val="18"/>
        </w:rPr>
        <w:t>……………………………………………</w:t>
      </w:r>
      <w:r w:rsidRPr="00354FB5">
        <w:rPr>
          <w:rFonts w:ascii="Century Gothic" w:hAnsi="Century Gothic"/>
          <w:sz w:val="18"/>
          <w:szCs w:val="18"/>
        </w:rPr>
        <w:t>.</w:t>
      </w:r>
      <w:r w:rsidR="009713EC" w:rsidRPr="00354FB5">
        <w:rPr>
          <w:rFonts w:ascii="Century Gothic" w:hAnsi="Century Gothic"/>
          <w:sz w:val="18"/>
          <w:szCs w:val="18"/>
        </w:rPr>
        <w:t>…………</w:t>
      </w:r>
      <w:r w:rsidR="001154F4" w:rsidRPr="00354FB5">
        <w:rPr>
          <w:rFonts w:ascii="Century Gothic" w:hAnsi="Century Gothic"/>
          <w:sz w:val="18"/>
          <w:szCs w:val="18"/>
        </w:rPr>
        <w:t>……………</w:t>
      </w:r>
      <w:r w:rsidR="009713EC" w:rsidRPr="00354FB5">
        <w:rPr>
          <w:rFonts w:ascii="Century Gothic" w:hAnsi="Century Gothic"/>
          <w:sz w:val="18"/>
          <w:szCs w:val="18"/>
        </w:rPr>
        <w:t>……………………</w:t>
      </w:r>
    </w:p>
    <w:p w:rsidR="00B41A10" w:rsidRPr="00354FB5" w:rsidRDefault="00650210" w:rsidP="00B41A10">
      <w:pPr>
        <w:spacing w:before="40" w:line="360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d</w:t>
      </w:r>
      <w:r w:rsidR="00B41A10" w:rsidRPr="00354FB5">
        <w:rPr>
          <w:rFonts w:ascii="Century Gothic" w:hAnsi="Century Gothic"/>
          <w:sz w:val="18"/>
          <w:szCs w:val="18"/>
        </w:rPr>
        <w:t>ziałając w imieniu i na rzecz:</w:t>
      </w:r>
    </w:p>
    <w:p w:rsidR="009713EC" w:rsidRPr="00354FB5" w:rsidRDefault="009713EC" w:rsidP="009713EC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……………………………………………………………………………………</w:t>
      </w:r>
      <w:r w:rsidR="001154F4" w:rsidRPr="00354FB5">
        <w:rPr>
          <w:rFonts w:ascii="Century Gothic" w:hAnsi="Century Gothic"/>
          <w:sz w:val="18"/>
          <w:szCs w:val="18"/>
        </w:rPr>
        <w:t>……………</w:t>
      </w:r>
      <w:r w:rsidRPr="00354FB5">
        <w:rPr>
          <w:rFonts w:ascii="Century Gothic" w:hAnsi="Century Gothic"/>
          <w:sz w:val="18"/>
          <w:szCs w:val="18"/>
        </w:rPr>
        <w:t>……….………………………………</w:t>
      </w:r>
    </w:p>
    <w:p w:rsidR="00B41A10" w:rsidRPr="00354FB5" w:rsidRDefault="00650210" w:rsidP="00BD1D2C">
      <w:pPr>
        <w:jc w:val="both"/>
        <w:rPr>
          <w:rFonts w:ascii="Century Gothic" w:hAnsi="Century Gothic"/>
          <w:b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w</w:t>
      </w:r>
      <w:r w:rsidR="00B41A10" w:rsidRPr="00354FB5">
        <w:rPr>
          <w:rFonts w:ascii="Century Gothic" w:hAnsi="Century Gothic"/>
          <w:sz w:val="18"/>
          <w:szCs w:val="18"/>
        </w:rPr>
        <w:t xml:space="preserve"> odpowiedzi na ogłoszenie </w:t>
      </w:r>
      <w:r w:rsidR="007821EF" w:rsidRPr="00354FB5">
        <w:rPr>
          <w:rFonts w:ascii="Century Gothic" w:hAnsi="Century Gothic"/>
          <w:sz w:val="18"/>
          <w:szCs w:val="18"/>
        </w:rPr>
        <w:t xml:space="preserve">nr </w:t>
      </w:r>
      <w:r w:rsidR="004B3E81" w:rsidRPr="00354FB5">
        <w:rPr>
          <w:rFonts w:ascii="Century Gothic" w:hAnsi="Century Gothic"/>
          <w:color w:val="000000" w:themeColor="text1"/>
          <w:sz w:val="18"/>
          <w:szCs w:val="18"/>
        </w:rPr>
        <w:t>NZ</w:t>
      </w:r>
      <w:r w:rsidR="00BB105F" w:rsidRPr="00354FB5">
        <w:rPr>
          <w:rFonts w:ascii="Century Gothic" w:hAnsi="Century Gothic"/>
          <w:color w:val="000000" w:themeColor="text1"/>
          <w:sz w:val="18"/>
          <w:szCs w:val="18"/>
        </w:rPr>
        <w:t>P</w:t>
      </w:r>
      <w:r w:rsidR="004B3E81" w:rsidRPr="00354FB5">
        <w:rPr>
          <w:rFonts w:ascii="Century Gothic" w:hAnsi="Century Gothic"/>
          <w:color w:val="000000" w:themeColor="text1"/>
          <w:sz w:val="18"/>
          <w:szCs w:val="18"/>
        </w:rPr>
        <w:t>-244-</w:t>
      </w:r>
      <w:r w:rsidR="009E28C5">
        <w:rPr>
          <w:rFonts w:ascii="Century Gothic" w:hAnsi="Century Gothic"/>
          <w:color w:val="000000" w:themeColor="text1"/>
          <w:sz w:val="18"/>
          <w:szCs w:val="18"/>
        </w:rPr>
        <w:t>76</w:t>
      </w:r>
      <w:r w:rsidR="004B3E81" w:rsidRPr="00354FB5">
        <w:rPr>
          <w:rFonts w:ascii="Century Gothic" w:hAnsi="Century Gothic"/>
          <w:color w:val="000000" w:themeColor="text1"/>
          <w:sz w:val="18"/>
          <w:szCs w:val="18"/>
        </w:rPr>
        <w:t>/20</w:t>
      </w:r>
      <w:r w:rsidR="00826EDC">
        <w:rPr>
          <w:rFonts w:ascii="Century Gothic" w:hAnsi="Century Gothic"/>
          <w:color w:val="000000" w:themeColor="text1"/>
          <w:sz w:val="18"/>
          <w:szCs w:val="18"/>
        </w:rPr>
        <w:t>20</w:t>
      </w:r>
      <w:r w:rsidR="004B3E81" w:rsidRPr="00354FB5">
        <w:rPr>
          <w:rFonts w:ascii="Century Gothic" w:hAnsi="Century Gothic"/>
          <w:color w:val="000000" w:themeColor="text1"/>
          <w:sz w:val="18"/>
          <w:szCs w:val="18"/>
        </w:rPr>
        <w:t xml:space="preserve"> (do wniosk</w:t>
      </w:r>
      <w:r w:rsidR="009E28C5">
        <w:rPr>
          <w:rFonts w:ascii="Century Gothic" w:hAnsi="Century Gothic"/>
          <w:color w:val="000000" w:themeColor="text1"/>
          <w:sz w:val="18"/>
          <w:szCs w:val="18"/>
        </w:rPr>
        <w:t>ów</w:t>
      </w:r>
      <w:r w:rsidR="004B3E81" w:rsidRPr="00354FB5">
        <w:rPr>
          <w:rFonts w:ascii="Century Gothic" w:hAnsi="Century Gothic"/>
          <w:color w:val="000000" w:themeColor="text1"/>
          <w:sz w:val="18"/>
          <w:szCs w:val="18"/>
        </w:rPr>
        <w:t xml:space="preserve"> nr </w:t>
      </w:r>
      <w:r w:rsidR="00495AF6" w:rsidRPr="00354FB5">
        <w:rPr>
          <w:rFonts w:ascii="Century Gothic" w:hAnsi="Century Gothic"/>
          <w:sz w:val="18"/>
          <w:szCs w:val="18"/>
        </w:rPr>
        <w:t>CRZP-240-</w:t>
      </w:r>
      <w:r w:rsidR="009E28C5">
        <w:rPr>
          <w:rFonts w:ascii="Century Gothic" w:hAnsi="Century Gothic"/>
          <w:color w:val="000000" w:themeColor="text1"/>
          <w:sz w:val="18"/>
          <w:szCs w:val="18"/>
        </w:rPr>
        <w:t>836</w:t>
      </w:r>
      <w:r w:rsidR="00CA73F6" w:rsidRPr="00354FB5">
        <w:rPr>
          <w:rFonts w:ascii="Century Gothic" w:hAnsi="Century Gothic"/>
          <w:color w:val="000000" w:themeColor="text1"/>
          <w:sz w:val="18"/>
          <w:szCs w:val="18"/>
        </w:rPr>
        <w:t>/20</w:t>
      </w:r>
      <w:r w:rsidR="00826EDC">
        <w:rPr>
          <w:rFonts w:ascii="Century Gothic" w:hAnsi="Century Gothic"/>
          <w:color w:val="000000" w:themeColor="text1"/>
          <w:sz w:val="18"/>
          <w:szCs w:val="18"/>
        </w:rPr>
        <w:t>20</w:t>
      </w:r>
      <w:r w:rsidR="009E28C5">
        <w:rPr>
          <w:rFonts w:ascii="Century Gothic" w:hAnsi="Century Gothic"/>
          <w:color w:val="000000" w:themeColor="text1"/>
          <w:sz w:val="18"/>
          <w:szCs w:val="18"/>
        </w:rPr>
        <w:t xml:space="preserve"> i </w:t>
      </w:r>
      <w:r w:rsidR="009E28C5" w:rsidRPr="00354FB5">
        <w:rPr>
          <w:rFonts w:ascii="Century Gothic" w:hAnsi="Century Gothic"/>
          <w:sz w:val="18"/>
          <w:szCs w:val="18"/>
        </w:rPr>
        <w:t>CRZP-240-</w:t>
      </w:r>
      <w:r w:rsidR="009E28C5">
        <w:rPr>
          <w:rFonts w:ascii="Century Gothic" w:hAnsi="Century Gothic"/>
          <w:color w:val="000000" w:themeColor="text1"/>
          <w:sz w:val="18"/>
          <w:szCs w:val="18"/>
        </w:rPr>
        <w:t>848</w:t>
      </w:r>
      <w:r w:rsidR="009E28C5" w:rsidRPr="00354FB5">
        <w:rPr>
          <w:rFonts w:ascii="Century Gothic" w:hAnsi="Century Gothic"/>
          <w:color w:val="000000" w:themeColor="text1"/>
          <w:sz w:val="18"/>
          <w:szCs w:val="18"/>
        </w:rPr>
        <w:t>/20</w:t>
      </w:r>
      <w:r w:rsidR="009E28C5">
        <w:rPr>
          <w:rFonts w:ascii="Century Gothic" w:hAnsi="Century Gothic"/>
          <w:color w:val="000000" w:themeColor="text1"/>
          <w:sz w:val="18"/>
          <w:szCs w:val="18"/>
        </w:rPr>
        <w:t>20</w:t>
      </w:r>
      <w:r w:rsidR="00495AF6" w:rsidRPr="00354FB5">
        <w:rPr>
          <w:rFonts w:ascii="Century Gothic" w:hAnsi="Century Gothic"/>
          <w:color w:val="000000" w:themeColor="text1"/>
          <w:sz w:val="18"/>
          <w:szCs w:val="18"/>
        </w:rPr>
        <w:t>)</w:t>
      </w:r>
      <w:r w:rsidR="007821EF" w:rsidRPr="00354FB5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Pr="00354FB5">
        <w:rPr>
          <w:rFonts w:ascii="Century Gothic" w:hAnsi="Century Gothic"/>
          <w:color w:val="000000" w:themeColor="text1"/>
          <w:sz w:val="18"/>
          <w:szCs w:val="18"/>
        </w:rPr>
        <w:t>dotyczące</w:t>
      </w:r>
      <w:r w:rsidRPr="00354FB5">
        <w:rPr>
          <w:rFonts w:ascii="Century Gothic" w:hAnsi="Century Gothic"/>
          <w:sz w:val="18"/>
          <w:szCs w:val="18"/>
        </w:rPr>
        <w:t>:</w:t>
      </w:r>
      <w:r w:rsidR="00B41A10" w:rsidRPr="00354FB5">
        <w:rPr>
          <w:rFonts w:ascii="Century Gothic" w:hAnsi="Century Gothic"/>
          <w:sz w:val="18"/>
          <w:szCs w:val="18"/>
        </w:rPr>
        <w:t xml:space="preserve"> </w:t>
      </w:r>
      <w:r w:rsidR="001B06A5">
        <w:rPr>
          <w:rFonts w:ascii="Century Gothic" w:hAnsi="Century Gothic"/>
          <w:b/>
          <w:bCs/>
          <w:snapToGrid w:val="0"/>
          <w:sz w:val="18"/>
          <w:szCs w:val="18"/>
        </w:rPr>
        <w:t xml:space="preserve">Dostawy monitorów oraz </w:t>
      </w:r>
      <w:r w:rsidR="001B06A5">
        <w:rPr>
          <w:rFonts w:ascii="Century Gothic" w:hAnsi="Century Gothic"/>
          <w:b/>
          <w:sz w:val="18"/>
          <w:szCs w:val="18"/>
        </w:rPr>
        <w:t>wielkoformatowego urządzenia wielofunkcyjnego</w:t>
      </w:r>
      <w:r w:rsidR="001B06A5" w:rsidRPr="008B66C5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1B06A5" w:rsidRPr="00FC71B6">
        <w:rPr>
          <w:rFonts w:ascii="Century Gothic" w:hAnsi="Century Gothic"/>
          <w:b/>
          <w:bCs/>
          <w:snapToGrid w:val="0"/>
          <w:sz w:val="18"/>
          <w:szCs w:val="18"/>
        </w:rPr>
        <w:t>dla PIG-PIB</w:t>
      </w:r>
      <w:r w:rsidR="007B2DDF" w:rsidRPr="00354FB5">
        <w:rPr>
          <w:rFonts w:ascii="Century Gothic" w:hAnsi="Century Gothic"/>
          <w:snapToGrid w:val="0"/>
          <w:sz w:val="18"/>
          <w:szCs w:val="18"/>
        </w:rPr>
        <w:t>,</w:t>
      </w:r>
      <w:r w:rsidR="007B2DDF" w:rsidRPr="00354FB5">
        <w:rPr>
          <w:rFonts w:ascii="Century Gothic" w:hAnsi="Century Gothic"/>
          <w:sz w:val="18"/>
          <w:szCs w:val="18"/>
        </w:rPr>
        <w:t xml:space="preserve"> </w:t>
      </w:r>
      <w:r w:rsidR="00B41A10" w:rsidRPr="00354FB5">
        <w:rPr>
          <w:rFonts w:ascii="Century Gothic" w:hAnsi="Century Gothic"/>
          <w:sz w:val="18"/>
          <w:szCs w:val="18"/>
        </w:rPr>
        <w:t>skład</w:t>
      </w:r>
      <w:r w:rsidR="00B41A10" w:rsidRPr="00354FB5">
        <w:rPr>
          <w:rFonts w:ascii="Century Gothic" w:hAnsi="Century Gothic"/>
          <w:sz w:val="18"/>
          <w:szCs w:val="18"/>
        </w:rPr>
        <w:t>a</w:t>
      </w:r>
      <w:r w:rsidR="00B41A10" w:rsidRPr="00354FB5">
        <w:rPr>
          <w:rFonts w:ascii="Century Gothic" w:hAnsi="Century Gothic"/>
          <w:sz w:val="18"/>
          <w:szCs w:val="18"/>
        </w:rPr>
        <w:t>my niniejszą ofertę.</w:t>
      </w:r>
    </w:p>
    <w:p w:rsidR="007E1B69" w:rsidRDefault="00B41A10" w:rsidP="00437362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Oferujemy realizację przedmiotu zamówienia</w:t>
      </w:r>
      <w:r w:rsidR="0084633E" w:rsidRPr="00354FB5">
        <w:rPr>
          <w:rFonts w:ascii="Century Gothic" w:hAnsi="Century Gothic"/>
          <w:bCs/>
          <w:sz w:val="18"/>
          <w:szCs w:val="18"/>
        </w:rPr>
        <w:t xml:space="preserve"> </w:t>
      </w:r>
      <w:r w:rsidR="00A16B9C" w:rsidRPr="00354FB5">
        <w:rPr>
          <w:rFonts w:ascii="Century Gothic" w:hAnsi="Century Gothic"/>
          <w:bCs/>
          <w:sz w:val="18"/>
          <w:szCs w:val="18"/>
        </w:rPr>
        <w:t>za cenę</w:t>
      </w:r>
      <w:r w:rsidR="00DD646E" w:rsidRPr="00354FB5">
        <w:rPr>
          <w:rFonts w:ascii="Century Gothic" w:hAnsi="Century Gothic"/>
          <w:bCs/>
          <w:sz w:val="18"/>
          <w:szCs w:val="18"/>
        </w:rPr>
        <w:t xml:space="preserve"> (</w:t>
      </w:r>
      <w:r w:rsidR="00DD646E" w:rsidRPr="00354FB5">
        <w:rPr>
          <w:rFonts w:ascii="Century Gothic" w:hAnsi="Century Gothic"/>
          <w:color w:val="000000"/>
          <w:sz w:val="18"/>
          <w:szCs w:val="18"/>
        </w:rPr>
        <w:t>obejmującą wszystkie koszty związane z należytym wykonaniem przedmiotu zamówienia oraz dostarczeniem go do siedziby Zamawiającego, na warunkach określonych w zapytaniu ofertowym</w:t>
      </w:r>
      <w:r w:rsidR="007E1B69" w:rsidRPr="00354FB5">
        <w:rPr>
          <w:rFonts w:ascii="Century Gothic" w:hAnsi="Century Gothic"/>
          <w:color w:val="000000"/>
          <w:sz w:val="18"/>
          <w:szCs w:val="18"/>
        </w:rPr>
        <w:t>)</w:t>
      </w:r>
      <w:r w:rsidR="00952927" w:rsidRPr="00354FB5">
        <w:rPr>
          <w:rFonts w:ascii="Century Gothic" w:hAnsi="Century Gothic"/>
          <w:bCs/>
          <w:sz w:val="18"/>
          <w:szCs w:val="18"/>
        </w:rPr>
        <w:t>:</w:t>
      </w:r>
    </w:p>
    <w:p w:rsidR="00C16006" w:rsidRPr="00C16006" w:rsidRDefault="00C16006" w:rsidP="00C068F5">
      <w:pPr>
        <w:pStyle w:val="Tekstpodstawowy2"/>
        <w:numPr>
          <w:ilvl w:val="1"/>
          <w:numId w:val="2"/>
        </w:numPr>
        <w:autoSpaceDE/>
        <w:autoSpaceDN/>
        <w:spacing w:before="120" w:line="240" w:lineRule="auto"/>
        <w:ind w:right="-1"/>
        <w:rPr>
          <w:rFonts w:ascii="Century Gothic" w:hAnsi="Century Gothic"/>
          <w:b/>
          <w:bCs/>
          <w:sz w:val="18"/>
          <w:szCs w:val="18"/>
        </w:rPr>
      </w:pPr>
      <w:r w:rsidRPr="00C16006">
        <w:rPr>
          <w:rFonts w:ascii="Century Gothic" w:hAnsi="Century Gothic"/>
          <w:b/>
          <w:bCs/>
          <w:sz w:val="18"/>
          <w:szCs w:val="18"/>
        </w:rPr>
        <w:t>Część 1</w:t>
      </w:r>
      <w:r w:rsidR="00480854">
        <w:rPr>
          <w:rFonts w:ascii="Century Gothic" w:hAnsi="Century Gothic"/>
          <w:b/>
          <w:bCs/>
          <w:sz w:val="18"/>
          <w:szCs w:val="18"/>
        </w:rPr>
        <w:t xml:space="preserve"> – </w:t>
      </w:r>
      <w:r w:rsidR="008C520B">
        <w:rPr>
          <w:rFonts w:ascii="Century Gothic" w:hAnsi="Century Gothic"/>
          <w:b/>
          <w:bCs/>
          <w:snapToGrid w:val="0"/>
          <w:sz w:val="18"/>
          <w:szCs w:val="18"/>
        </w:rPr>
        <w:t>D</w:t>
      </w:r>
      <w:r w:rsidR="009E28C5">
        <w:rPr>
          <w:rFonts w:ascii="Century Gothic" w:hAnsi="Century Gothic"/>
          <w:b/>
          <w:bCs/>
          <w:snapToGrid w:val="0"/>
          <w:sz w:val="18"/>
          <w:szCs w:val="18"/>
        </w:rPr>
        <w:t>ostawa</w:t>
      </w:r>
      <w:r w:rsidR="009E28C5" w:rsidRPr="00FC71B6">
        <w:rPr>
          <w:rFonts w:ascii="Century Gothic" w:hAnsi="Century Gothic"/>
          <w:b/>
          <w:bCs/>
          <w:snapToGrid w:val="0"/>
          <w:sz w:val="18"/>
          <w:szCs w:val="18"/>
        </w:rPr>
        <w:t xml:space="preserve"> </w:t>
      </w:r>
      <w:r w:rsidR="009E28C5">
        <w:rPr>
          <w:rFonts w:ascii="Century Gothic" w:hAnsi="Century Gothic"/>
          <w:b/>
          <w:sz w:val="18"/>
          <w:szCs w:val="18"/>
        </w:rPr>
        <w:t>monitorów</w:t>
      </w:r>
      <w:r w:rsidR="009E28C5" w:rsidRPr="008B66C5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9E28C5" w:rsidRPr="00FC71B6">
        <w:rPr>
          <w:rFonts w:ascii="Century Gothic" w:hAnsi="Century Gothic"/>
          <w:b/>
          <w:bCs/>
          <w:snapToGrid w:val="0"/>
          <w:sz w:val="18"/>
          <w:szCs w:val="18"/>
        </w:rPr>
        <w:t>dla PIG-PIB</w:t>
      </w:r>
    </w:p>
    <w:p w:rsidR="00BE4D2C" w:rsidRPr="00354FB5" w:rsidRDefault="00707E21" w:rsidP="00BE4D2C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c</w:t>
      </w:r>
      <w:r w:rsidR="00266D3F">
        <w:rPr>
          <w:rFonts w:ascii="Century Gothic" w:hAnsi="Century Gothic"/>
          <w:bCs/>
          <w:sz w:val="18"/>
          <w:szCs w:val="18"/>
        </w:rPr>
        <w:t>ena netto …………………… zł</w:t>
      </w:r>
      <w:r w:rsidR="00C63072">
        <w:rPr>
          <w:rFonts w:ascii="Century Gothic" w:hAnsi="Century Gothic"/>
          <w:bCs/>
          <w:sz w:val="18"/>
          <w:szCs w:val="18"/>
        </w:rPr>
        <w:t>, …………………… VAT zł</w:t>
      </w:r>
    </w:p>
    <w:p w:rsidR="00707E21" w:rsidRPr="00354FB5" w:rsidRDefault="00707E21" w:rsidP="00BE4D2C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c</w:t>
      </w:r>
      <w:r w:rsidR="00BE4D2C" w:rsidRPr="00354FB5">
        <w:rPr>
          <w:rFonts w:ascii="Century Gothic" w:hAnsi="Century Gothic"/>
          <w:bCs/>
          <w:sz w:val="18"/>
          <w:szCs w:val="18"/>
        </w:rPr>
        <w:t>ena brutto ……………………. zł (słownie ……………………………</w:t>
      </w:r>
      <w:r w:rsidR="001154F4" w:rsidRPr="00354FB5">
        <w:rPr>
          <w:rFonts w:ascii="Century Gothic" w:hAnsi="Century Gothic"/>
          <w:bCs/>
          <w:sz w:val="18"/>
          <w:szCs w:val="18"/>
        </w:rPr>
        <w:t>…...</w:t>
      </w:r>
      <w:r w:rsidR="00BE4D2C" w:rsidRPr="00354FB5">
        <w:rPr>
          <w:rFonts w:ascii="Century Gothic" w:hAnsi="Century Gothic"/>
          <w:bCs/>
          <w:sz w:val="18"/>
          <w:szCs w:val="18"/>
        </w:rPr>
        <w:t>………………..…………….. zł ……./100)</w:t>
      </w:r>
      <w:r w:rsidRPr="00354FB5">
        <w:rPr>
          <w:rFonts w:ascii="Century Gothic" w:hAnsi="Century Gothic"/>
          <w:bCs/>
          <w:sz w:val="18"/>
          <w:szCs w:val="18"/>
        </w:rPr>
        <w:t xml:space="preserve">, </w:t>
      </w:r>
    </w:p>
    <w:p w:rsidR="00C068F5" w:rsidRDefault="00C068F5" w:rsidP="00C068F5">
      <w:pPr>
        <w:tabs>
          <w:tab w:val="num" w:pos="284"/>
        </w:tabs>
        <w:spacing w:before="120"/>
        <w:ind w:left="284"/>
        <w:jc w:val="both"/>
        <w:rPr>
          <w:rFonts w:ascii="Century Gothic" w:hAnsi="Century Gothic"/>
          <w:sz w:val="18"/>
          <w:szCs w:val="18"/>
          <w:u w:val="single"/>
        </w:rPr>
      </w:pPr>
      <w:r w:rsidRPr="004B6C42">
        <w:rPr>
          <w:rFonts w:ascii="Century Gothic" w:hAnsi="Century Gothic"/>
          <w:sz w:val="18"/>
          <w:szCs w:val="18"/>
          <w:u w:val="single"/>
        </w:rPr>
        <w:t>wyliczoną zgodnie z załączonym do oferty Formularzem cenowym (zał. 1</w:t>
      </w:r>
      <w:r w:rsidR="008C520B">
        <w:rPr>
          <w:rFonts w:ascii="Century Gothic" w:hAnsi="Century Gothic"/>
          <w:sz w:val="18"/>
          <w:szCs w:val="18"/>
          <w:u w:val="single"/>
        </w:rPr>
        <w:t>.1</w:t>
      </w:r>
      <w:r w:rsidRPr="004B6C42">
        <w:rPr>
          <w:rFonts w:ascii="Century Gothic" w:hAnsi="Century Gothic"/>
          <w:sz w:val="18"/>
          <w:szCs w:val="18"/>
          <w:u w:val="single"/>
        </w:rPr>
        <w:t xml:space="preserve"> do formularza oferty)</w:t>
      </w:r>
      <w:r>
        <w:rPr>
          <w:rFonts w:ascii="Century Gothic" w:hAnsi="Century Gothic"/>
          <w:sz w:val="18"/>
          <w:szCs w:val="18"/>
          <w:u w:val="single"/>
        </w:rPr>
        <w:t>.</w:t>
      </w:r>
    </w:p>
    <w:p w:rsidR="00C068F5" w:rsidRPr="00C16006" w:rsidRDefault="00C068F5" w:rsidP="00C068F5">
      <w:pPr>
        <w:pStyle w:val="Tekstpodstawowy2"/>
        <w:numPr>
          <w:ilvl w:val="1"/>
          <w:numId w:val="2"/>
        </w:numPr>
        <w:autoSpaceDE/>
        <w:autoSpaceDN/>
        <w:spacing w:before="120" w:line="240" w:lineRule="auto"/>
        <w:ind w:right="-1"/>
        <w:rPr>
          <w:rFonts w:ascii="Century Gothic" w:hAnsi="Century Gothic"/>
          <w:b/>
          <w:bCs/>
          <w:sz w:val="18"/>
          <w:szCs w:val="18"/>
        </w:rPr>
      </w:pPr>
      <w:r w:rsidRPr="00C16006">
        <w:rPr>
          <w:rFonts w:ascii="Century Gothic" w:hAnsi="Century Gothic"/>
          <w:b/>
          <w:bCs/>
          <w:sz w:val="18"/>
          <w:szCs w:val="18"/>
        </w:rPr>
        <w:t xml:space="preserve">Część </w:t>
      </w:r>
      <w:r>
        <w:rPr>
          <w:rFonts w:ascii="Century Gothic" w:hAnsi="Century Gothic"/>
          <w:b/>
          <w:bCs/>
          <w:sz w:val="18"/>
          <w:szCs w:val="18"/>
        </w:rPr>
        <w:t>2</w:t>
      </w:r>
      <w:r w:rsidR="00480854">
        <w:rPr>
          <w:rFonts w:ascii="Century Gothic" w:hAnsi="Century Gothic"/>
          <w:b/>
          <w:bCs/>
          <w:sz w:val="18"/>
          <w:szCs w:val="18"/>
        </w:rPr>
        <w:t xml:space="preserve"> - </w:t>
      </w:r>
      <w:r w:rsidR="008C520B">
        <w:rPr>
          <w:rFonts w:ascii="Century Gothic" w:hAnsi="Century Gothic"/>
          <w:b/>
          <w:bCs/>
          <w:snapToGrid w:val="0"/>
          <w:sz w:val="18"/>
          <w:szCs w:val="18"/>
        </w:rPr>
        <w:t>D</w:t>
      </w:r>
      <w:r w:rsidR="00480854">
        <w:rPr>
          <w:rFonts w:ascii="Century Gothic" w:hAnsi="Century Gothic"/>
          <w:b/>
          <w:bCs/>
          <w:snapToGrid w:val="0"/>
          <w:sz w:val="18"/>
          <w:szCs w:val="18"/>
        </w:rPr>
        <w:t>ost</w:t>
      </w:r>
      <w:r w:rsidR="00986EB9">
        <w:rPr>
          <w:rFonts w:ascii="Century Gothic" w:hAnsi="Century Gothic"/>
          <w:b/>
          <w:bCs/>
          <w:snapToGrid w:val="0"/>
          <w:sz w:val="18"/>
          <w:szCs w:val="18"/>
        </w:rPr>
        <w:t>a</w:t>
      </w:r>
      <w:r w:rsidR="00480854">
        <w:rPr>
          <w:rFonts w:ascii="Century Gothic" w:hAnsi="Century Gothic"/>
          <w:b/>
          <w:bCs/>
          <w:snapToGrid w:val="0"/>
          <w:sz w:val="18"/>
          <w:szCs w:val="18"/>
        </w:rPr>
        <w:t>wa</w:t>
      </w:r>
      <w:r w:rsidR="00480854" w:rsidRPr="00FC71B6">
        <w:rPr>
          <w:rFonts w:ascii="Century Gothic" w:hAnsi="Century Gothic"/>
          <w:b/>
          <w:bCs/>
          <w:snapToGrid w:val="0"/>
          <w:sz w:val="18"/>
          <w:szCs w:val="18"/>
        </w:rPr>
        <w:t xml:space="preserve"> </w:t>
      </w:r>
      <w:r w:rsidR="009E28C5">
        <w:rPr>
          <w:rFonts w:ascii="Century Gothic" w:hAnsi="Century Gothic"/>
          <w:b/>
          <w:sz w:val="18"/>
          <w:szCs w:val="18"/>
        </w:rPr>
        <w:t>wielkoformatowego urządzenia wielofunkcyjnego</w:t>
      </w:r>
      <w:r w:rsidR="009E28C5" w:rsidRPr="008B66C5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480854" w:rsidRPr="00FC71B6">
        <w:rPr>
          <w:rFonts w:ascii="Century Gothic" w:hAnsi="Century Gothic"/>
          <w:b/>
          <w:bCs/>
          <w:snapToGrid w:val="0"/>
          <w:sz w:val="18"/>
          <w:szCs w:val="18"/>
        </w:rPr>
        <w:t>dla PIG-PIB</w:t>
      </w:r>
    </w:p>
    <w:p w:rsidR="00C068F5" w:rsidRPr="00354FB5" w:rsidRDefault="00C068F5" w:rsidP="00C068F5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c</w:t>
      </w:r>
      <w:r>
        <w:rPr>
          <w:rFonts w:ascii="Century Gothic" w:hAnsi="Century Gothic"/>
          <w:bCs/>
          <w:sz w:val="18"/>
          <w:szCs w:val="18"/>
        </w:rPr>
        <w:t>ena netto …………………… zł, …………………… VAT zł</w:t>
      </w:r>
    </w:p>
    <w:p w:rsidR="00C068F5" w:rsidRPr="00354FB5" w:rsidRDefault="00C068F5" w:rsidP="00C068F5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 xml:space="preserve">cena brutto ……………………. zł (słownie ………………………………...………………..…………….. zł ……./100), </w:t>
      </w:r>
    </w:p>
    <w:p w:rsidR="00C068F5" w:rsidRPr="004B6C42" w:rsidRDefault="00C068F5" w:rsidP="00C068F5">
      <w:pPr>
        <w:tabs>
          <w:tab w:val="num" w:pos="284"/>
        </w:tabs>
        <w:spacing w:before="120"/>
        <w:ind w:left="284"/>
        <w:jc w:val="both"/>
        <w:rPr>
          <w:rFonts w:ascii="Century Gothic" w:hAnsi="Century Gothic"/>
          <w:sz w:val="18"/>
          <w:szCs w:val="18"/>
          <w:u w:val="single"/>
        </w:rPr>
      </w:pPr>
      <w:r w:rsidRPr="004B6C42">
        <w:rPr>
          <w:rFonts w:ascii="Century Gothic" w:hAnsi="Century Gothic"/>
          <w:sz w:val="18"/>
          <w:szCs w:val="18"/>
          <w:u w:val="single"/>
        </w:rPr>
        <w:t>wyliczoną zgodnie z załączonym do oferty Formularzem cenowym (zał. 1</w:t>
      </w:r>
      <w:r w:rsidR="008C520B">
        <w:rPr>
          <w:rFonts w:ascii="Century Gothic" w:hAnsi="Century Gothic"/>
          <w:sz w:val="18"/>
          <w:szCs w:val="18"/>
          <w:u w:val="single"/>
        </w:rPr>
        <w:t>.2</w:t>
      </w:r>
      <w:r w:rsidRPr="004B6C42">
        <w:rPr>
          <w:rFonts w:ascii="Century Gothic" w:hAnsi="Century Gothic"/>
          <w:sz w:val="18"/>
          <w:szCs w:val="18"/>
          <w:u w:val="single"/>
        </w:rPr>
        <w:t xml:space="preserve"> do formularza oferty)</w:t>
      </w:r>
      <w:r>
        <w:rPr>
          <w:rFonts w:ascii="Century Gothic" w:hAnsi="Century Gothic"/>
          <w:sz w:val="18"/>
          <w:szCs w:val="18"/>
          <w:u w:val="single"/>
        </w:rPr>
        <w:t>.</w:t>
      </w:r>
    </w:p>
    <w:p w:rsidR="00480854" w:rsidRPr="00480854" w:rsidRDefault="000B3FAB" w:rsidP="00BE4D2C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color w:val="000000"/>
          <w:sz w:val="18"/>
          <w:szCs w:val="18"/>
        </w:rPr>
      </w:pPr>
      <w:r w:rsidRPr="003960D5">
        <w:rPr>
          <w:rFonts w:ascii="Century Gothic" w:hAnsi="Century Gothic"/>
          <w:bCs/>
          <w:sz w:val="18"/>
          <w:szCs w:val="18"/>
        </w:rPr>
        <w:t xml:space="preserve">Zobowiązujemy się wykonać przedmiot zamówienia w terminie </w:t>
      </w:r>
    </w:p>
    <w:p w:rsidR="00480854" w:rsidRPr="00F710C9" w:rsidRDefault="00480854" w:rsidP="00622246">
      <w:pPr>
        <w:pStyle w:val="BodyText21"/>
        <w:widowControl/>
        <w:numPr>
          <w:ilvl w:val="1"/>
          <w:numId w:val="2"/>
        </w:numPr>
        <w:tabs>
          <w:tab w:val="clear" w:pos="7797"/>
        </w:tabs>
        <w:autoSpaceDE/>
        <w:autoSpaceDN/>
        <w:spacing w:before="120"/>
        <w:ind w:left="709" w:hanging="425"/>
        <w:rPr>
          <w:rFonts w:ascii="Century Gothic" w:hAnsi="Century Gothic"/>
          <w:sz w:val="18"/>
          <w:szCs w:val="18"/>
        </w:rPr>
      </w:pPr>
      <w:r w:rsidRPr="00F710C9">
        <w:rPr>
          <w:rFonts w:ascii="Century Gothic" w:hAnsi="Century Gothic"/>
          <w:b/>
          <w:bCs/>
          <w:sz w:val="18"/>
          <w:szCs w:val="18"/>
        </w:rPr>
        <w:t xml:space="preserve">Część 1 </w:t>
      </w:r>
      <w:r w:rsidR="008C520B" w:rsidRPr="00F710C9">
        <w:rPr>
          <w:rFonts w:ascii="Century Gothic" w:hAnsi="Century Gothic"/>
          <w:b/>
          <w:sz w:val="18"/>
          <w:szCs w:val="18"/>
        </w:rPr>
        <w:t>– Dostawa monitorów</w:t>
      </w:r>
      <w:r w:rsidR="008C520B" w:rsidRPr="00F710C9">
        <w:rPr>
          <w:rFonts w:ascii="Century Gothic" w:hAnsi="Century Gothic"/>
          <w:b/>
          <w:bCs/>
          <w:sz w:val="18"/>
          <w:szCs w:val="18"/>
        </w:rPr>
        <w:t xml:space="preserve"> dla PIG-PIB </w:t>
      </w:r>
      <w:r w:rsidR="008C520B" w:rsidRPr="00F710C9">
        <w:rPr>
          <w:rFonts w:ascii="Century Gothic" w:hAnsi="Century Gothic"/>
          <w:bCs/>
          <w:sz w:val="18"/>
          <w:szCs w:val="18"/>
        </w:rPr>
        <w:t>–</w:t>
      </w:r>
      <w:r w:rsidR="008C520B" w:rsidRPr="00F710C9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8C520B" w:rsidRPr="00F710C9">
        <w:rPr>
          <w:rFonts w:ascii="Century Gothic" w:hAnsi="Century Gothic"/>
          <w:spacing w:val="-2"/>
          <w:sz w:val="18"/>
          <w:szCs w:val="18"/>
        </w:rPr>
        <w:t>do d</w:t>
      </w:r>
      <w:r w:rsidR="008C520B" w:rsidRPr="00F710C9">
        <w:rPr>
          <w:rFonts w:ascii="Century Gothic" w:hAnsi="Century Gothic"/>
          <w:sz w:val="18"/>
          <w:szCs w:val="18"/>
        </w:rPr>
        <w:t>nia 31.08.2020 r.</w:t>
      </w:r>
      <w:r w:rsidR="00F710C9" w:rsidRPr="00F710C9">
        <w:rPr>
          <w:rFonts w:ascii="Century Gothic" w:hAnsi="Century Gothic"/>
          <w:sz w:val="18"/>
          <w:szCs w:val="18"/>
        </w:rPr>
        <w:t xml:space="preserve">, </w:t>
      </w:r>
      <w:r w:rsidR="008C520B" w:rsidRPr="00F710C9">
        <w:rPr>
          <w:rFonts w:ascii="Century Gothic" w:hAnsi="Century Gothic"/>
          <w:sz w:val="18"/>
          <w:szCs w:val="18"/>
        </w:rPr>
        <w:t>tak by możliwe było zgodne z p</w:t>
      </w:r>
      <w:r w:rsidR="008C520B" w:rsidRPr="00F710C9">
        <w:rPr>
          <w:rFonts w:ascii="Century Gothic" w:hAnsi="Century Gothic"/>
          <w:sz w:val="18"/>
          <w:szCs w:val="18"/>
        </w:rPr>
        <w:t>o</w:t>
      </w:r>
      <w:r w:rsidR="008C520B" w:rsidRPr="00F710C9">
        <w:rPr>
          <w:rFonts w:ascii="Century Gothic" w:hAnsi="Century Gothic"/>
          <w:sz w:val="18"/>
          <w:szCs w:val="18"/>
        </w:rPr>
        <w:t>stanowieniami niniejszej umowy oraz przepisami prawa: dokonanie odbioru ilościowego i jakości</w:t>
      </w:r>
      <w:r w:rsidR="008C520B" w:rsidRPr="00F710C9">
        <w:rPr>
          <w:rFonts w:ascii="Century Gothic" w:hAnsi="Century Gothic"/>
          <w:sz w:val="18"/>
          <w:szCs w:val="18"/>
        </w:rPr>
        <w:t>o</w:t>
      </w:r>
      <w:r w:rsidR="008C520B" w:rsidRPr="00F710C9">
        <w:rPr>
          <w:rFonts w:ascii="Century Gothic" w:hAnsi="Century Gothic"/>
          <w:sz w:val="18"/>
          <w:szCs w:val="18"/>
        </w:rPr>
        <w:t>wego sprzętu, podpisanie protokołów oraz wystawienie przez Wykonawcę, i doręczenie Zamawiaj</w:t>
      </w:r>
      <w:r w:rsidR="008C520B" w:rsidRPr="00F710C9">
        <w:rPr>
          <w:rFonts w:ascii="Century Gothic" w:hAnsi="Century Gothic"/>
          <w:sz w:val="18"/>
          <w:szCs w:val="18"/>
        </w:rPr>
        <w:t>ą</w:t>
      </w:r>
      <w:r w:rsidR="008C520B" w:rsidRPr="00F710C9">
        <w:rPr>
          <w:rFonts w:ascii="Century Gothic" w:hAnsi="Century Gothic"/>
          <w:sz w:val="18"/>
          <w:szCs w:val="18"/>
        </w:rPr>
        <w:t>cemu faktury, w nieprzekraczalnym terminie do dnia 14.09.2020 r.</w:t>
      </w:r>
    </w:p>
    <w:p w:rsidR="008C520B" w:rsidRPr="00F710C9" w:rsidRDefault="00480854" w:rsidP="00622246">
      <w:pPr>
        <w:pStyle w:val="BodyText21"/>
        <w:widowControl/>
        <w:numPr>
          <w:ilvl w:val="1"/>
          <w:numId w:val="2"/>
        </w:numPr>
        <w:tabs>
          <w:tab w:val="clear" w:pos="7797"/>
        </w:tabs>
        <w:autoSpaceDE/>
        <w:autoSpaceDN/>
        <w:spacing w:before="120"/>
        <w:ind w:left="709" w:right="-1" w:hanging="425"/>
        <w:rPr>
          <w:rFonts w:ascii="Century Gothic" w:hAnsi="Century Gothic"/>
          <w:sz w:val="18"/>
          <w:szCs w:val="18"/>
        </w:rPr>
      </w:pPr>
      <w:r w:rsidRPr="00F710C9">
        <w:rPr>
          <w:rFonts w:ascii="Century Gothic" w:hAnsi="Century Gothic"/>
          <w:b/>
          <w:bCs/>
          <w:sz w:val="18"/>
          <w:szCs w:val="18"/>
        </w:rPr>
        <w:t xml:space="preserve">Część </w:t>
      </w:r>
      <w:r w:rsidR="00901DAA" w:rsidRPr="00F710C9">
        <w:rPr>
          <w:rFonts w:ascii="Century Gothic" w:hAnsi="Century Gothic"/>
          <w:b/>
          <w:bCs/>
          <w:sz w:val="18"/>
          <w:szCs w:val="18"/>
        </w:rPr>
        <w:t xml:space="preserve">2 </w:t>
      </w:r>
      <w:r w:rsidRPr="00F710C9">
        <w:rPr>
          <w:rFonts w:ascii="Century Gothic" w:hAnsi="Century Gothic"/>
          <w:b/>
          <w:bCs/>
          <w:sz w:val="18"/>
          <w:szCs w:val="18"/>
        </w:rPr>
        <w:t xml:space="preserve">– </w:t>
      </w:r>
      <w:r w:rsidR="008C520B" w:rsidRPr="00F710C9">
        <w:rPr>
          <w:rFonts w:ascii="Century Gothic" w:hAnsi="Century Gothic"/>
          <w:b/>
          <w:sz w:val="18"/>
          <w:szCs w:val="18"/>
        </w:rPr>
        <w:t>Dostawa wielkoformatowego urządzenia wielofunkcyjnego</w:t>
      </w:r>
      <w:r w:rsidR="008C520B" w:rsidRPr="00F710C9">
        <w:rPr>
          <w:rFonts w:ascii="Century Gothic" w:hAnsi="Century Gothic"/>
          <w:b/>
          <w:bCs/>
          <w:sz w:val="18"/>
          <w:szCs w:val="18"/>
        </w:rPr>
        <w:t xml:space="preserve"> dla PIG-PIB </w:t>
      </w:r>
      <w:r w:rsidR="008C520B" w:rsidRPr="00F710C9">
        <w:rPr>
          <w:rFonts w:ascii="Century Gothic" w:hAnsi="Century Gothic"/>
          <w:bCs/>
          <w:sz w:val="18"/>
          <w:szCs w:val="18"/>
        </w:rPr>
        <w:t>–</w:t>
      </w:r>
      <w:r w:rsidR="008C520B" w:rsidRPr="00F710C9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8C520B" w:rsidRPr="00F710C9">
        <w:rPr>
          <w:rFonts w:ascii="Century Gothic" w:hAnsi="Century Gothic"/>
          <w:spacing w:val="-2"/>
          <w:sz w:val="18"/>
          <w:szCs w:val="18"/>
        </w:rPr>
        <w:t>do</w:t>
      </w:r>
      <w:r w:rsidR="008C520B" w:rsidRPr="00F710C9">
        <w:rPr>
          <w:rFonts w:ascii="Century Gothic" w:hAnsi="Century Gothic"/>
          <w:sz w:val="18"/>
          <w:szCs w:val="18"/>
        </w:rPr>
        <w:t xml:space="preserve"> dnia 30.09.2020 r.</w:t>
      </w:r>
      <w:r w:rsidR="00F710C9" w:rsidRPr="00F710C9">
        <w:rPr>
          <w:rFonts w:ascii="Century Gothic" w:hAnsi="Century Gothic"/>
          <w:sz w:val="18"/>
          <w:szCs w:val="18"/>
        </w:rPr>
        <w:t xml:space="preserve">, </w:t>
      </w:r>
      <w:r w:rsidR="008C520B" w:rsidRPr="00F710C9">
        <w:rPr>
          <w:rFonts w:ascii="Century Gothic" w:hAnsi="Century Gothic"/>
          <w:sz w:val="18"/>
          <w:szCs w:val="18"/>
        </w:rPr>
        <w:t>tak by możliwe było zgodne z postanowieniami niniejszej umowy oraz przepisami pr</w:t>
      </w:r>
      <w:r w:rsidR="008C520B" w:rsidRPr="00F710C9">
        <w:rPr>
          <w:rFonts w:ascii="Century Gothic" w:hAnsi="Century Gothic"/>
          <w:sz w:val="18"/>
          <w:szCs w:val="18"/>
        </w:rPr>
        <w:t>a</w:t>
      </w:r>
      <w:r w:rsidR="008C520B" w:rsidRPr="00F710C9">
        <w:rPr>
          <w:rFonts w:ascii="Century Gothic" w:hAnsi="Century Gothic"/>
          <w:sz w:val="18"/>
          <w:szCs w:val="18"/>
        </w:rPr>
        <w:t>wa: dokonanie odbioru ilościowego i jakościowego sprzętu, podpisanie protokołów oraz wystawi</w:t>
      </w:r>
      <w:r w:rsidR="008C520B" w:rsidRPr="00F710C9">
        <w:rPr>
          <w:rFonts w:ascii="Century Gothic" w:hAnsi="Century Gothic"/>
          <w:sz w:val="18"/>
          <w:szCs w:val="18"/>
        </w:rPr>
        <w:t>e</w:t>
      </w:r>
      <w:r w:rsidR="008C520B" w:rsidRPr="00F710C9">
        <w:rPr>
          <w:rFonts w:ascii="Century Gothic" w:hAnsi="Century Gothic"/>
          <w:sz w:val="18"/>
          <w:szCs w:val="18"/>
        </w:rPr>
        <w:t>nie przez Wyk</w:t>
      </w:r>
      <w:r w:rsidR="008C520B" w:rsidRPr="00F710C9">
        <w:rPr>
          <w:rFonts w:ascii="Century Gothic" w:hAnsi="Century Gothic"/>
          <w:sz w:val="18"/>
          <w:szCs w:val="18"/>
        </w:rPr>
        <w:t>o</w:t>
      </w:r>
      <w:r w:rsidR="008C520B" w:rsidRPr="00F710C9">
        <w:rPr>
          <w:rFonts w:ascii="Century Gothic" w:hAnsi="Century Gothic"/>
          <w:sz w:val="18"/>
          <w:szCs w:val="18"/>
        </w:rPr>
        <w:t>nawcę, i doręczenie Zamawiającemu faktury, w nieprzekraczalnym terminie do dnia 16.10.2020 r.</w:t>
      </w:r>
    </w:p>
    <w:p w:rsidR="00B41A10" w:rsidRPr="00354FB5" w:rsidRDefault="00B41A10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 xml:space="preserve">Uważamy się za związanych niniejszą ofertą </w:t>
      </w:r>
      <w:r w:rsidR="00901DAA">
        <w:rPr>
          <w:rFonts w:ascii="Century Gothic" w:hAnsi="Century Gothic"/>
          <w:bCs/>
          <w:sz w:val="18"/>
          <w:szCs w:val="18"/>
        </w:rPr>
        <w:t>6</w:t>
      </w:r>
      <w:r w:rsidR="00901DAA" w:rsidRPr="00354FB5">
        <w:rPr>
          <w:rFonts w:ascii="Century Gothic" w:hAnsi="Century Gothic"/>
          <w:bCs/>
          <w:sz w:val="18"/>
          <w:szCs w:val="18"/>
        </w:rPr>
        <w:t>0</w:t>
      </w:r>
      <w:r w:rsidR="004C10C4" w:rsidRPr="00354FB5">
        <w:rPr>
          <w:rFonts w:ascii="Century Gothic" w:hAnsi="Century Gothic"/>
          <w:bCs/>
          <w:sz w:val="18"/>
          <w:szCs w:val="18"/>
        </w:rPr>
        <w:t xml:space="preserve"> dni </w:t>
      </w:r>
      <w:r w:rsidRPr="00354FB5">
        <w:rPr>
          <w:rFonts w:ascii="Century Gothic" w:hAnsi="Century Gothic"/>
          <w:bCs/>
          <w:sz w:val="18"/>
          <w:szCs w:val="18"/>
        </w:rPr>
        <w:t xml:space="preserve">od upływu terminu składania ofert. </w:t>
      </w:r>
    </w:p>
    <w:p w:rsidR="00B41A10" w:rsidRPr="00354FB5" w:rsidRDefault="00B41A10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W razie wybrania naszej oferty zobowiązujemy się do podpisania umowy na warunkach określonych przez strony oraz w miejscu i terminie</w:t>
      </w:r>
      <w:r w:rsidR="00674C59" w:rsidRPr="00354FB5">
        <w:rPr>
          <w:rFonts w:ascii="Century Gothic" w:hAnsi="Century Gothic"/>
          <w:bCs/>
          <w:sz w:val="18"/>
          <w:szCs w:val="18"/>
        </w:rPr>
        <w:t xml:space="preserve"> określonym przez Zamawiającego przy uwzględnieniu zapisów </w:t>
      </w:r>
      <w:r w:rsidR="00896992" w:rsidRPr="00354FB5">
        <w:rPr>
          <w:rFonts w:ascii="Century Gothic" w:hAnsi="Century Gothic"/>
          <w:bCs/>
          <w:sz w:val="18"/>
          <w:szCs w:val="18"/>
        </w:rPr>
        <w:t>Isto</w:t>
      </w:r>
      <w:r w:rsidR="00896992" w:rsidRPr="00354FB5">
        <w:rPr>
          <w:rFonts w:ascii="Century Gothic" w:hAnsi="Century Gothic"/>
          <w:bCs/>
          <w:sz w:val="18"/>
          <w:szCs w:val="18"/>
        </w:rPr>
        <w:t>t</w:t>
      </w:r>
      <w:r w:rsidR="00896992" w:rsidRPr="00354FB5">
        <w:rPr>
          <w:rFonts w:ascii="Century Gothic" w:hAnsi="Century Gothic"/>
          <w:bCs/>
          <w:sz w:val="18"/>
          <w:szCs w:val="18"/>
        </w:rPr>
        <w:t>nych p</w:t>
      </w:r>
      <w:r w:rsidR="00896992" w:rsidRPr="00354FB5">
        <w:rPr>
          <w:rFonts w:ascii="Century Gothic" w:hAnsi="Century Gothic"/>
          <w:bCs/>
          <w:sz w:val="18"/>
          <w:szCs w:val="18"/>
        </w:rPr>
        <w:t>o</w:t>
      </w:r>
      <w:r w:rsidR="00896992" w:rsidRPr="00354FB5">
        <w:rPr>
          <w:rFonts w:ascii="Century Gothic" w:hAnsi="Century Gothic"/>
          <w:bCs/>
          <w:sz w:val="18"/>
          <w:szCs w:val="18"/>
        </w:rPr>
        <w:t>stanowień umowy</w:t>
      </w:r>
      <w:r w:rsidR="00674C59" w:rsidRPr="00354FB5">
        <w:rPr>
          <w:rFonts w:ascii="Century Gothic" w:hAnsi="Century Gothic"/>
          <w:bCs/>
          <w:sz w:val="18"/>
          <w:szCs w:val="18"/>
        </w:rPr>
        <w:t xml:space="preserve"> załączonych do zapytania ofertowego.</w:t>
      </w:r>
    </w:p>
    <w:p w:rsidR="00A750E1" w:rsidRDefault="00A750E1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2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</w:t>
      </w:r>
      <w:r w:rsidRPr="00354FB5">
        <w:rPr>
          <w:rFonts w:ascii="Century Gothic" w:hAnsi="Century Gothic"/>
          <w:bCs/>
          <w:sz w:val="18"/>
          <w:szCs w:val="18"/>
        </w:rPr>
        <w:t>z</w:t>
      </w:r>
      <w:r w:rsidRPr="00354FB5">
        <w:rPr>
          <w:rFonts w:ascii="Century Gothic" w:hAnsi="Century Gothic"/>
          <w:bCs/>
          <w:sz w:val="18"/>
          <w:szCs w:val="18"/>
        </w:rPr>
        <w:t>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</w:t>
      </w:r>
      <w:r w:rsidRPr="00354FB5">
        <w:rPr>
          <w:rFonts w:ascii="Century Gothic" w:hAnsi="Century Gothic"/>
          <w:bCs/>
          <w:sz w:val="18"/>
          <w:szCs w:val="18"/>
        </w:rPr>
        <w:t>e</w:t>
      </w:r>
      <w:r w:rsidRPr="00354FB5">
        <w:rPr>
          <w:rFonts w:ascii="Century Gothic" w:hAnsi="Century Gothic"/>
          <w:bCs/>
          <w:sz w:val="18"/>
          <w:szCs w:val="18"/>
        </w:rPr>
        <w:t>gania się o udzielenie zamówienia publicznego w niniejszym postępowaniu.</w:t>
      </w:r>
    </w:p>
    <w:p w:rsidR="00622246" w:rsidRPr="00354FB5" w:rsidRDefault="00622246" w:rsidP="00622246">
      <w:pPr>
        <w:pStyle w:val="Tekstpodstawowy2"/>
        <w:autoSpaceDE/>
        <w:autoSpaceDN/>
        <w:spacing w:before="120" w:line="240" w:lineRule="auto"/>
        <w:ind w:left="284" w:right="-2"/>
        <w:rPr>
          <w:rFonts w:ascii="Century Gothic" w:hAnsi="Century Gothic"/>
          <w:bCs/>
          <w:sz w:val="18"/>
          <w:szCs w:val="18"/>
        </w:rPr>
      </w:pPr>
    </w:p>
    <w:p w:rsidR="00B41A10" w:rsidRPr="00354FB5" w:rsidRDefault="00B41A10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lastRenderedPageBreak/>
        <w:t>Załącznikami do niniejszego formularza są:</w:t>
      </w:r>
    </w:p>
    <w:p w:rsidR="000B4CE2" w:rsidRDefault="00C068F5" w:rsidP="00FF7B2F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Formularz cenowy</w:t>
      </w:r>
    </w:p>
    <w:p w:rsidR="00C068F5" w:rsidRDefault="00C068F5" w:rsidP="00FF7B2F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Specyfikacje techniczne</w:t>
      </w:r>
    </w:p>
    <w:p w:rsidR="00511D62" w:rsidRPr="00511D62" w:rsidRDefault="00511D62" w:rsidP="00511D62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………………………………...……</w:t>
      </w:r>
    </w:p>
    <w:p w:rsidR="000C3178" w:rsidRPr="00354FB5" w:rsidRDefault="000C3178" w:rsidP="009713EC">
      <w:pPr>
        <w:pStyle w:val="Tekstpodstawowy2"/>
        <w:numPr>
          <w:ilvl w:val="0"/>
          <w:numId w:val="2"/>
        </w:numPr>
        <w:tabs>
          <w:tab w:val="clear" w:pos="567"/>
          <w:tab w:val="left" w:pos="284"/>
          <w:tab w:val="num" w:pos="720"/>
        </w:tabs>
        <w:autoSpaceDE/>
        <w:autoSpaceDN/>
        <w:adjustRightInd w:val="0"/>
        <w:spacing w:before="120" w:line="240" w:lineRule="auto"/>
        <w:ind w:left="284" w:right="380" w:hanging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Osoba uprawniona do kontaktów z Zamawiającym:</w:t>
      </w:r>
      <w:r w:rsidR="008E08DA" w:rsidRPr="00354FB5">
        <w:rPr>
          <w:rFonts w:ascii="Century Gothic" w:hAnsi="Century Gothic"/>
          <w:sz w:val="18"/>
          <w:szCs w:val="18"/>
        </w:rPr>
        <w:t xml:space="preserve">  </w:t>
      </w:r>
      <w:r w:rsidR="00FF7B2F" w:rsidRPr="00354FB5">
        <w:rPr>
          <w:rFonts w:ascii="Century Gothic" w:hAnsi="Century Gothic"/>
          <w:sz w:val="18"/>
          <w:szCs w:val="18"/>
        </w:rPr>
        <w:t>...</w:t>
      </w:r>
      <w:r w:rsidRPr="00354FB5">
        <w:rPr>
          <w:rFonts w:ascii="Century Gothic" w:hAnsi="Century Gothic"/>
          <w:sz w:val="18"/>
          <w:szCs w:val="18"/>
        </w:rPr>
        <w:t>……………………</w:t>
      </w:r>
      <w:r w:rsidR="00093A3E" w:rsidRPr="00354FB5">
        <w:rPr>
          <w:rFonts w:ascii="Century Gothic" w:hAnsi="Century Gothic"/>
          <w:sz w:val="18"/>
          <w:szCs w:val="18"/>
        </w:rPr>
        <w:t>…………………</w:t>
      </w:r>
      <w:r w:rsidRPr="00354FB5">
        <w:rPr>
          <w:rFonts w:ascii="Century Gothic" w:hAnsi="Century Gothic"/>
          <w:sz w:val="18"/>
          <w:szCs w:val="18"/>
        </w:rPr>
        <w:t>…………………</w:t>
      </w:r>
    </w:p>
    <w:p w:rsidR="00FF7B2F" w:rsidRPr="00354FB5" w:rsidRDefault="00FF7B2F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i/>
          <w:sz w:val="18"/>
          <w:szCs w:val="18"/>
        </w:rPr>
        <w:t xml:space="preserve">                                                                                                         </w:t>
      </w:r>
      <w:r w:rsidR="000C3178" w:rsidRPr="00354FB5">
        <w:rPr>
          <w:rFonts w:ascii="Century Gothic" w:hAnsi="Century Gothic"/>
          <w:i/>
          <w:sz w:val="18"/>
          <w:szCs w:val="18"/>
        </w:rPr>
        <w:t>(imię i nazwisko)</w:t>
      </w:r>
      <w:r w:rsidRPr="00354FB5">
        <w:rPr>
          <w:rFonts w:ascii="Century Gothic" w:hAnsi="Century Gothic"/>
          <w:sz w:val="18"/>
          <w:szCs w:val="18"/>
        </w:rPr>
        <w:t xml:space="preserve">      </w:t>
      </w:r>
    </w:p>
    <w:p w:rsidR="00B41A10" w:rsidRDefault="00FF7B2F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 xml:space="preserve"> </w:t>
      </w:r>
      <w:r w:rsidR="008E08DA" w:rsidRPr="00354FB5">
        <w:rPr>
          <w:rFonts w:ascii="Century Gothic" w:hAnsi="Century Gothic"/>
          <w:sz w:val="18"/>
          <w:szCs w:val="18"/>
        </w:rPr>
        <w:t>tel.</w:t>
      </w:r>
      <w:r w:rsidR="000C3178" w:rsidRPr="00354FB5">
        <w:rPr>
          <w:rFonts w:ascii="Century Gothic" w:hAnsi="Century Gothic"/>
          <w:sz w:val="18"/>
          <w:szCs w:val="18"/>
        </w:rPr>
        <w:t xml:space="preserve"> </w:t>
      </w:r>
      <w:r w:rsidR="008E08DA" w:rsidRPr="00354FB5">
        <w:rPr>
          <w:rFonts w:ascii="Century Gothic" w:hAnsi="Century Gothic"/>
          <w:sz w:val="18"/>
          <w:szCs w:val="18"/>
        </w:rPr>
        <w:t>………………………………</w:t>
      </w:r>
      <w:r w:rsidR="000C3178" w:rsidRPr="00354FB5">
        <w:rPr>
          <w:rFonts w:ascii="Century Gothic" w:hAnsi="Century Gothic"/>
          <w:sz w:val="18"/>
          <w:szCs w:val="18"/>
        </w:rPr>
        <w:t>e-mail</w:t>
      </w:r>
      <w:r w:rsidR="008E08DA" w:rsidRPr="00354FB5">
        <w:rPr>
          <w:rFonts w:ascii="Century Gothic" w:hAnsi="Century Gothic"/>
          <w:sz w:val="18"/>
          <w:szCs w:val="18"/>
        </w:rPr>
        <w:t xml:space="preserve"> …………………………………………….</w:t>
      </w:r>
    </w:p>
    <w:p w:rsidR="00511D62" w:rsidRDefault="00511D62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511D62" w:rsidRDefault="00511D62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511D62" w:rsidRPr="00354FB5" w:rsidRDefault="00511D62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DD2EFB" w:rsidRPr="00354FB5" w:rsidRDefault="00DD2EFB" w:rsidP="00426DE1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FF7B2F" w:rsidRPr="00354FB5" w:rsidRDefault="00FF7B2F" w:rsidP="00426DE1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FF7B2F" w:rsidRPr="00354FB5" w:rsidRDefault="00CE4D23" w:rsidP="00CE4D23">
      <w:pPr>
        <w:ind w:right="382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 xml:space="preserve">         </w:t>
      </w:r>
      <w:r w:rsidR="00B41A10" w:rsidRPr="00354FB5">
        <w:rPr>
          <w:rFonts w:ascii="Century Gothic" w:hAnsi="Century Gothic"/>
          <w:sz w:val="18"/>
          <w:szCs w:val="18"/>
        </w:rPr>
        <w:t>................................,</w:t>
      </w:r>
      <w:r w:rsidR="00B41A10" w:rsidRPr="00354FB5">
        <w:rPr>
          <w:rFonts w:ascii="Century Gothic" w:hAnsi="Century Gothic"/>
          <w:i/>
          <w:sz w:val="18"/>
          <w:szCs w:val="18"/>
        </w:rPr>
        <w:t xml:space="preserve"> dnia </w:t>
      </w:r>
      <w:r w:rsidR="00B41A10" w:rsidRPr="00354FB5">
        <w:rPr>
          <w:rFonts w:ascii="Century Gothic" w:hAnsi="Century Gothic"/>
          <w:sz w:val="18"/>
          <w:szCs w:val="18"/>
        </w:rPr>
        <w:t>.........</w:t>
      </w:r>
      <w:r w:rsidR="00093A3E" w:rsidRPr="00354FB5">
        <w:rPr>
          <w:rFonts w:ascii="Century Gothic" w:hAnsi="Century Gothic"/>
          <w:sz w:val="18"/>
          <w:szCs w:val="18"/>
        </w:rPr>
        <w:t>......</w:t>
      </w:r>
      <w:r w:rsidR="00B41A10" w:rsidRPr="00354FB5">
        <w:rPr>
          <w:rFonts w:ascii="Century Gothic" w:hAnsi="Century Gothic"/>
          <w:sz w:val="18"/>
          <w:szCs w:val="18"/>
        </w:rPr>
        <w:t xml:space="preserve">.............. </w:t>
      </w:r>
      <w:r w:rsidRPr="00354FB5">
        <w:rPr>
          <w:rFonts w:ascii="Century Gothic" w:hAnsi="Century Gothic"/>
          <w:sz w:val="18"/>
          <w:szCs w:val="18"/>
        </w:rPr>
        <w:t xml:space="preserve"> </w:t>
      </w:r>
      <w:r w:rsidR="00B41A10" w:rsidRPr="00354FB5">
        <w:rPr>
          <w:rFonts w:ascii="Century Gothic" w:hAnsi="Century Gothic"/>
          <w:sz w:val="18"/>
          <w:szCs w:val="18"/>
        </w:rPr>
        <w:tab/>
      </w:r>
      <w:r w:rsidR="00B41A10"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 xml:space="preserve">             </w:t>
      </w:r>
      <w:r w:rsidR="00B41A10" w:rsidRPr="00354FB5">
        <w:rPr>
          <w:rFonts w:ascii="Century Gothic" w:hAnsi="Century Gothic"/>
          <w:sz w:val="18"/>
          <w:szCs w:val="18"/>
        </w:rPr>
        <w:t>......................................................................</w:t>
      </w:r>
    </w:p>
    <w:p w:rsidR="00504413" w:rsidRDefault="00B41A10" w:rsidP="00BD1D2C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 xml:space="preserve">podpis Wykonawcy </w:t>
      </w:r>
      <w:r w:rsidR="00DD2EFB" w:rsidRPr="00354FB5">
        <w:rPr>
          <w:rFonts w:ascii="Century Gothic" w:hAnsi="Century Gothic"/>
          <w:i/>
          <w:sz w:val="16"/>
          <w:szCs w:val="16"/>
        </w:rPr>
        <w:br/>
      </w:r>
      <w:r w:rsidR="007821EF" w:rsidRPr="00354FB5">
        <w:rPr>
          <w:rFonts w:ascii="Century Gothic" w:hAnsi="Century Gothic"/>
          <w:i/>
          <w:sz w:val="16"/>
          <w:szCs w:val="16"/>
        </w:rPr>
        <w:t xml:space="preserve">lub upoważnionego </w:t>
      </w:r>
      <w:r w:rsidRPr="00354FB5">
        <w:rPr>
          <w:rFonts w:ascii="Century Gothic" w:hAnsi="Century Gothic"/>
          <w:i/>
          <w:sz w:val="16"/>
          <w:szCs w:val="16"/>
        </w:rPr>
        <w:t>przedstawiciela</w:t>
      </w:r>
      <w:r w:rsidR="007821EF" w:rsidRPr="00354FB5">
        <w:rPr>
          <w:rFonts w:ascii="Century Gothic" w:hAnsi="Century Gothic"/>
          <w:i/>
          <w:sz w:val="16"/>
          <w:szCs w:val="16"/>
        </w:rPr>
        <w:t xml:space="preserve"> W</w:t>
      </w:r>
      <w:r w:rsidRPr="00354FB5">
        <w:rPr>
          <w:rFonts w:ascii="Century Gothic" w:hAnsi="Century Gothic"/>
          <w:i/>
          <w:sz w:val="16"/>
          <w:szCs w:val="16"/>
        </w:rPr>
        <w:t>ykonawcy</w:t>
      </w:r>
    </w:p>
    <w:p w:rsidR="00504413" w:rsidRDefault="00504413">
      <w:pPr>
        <w:autoSpaceDE/>
        <w:autoSpaceDN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br w:type="page"/>
      </w:r>
    </w:p>
    <w:p w:rsidR="00480854" w:rsidRDefault="00480854" w:rsidP="00480854">
      <w:pPr>
        <w:autoSpaceDE/>
        <w:jc w:val="right"/>
        <w:rPr>
          <w:rFonts w:ascii="Century Gothic" w:hAnsi="Century Gothic"/>
          <w:i/>
          <w:color w:val="000000"/>
          <w:sz w:val="16"/>
          <w:szCs w:val="16"/>
        </w:rPr>
      </w:pPr>
      <w:r>
        <w:rPr>
          <w:rFonts w:ascii="Century Gothic" w:hAnsi="Century Gothic"/>
          <w:i/>
          <w:color w:val="000000"/>
          <w:sz w:val="16"/>
          <w:szCs w:val="16"/>
        </w:rPr>
        <w:lastRenderedPageBreak/>
        <w:t>Załącznik nr 1</w:t>
      </w:r>
      <w:r w:rsidR="008C520B">
        <w:rPr>
          <w:rFonts w:ascii="Century Gothic" w:hAnsi="Century Gothic"/>
          <w:i/>
          <w:color w:val="000000"/>
          <w:sz w:val="16"/>
          <w:szCs w:val="16"/>
        </w:rPr>
        <w:t>.1</w:t>
      </w:r>
      <w:r>
        <w:rPr>
          <w:rFonts w:ascii="Century Gothic" w:hAnsi="Century Gothic"/>
          <w:i/>
          <w:color w:val="000000"/>
          <w:sz w:val="16"/>
          <w:szCs w:val="16"/>
        </w:rPr>
        <w:t xml:space="preserve"> do formularza oferty</w:t>
      </w:r>
    </w:p>
    <w:p w:rsidR="00480854" w:rsidRDefault="00480854" w:rsidP="00480854">
      <w:pPr>
        <w:tabs>
          <w:tab w:val="left" w:pos="7998"/>
        </w:tabs>
        <w:autoSpaceDE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8C520B" w:rsidRDefault="008C520B" w:rsidP="008C520B">
      <w:pPr>
        <w:shd w:val="clear" w:color="auto" w:fill="B8CCE4" w:themeFill="accent1" w:themeFillTint="66"/>
        <w:tabs>
          <w:tab w:val="left" w:pos="7998"/>
        </w:tabs>
        <w:autoSpaceDE/>
        <w:jc w:val="center"/>
        <w:rPr>
          <w:rFonts w:ascii="Century Gothic" w:hAnsi="Century Gothic"/>
          <w:b/>
          <w:sz w:val="18"/>
          <w:szCs w:val="18"/>
        </w:rPr>
      </w:pPr>
    </w:p>
    <w:p w:rsidR="00480854" w:rsidRDefault="00480854" w:rsidP="008C520B">
      <w:pPr>
        <w:shd w:val="clear" w:color="auto" w:fill="B8CCE4" w:themeFill="accent1" w:themeFillTint="66"/>
        <w:tabs>
          <w:tab w:val="left" w:pos="7998"/>
        </w:tabs>
        <w:autoSpaceDE/>
        <w:jc w:val="center"/>
        <w:rPr>
          <w:rFonts w:ascii="Century Gothic" w:hAnsi="Century Gothic"/>
          <w:b/>
          <w:sz w:val="18"/>
          <w:szCs w:val="18"/>
        </w:rPr>
      </w:pPr>
      <w:r w:rsidRPr="008C520B">
        <w:rPr>
          <w:rFonts w:ascii="Century Gothic" w:hAnsi="Century Gothic"/>
          <w:b/>
          <w:sz w:val="18"/>
          <w:szCs w:val="18"/>
        </w:rPr>
        <w:t xml:space="preserve">FORMULARZ CENOWY </w:t>
      </w:r>
      <w:r w:rsidR="008C520B" w:rsidRPr="008C520B">
        <w:rPr>
          <w:rFonts w:ascii="Century Gothic" w:hAnsi="Century Gothic"/>
          <w:b/>
          <w:sz w:val="18"/>
          <w:szCs w:val="18"/>
        </w:rPr>
        <w:t xml:space="preserve">dla części 1 - </w:t>
      </w:r>
      <w:r w:rsidR="008C520B">
        <w:rPr>
          <w:rFonts w:ascii="Century Gothic" w:hAnsi="Century Gothic"/>
          <w:b/>
          <w:sz w:val="18"/>
          <w:szCs w:val="18"/>
        </w:rPr>
        <w:t xml:space="preserve">Dostawa monitorów </w:t>
      </w:r>
      <w:r w:rsidR="008C520B" w:rsidRPr="008C520B">
        <w:rPr>
          <w:rFonts w:ascii="Century Gothic" w:hAnsi="Century Gothic"/>
          <w:b/>
          <w:sz w:val="18"/>
          <w:szCs w:val="18"/>
        </w:rPr>
        <w:t>dla PIG-PIB</w:t>
      </w:r>
    </w:p>
    <w:p w:rsidR="008C520B" w:rsidRPr="008C520B" w:rsidRDefault="008C520B" w:rsidP="008C520B">
      <w:pPr>
        <w:shd w:val="clear" w:color="auto" w:fill="B8CCE4" w:themeFill="accent1" w:themeFillTint="66"/>
        <w:tabs>
          <w:tab w:val="left" w:pos="7998"/>
        </w:tabs>
        <w:autoSpaceDE/>
        <w:jc w:val="center"/>
        <w:rPr>
          <w:rFonts w:ascii="Century Gothic" w:hAnsi="Century Gothic"/>
          <w:b/>
          <w:sz w:val="18"/>
          <w:szCs w:val="18"/>
        </w:rPr>
      </w:pPr>
    </w:p>
    <w:p w:rsidR="00480854" w:rsidRDefault="00480854" w:rsidP="00480854">
      <w:pPr>
        <w:ind w:right="382"/>
        <w:jc w:val="center"/>
        <w:rPr>
          <w:rFonts w:ascii="Century Gothic" w:hAnsi="Century Gothic"/>
          <w:sz w:val="18"/>
          <w:szCs w:val="18"/>
          <w:highlight w:val="yellow"/>
        </w:rPr>
      </w:pPr>
    </w:p>
    <w:p w:rsidR="00480854" w:rsidRDefault="00480854" w:rsidP="00480854">
      <w:pPr>
        <w:autoSpaceDE/>
        <w:spacing w:line="276" w:lineRule="auto"/>
        <w:jc w:val="both"/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>Składając w imieniu .............................</w:t>
      </w:r>
      <w:r w:rsidR="00A70537">
        <w:rPr>
          <w:rFonts w:ascii="Century Gothic" w:hAnsi="Century Gothic"/>
          <w:color w:val="000000"/>
          <w:sz w:val="18"/>
          <w:szCs w:val="18"/>
        </w:rPr>
        <w:t>.......</w:t>
      </w:r>
      <w:r>
        <w:rPr>
          <w:rFonts w:ascii="Century Gothic" w:hAnsi="Century Gothic"/>
          <w:color w:val="000000"/>
          <w:sz w:val="18"/>
          <w:szCs w:val="18"/>
        </w:rPr>
        <w:t xml:space="preserve">...................................................................................................................... ofertę w Państwowym Instytucie Geologicznym – Państwowym Instytucie Badawczym w Warszawie przy ul. Rakowieckiej 4 na: </w:t>
      </w:r>
      <w:r w:rsidR="0083790A">
        <w:rPr>
          <w:rFonts w:ascii="Century Gothic" w:hAnsi="Century Gothic"/>
          <w:b/>
          <w:bCs/>
          <w:snapToGrid w:val="0"/>
          <w:sz w:val="18"/>
          <w:szCs w:val="18"/>
        </w:rPr>
        <w:t xml:space="preserve">Dostawę monitorów oraz </w:t>
      </w:r>
      <w:r w:rsidR="0083790A">
        <w:rPr>
          <w:rFonts w:ascii="Century Gothic" w:hAnsi="Century Gothic"/>
          <w:b/>
          <w:sz w:val="18"/>
          <w:szCs w:val="18"/>
        </w:rPr>
        <w:t>wielkoformatowego urządzenia wielofunkcyjnego</w:t>
      </w:r>
      <w:r w:rsidR="0083790A" w:rsidRPr="008B66C5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83790A" w:rsidRPr="00FC71B6">
        <w:rPr>
          <w:rFonts w:ascii="Century Gothic" w:hAnsi="Century Gothic"/>
          <w:b/>
          <w:bCs/>
          <w:snapToGrid w:val="0"/>
          <w:sz w:val="18"/>
          <w:szCs w:val="18"/>
        </w:rPr>
        <w:t>dla PIG-PIB</w:t>
      </w:r>
      <w:r w:rsidR="0083790A">
        <w:rPr>
          <w:rFonts w:ascii="Century Gothic" w:hAnsi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/>
          <w:color w:val="000000"/>
          <w:sz w:val="18"/>
          <w:szCs w:val="18"/>
        </w:rPr>
        <w:t xml:space="preserve">oferujemy realizację przedmiotu zamówienia zgodnie z podanymi niżej cenami: </w:t>
      </w:r>
    </w:p>
    <w:p w:rsidR="00AC3F4F" w:rsidRDefault="00AC3F4F" w:rsidP="00480854">
      <w:pPr>
        <w:autoSpaceDE/>
        <w:spacing w:line="276" w:lineRule="auto"/>
        <w:jc w:val="both"/>
        <w:rPr>
          <w:rFonts w:ascii="Century Gothic" w:hAnsi="Century Gothic"/>
          <w:color w:val="000000"/>
          <w:sz w:val="18"/>
          <w:szCs w:val="1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709"/>
        <w:gridCol w:w="1559"/>
        <w:gridCol w:w="1559"/>
        <w:gridCol w:w="1133"/>
        <w:gridCol w:w="1419"/>
      </w:tblGrid>
      <w:tr w:rsidR="00AC3F4F" w:rsidTr="00750BF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AC3F4F" w:rsidRDefault="00AC3F4F" w:rsidP="00750BF1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AC3F4F" w:rsidRDefault="00AC3F4F" w:rsidP="00750BF1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Producent /nazwa / typ / model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AC3F4F" w:rsidRDefault="00AC3F4F" w:rsidP="00750BF1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Lic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z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AC3F4F" w:rsidRDefault="00AC3F4F" w:rsidP="00750BF1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Cena jednos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kowa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C3F4F" w:rsidRDefault="00AC3F4F" w:rsidP="00750BF1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Wartość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netto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AC3F4F" w:rsidRDefault="00AC3F4F" w:rsidP="00750BF1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AC3F4F" w:rsidRDefault="00AC3F4F" w:rsidP="00750BF1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Wartość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brutto</w:t>
            </w:r>
          </w:p>
        </w:tc>
      </w:tr>
      <w:tr w:rsidR="00AC3F4F" w:rsidTr="00750BF1">
        <w:trPr>
          <w:trHeight w:val="3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F4F" w:rsidRDefault="00AC3F4F" w:rsidP="00750BF1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F4F" w:rsidRDefault="00AC3F4F" w:rsidP="00750BF1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F4F" w:rsidRDefault="00AC3F4F" w:rsidP="00750BF1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F4F" w:rsidRDefault="00AC3F4F" w:rsidP="00750BF1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4F" w:rsidRDefault="00AC3F4F" w:rsidP="00750BF1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5=3x4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F4F" w:rsidRDefault="00AC3F4F" w:rsidP="00750BF1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F4F" w:rsidRDefault="00AC3F4F" w:rsidP="00750BF1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7 = 5 + 6</w:t>
            </w:r>
          </w:p>
        </w:tc>
      </w:tr>
      <w:tr w:rsidR="00AC3F4F" w:rsidTr="00750BF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F4F" w:rsidRPr="002F5B00" w:rsidRDefault="00AC3F4F" w:rsidP="00750BF1">
            <w:pPr>
              <w:pStyle w:val="Tekstpodstawowy3"/>
              <w:spacing w:before="60" w:line="240" w:lineRule="auto"/>
              <w:ind w:left="34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2F5B00">
              <w:rPr>
                <w:rFonts w:ascii="Century Gothic" w:hAnsi="Century Gothic"/>
                <w:b/>
                <w:sz w:val="18"/>
                <w:szCs w:val="18"/>
              </w:rPr>
              <w:t>Monitor 32”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F4F" w:rsidRDefault="00AC3F4F" w:rsidP="00750BF1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</w:t>
            </w:r>
          </w:p>
          <w:p w:rsidR="00AC3F4F" w:rsidRDefault="00AC3F4F" w:rsidP="00750BF1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</w:t>
            </w:r>
          </w:p>
          <w:p w:rsidR="00AC3F4F" w:rsidRDefault="00AC3F4F" w:rsidP="00750BF1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F4F" w:rsidRDefault="00AC3F4F" w:rsidP="00750BF1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F4F" w:rsidRDefault="00AC3F4F" w:rsidP="00750BF1">
            <w:pPr>
              <w:spacing w:before="240"/>
              <w:jc w:val="center"/>
            </w:pPr>
            <w:r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4F" w:rsidRDefault="00AC3F4F" w:rsidP="00750BF1">
            <w:pPr>
              <w:spacing w:before="2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F4F" w:rsidRDefault="00AC3F4F" w:rsidP="00750BF1">
            <w:pPr>
              <w:spacing w:before="240"/>
              <w:jc w:val="center"/>
            </w:pPr>
            <w:r>
              <w:rPr>
                <w:rFonts w:ascii="Century Gothic" w:hAnsi="Century Gothic"/>
                <w:sz w:val="18"/>
                <w:szCs w:val="18"/>
              </w:rPr>
              <w:t>…………… zł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F4F" w:rsidRDefault="00AC3F4F" w:rsidP="00750BF1">
            <w:pPr>
              <w:spacing w:before="240"/>
              <w:jc w:val="center"/>
            </w:pPr>
            <w:r>
              <w:rPr>
                <w:rFonts w:ascii="Century Gothic" w:hAnsi="Century Gothic"/>
                <w:sz w:val="18"/>
                <w:szCs w:val="18"/>
              </w:rPr>
              <w:t>………………. zł</w:t>
            </w:r>
          </w:p>
        </w:tc>
      </w:tr>
    </w:tbl>
    <w:p w:rsidR="00AC3F4F" w:rsidRDefault="00AC3F4F" w:rsidP="00480854">
      <w:pPr>
        <w:autoSpaceDE/>
        <w:spacing w:line="276" w:lineRule="auto"/>
        <w:jc w:val="both"/>
        <w:rPr>
          <w:rFonts w:ascii="Century Gothic" w:hAnsi="Century Gothic"/>
          <w:color w:val="000000"/>
          <w:sz w:val="18"/>
          <w:szCs w:val="18"/>
        </w:rPr>
      </w:pPr>
    </w:p>
    <w:p w:rsidR="00480854" w:rsidRDefault="00480854" w:rsidP="00480854">
      <w:pPr>
        <w:autoSpaceDE/>
        <w:rPr>
          <w:rFonts w:ascii="Century Gothic" w:hAnsi="Century Gothic"/>
          <w:i/>
          <w:sz w:val="16"/>
          <w:szCs w:val="16"/>
        </w:rPr>
      </w:pPr>
    </w:p>
    <w:p w:rsidR="00480854" w:rsidRDefault="00480854" w:rsidP="00480854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i/>
          <w:sz w:val="18"/>
          <w:szCs w:val="18"/>
        </w:rPr>
        <w:t>*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="008121E3">
        <w:rPr>
          <w:rFonts w:ascii="Century Gothic" w:hAnsi="Century Gothic"/>
          <w:b/>
          <w:sz w:val="18"/>
          <w:szCs w:val="18"/>
        </w:rPr>
        <w:t>wartość</w:t>
      </w:r>
      <w:r>
        <w:rPr>
          <w:rFonts w:ascii="Century Gothic" w:hAnsi="Century Gothic"/>
          <w:b/>
          <w:sz w:val="18"/>
          <w:szCs w:val="18"/>
        </w:rPr>
        <w:t xml:space="preserve"> netto oraz </w:t>
      </w:r>
      <w:r>
        <w:rPr>
          <w:rFonts w:ascii="Century Gothic" w:hAnsi="Century Gothic"/>
          <w:b/>
          <w:color w:val="000000"/>
          <w:sz w:val="18"/>
          <w:szCs w:val="18"/>
        </w:rPr>
        <w:t>brutto</w:t>
      </w:r>
      <w:r>
        <w:rPr>
          <w:rFonts w:ascii="Century Gothic" w:hAnsi="Century Gothic"/>
          <w:b/>
          <w:sz w:val="18"/>
          <w:szCs w:val="18"/>
        </w:rPr>
        <w:t xml:space="preserve"> należy przenieść do Formularza Oferta</w:t>
      </w:r>
    </w:p>
    <w:p w:rsidR="008121E3" w:rsidRDefault="008121E3" w:rsidP="00480854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8121E3" w:rsidRDefault="008121E3" w:rsidP="008121E3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8121E3" w:rsidRDefault="008121E3" w:rsidP="008121E3">
      <w:pPr>
        <w:ind w:right="382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................................,</w:t>
      </w:r>
      <w:r>
        <w:rPr>
          <w:rFonts w:ascii="Century Gothic" w:hAnsi="Century Gothic"/>
          <w:i/>
          <w:sz w:val="18"/>
          <w:szCs w:val="18"/>
        </w:rPr>
        <w:t xml:space="preserve"> dnia </w:t>
      </w:r>
      <w:r>
        <w:rPr>
          <w:rFonts w:ascii="Century Gothic" w:hAnsi="Century Gothic"/>
          <w:sz w:val="18"/>
          <w:szCs w:val="18"/>
        </w:rPr>
        <w:t xml:space="preserve">............................. 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     ......................................................................</w:t>
      </w:r>
    </w:p>
    <w:p w:rsidR="008121E3" w:rsidRDefault="008121E3" w:rsidP="008121E3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podpis Wykonawcy </w:t>
      </w:r>
      <w:r>
        <w:rPr>
          <w:rFonts w:ascii="Century Gothic" w:hAnsi="Century Gothic"/>
          <w:i/>
          <w:sz w:val="16"/>
          <w:szCs w:val="16"/>
        </w:rPr>
        <w:br/>
        <w:t>lub upoważnionego przedstawiciela Wykonawcy</w:t>
      </w:r>
    </w:p>
    <w:p w:rsidR="008121E3" w:rsidRDefault="008121E3" w:rsidP="00480854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8C520B" w:rsidRDefault="008C520B">
      <w:pPr>
        <w:autoSpaceDE/>
        <w:autoSpaceDN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br w:type="page"/>
      </w:r>
    </w:p>
    <w:p w:rsidR="008C520B" w:rsidRDefault="008C520B" w:rsidP="008C520B">
      <w:pPr>
        <w:autoSpaceDE/>
        <w:jc w:val="right"/>
        <w:rPr>
          <w:rFonts w:ascii="Century Gothic" w:hAnsi="Century Gothic"/>
          <w:i/>
          <w:color w:val="000000"/>
          <w:sz w:val="16"/>
          <w:szCs w:val="16"/>
        </w:rPr>
      </w:pPr>
      <w:r>
        <w:rPr>
          <w:rFonts w:ascii="Century Gothic" w:hAnsi="Century Gothic"/>
          <w:i/>
          <w:color w:val="000000"/>
          <w:sz w:val="16"/>
          <w:szCs w:val="16"/>
        </w:rPr>
        <w:lastRenderedPageBreak/>
        <w:t>Załącznik nr 1.2 do formularza oferty</w:t>
      </w:r>
    </w:p>
    <w:p w:rsidR="008C520B" w:rsidRDefault="008C520B" w:rsidP="008C520B">
      <w:pPr>
        <w:tabs>
          <w:tab w:val="left" w:pos="7998"/>
        </w:tabs>
        <w:autoSpaceDE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8C520B" w:rsidRDefault="008C520B" w:rsidP="008C520B">
      <w:pPr>
        <w:shd w:val="clear" w:color="auto" w:fill="B8CCE4" w:themeFill="accent1" w:themeFillTint="66"/>
        <w:tabs>
          <w:tab w:val="left" w:pos="7998"/>
        </w:tabs>
        <w:autoSpaceDE/>
        <w:jc w:val="center"/>
        <w:rPr>
          <w:rFonts w:ascii="Century Gothic" w:hAnsi="Century Gothic"/>
          <w:b/>
          <w:sz w:val="18"/>
          <w:szCs w:val="18"/>
        </w:rPr>
      </w:pPr>
    </w:p>
    <w:p w:rsidR="008C520B" w:rsidRDefault="008C520B" w:rsidP="008C520B">
      <w:pPr>
        <w:shd w:val="clear" w:color="auto" w:fill="B8CCE4" w:themeFill="accent1" w:themeFillTint="66"/>
        <w:tabs>
          <w:tab w:val="left" w:pos="7998"/>
        </w:tabs>
        <w:autoSpaceDE/>
        <w:jc w:val="center"/>
        <w:rPr>
          <w:rFonts w:ascii="Century Gothic" w:hAnsi="Century Gothic"/>
          <w:b/>
          <w:sz w:val="18"/>
          <w:szCs w:val="18"/>
        </w:rPr>
      </w:pPr>
      <w:r w:rsidRPr="008C520B">
        <w:rPr>
          <w:rFonts w:ascii="Century Gothic" w:hAnsi="Century Gothic"/>
          <w:b/>
          <w:sz w:val="18"/>
          <w:szCs w:val="18"/>
        </w:rPr>
        <w:t xml:space="preserve">FORMULARZ CENOWY dla części </w:t>
      </w:r>
      <w:r>
        <w:rPr>
          <w:rFonts w:ascii="Century Gothic" w:hAnsi="Century Gothic"/>
          <w:b/>
          <w:sz w:val="18"/>
          <w:szCs w:val="18"/>
        </w:rPr>
        <w:t>2</w:t>
      </w:r>
      <w:r w:rsidRPr="008C520B">
        <w:rPr>
          <w:rFonts w:ascii="Century Gothic" w:hAnsi="Century Gothic"/>
          <w:b/>
          <w:sz w:val="18"/>
          <w:szCs w:val="18"/>
        </w:rPr>
        <w:t xml:space="preserve"> - </w:t>
      </w:r>
      <w:r>
        <w:rPr>
          <w:rFonts w:ascii="Century Gothic" w:hAnsi="Century Gothic"/>
          <w:b/>
          <w:sz w:val="18"/>
          <w:szCs w:val="18"/>
        </w:rPr>
        <w:t>Dostawa wielkoformatowego urządzenia przenośnego</w:t>
      </w:r>
      <w:r w:rsidRPr="008C520B">
        <w:rPr>
          <w:rFonts w:ascii="Century Gothic" w:hAnsi="Century Gothic"/>
          <w:b/>
          <w:sz w:val="18"/>
          <w:szCs w:val="18"/>
        </w:rPr>
        <w:t xml:space="preserve"> dla PIG-PIB</w:t>
      </w:r>
    </w:p>
    <w:p w:rsidR="008C520B" w:rsidRPr="008C520B" w:rsidRDefault="008C520B" w:rsidP="008C520B">
      <w:pPr>
        <w:shd w:val="clear" w:color="auto" w:fill="B8CCE4" w:themeFill="accent1" w:themeFillTint="66"/>
        <w:tabs>
          <w:tab w:val="left" w:pos="7998"/>
        </w:tabs>
        <w:autoSpaceDE/>
        <w:jc w:val="center"/>
        <w:rPr>
          <w:rFonts w:ascii="Century Gothic" w:hAnsi="Century Gothic"/>
          <w:b/>
          <w:sz w:val="18"/>
          <w:szCs w:val="18"/>
        </w:rPr>
      </w:pPr>
    </w:p>
    <w:p w:rsidR="008C520B" w:rsidRDefault="008C520B" w:rsidP="008C520B">
      <w:pPr>
        <w:ind w:right="382"/>
        <w:jc w:val="center"/>
        <w:rPr>
          <w:rFonts w:ascii="Century Gothic" w:hAnsi="Century Gothic"/>
          <w:sz w:val="18"/>
          <w:szCs w:val="18"/>
          <w:highlight w:val="yellow"/>
        </w:rPr>
      </w:pPr>
    </w:p>
    <w:p w:rsidR="008C520B" w:rsidRDefault="008C520B" w:rsidP="008C520B">
      <w:pPr>
        <w:autoSpaceDE/>
        <w:spacing w:line="276" w:lineRule="auto"/>
        <w:jc w:val="both"/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>Składając w imieniu ...........................</w:t>
      </w:r>
      <w:r w:rsidR="00A70537">
        <w:rPr>
          <w:rFonts w:ascii="Century Gothic" w:hAnsi="Century Gothic"/>
          <w:color w:val="000000"/>
          <w:sz w:val="18"/>
          <w:szCs w:val="18"/>
        </w:rPr>
        <w:t>.......</w:t>
      </w:r>
      <w:r>
        <w:rPr>
          <w:rFonts w:ascii="Century Gothic" w:hAnsi="Century Gothic"/>
          <w:color w:val="000000"/>
          <w:sz w:val="18"/>
          <w:szCs w:val="18"/>
        </w:rPr>
        <w:t xml:space="preserve">........................................................................................................................ ofertę w Państwowym Instytucie Geologicznym – Państwowym Instytucie Badawczym w Warszawie przy ul. Rakowieckiej 4 na: </w:t>
      </w:r>
      <w:r w:rsidR="0083790A">
        <w:rPr>
          <w:rFonts w:ascii="Century Gothic" w:hAnsi="Century Gothic"/>
          <w:b/>
          <w:bCs/>
          <w:snapToGrid w:val="0"/>
          <w:sz w:val="18"/>
          <w:szCs w:val="18"/>
        </w:rPr>
        <w:t xml:space="preserve">Dostawę monitorów oraz </w:t>
      </w:r>
      <w:r w:rsidR="0083790A">
        <w:rPr>
          <w:rFonts w:ascii="Century Gothic" w:hAnsi="Century Gothic"/>
          <w:b/>
          <w:sz w:val="18"/>
          <w:szCs w:val="18"/>
        </w:rPr>
        <w:t>wielkoformatowego urządzenia wielofunkcyjnego</w:t>
      </w:r>
      <w:r w:rsidR="0083790A" w:rsidRPr="008B66C5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83790A" w:rsidRPr="00FC71B6">
        <w:rPr>
          <w:rFonts w:ascii="Century Gothic" w:hAnsi="Century Gothic"/>
          <w:b/>
          <w:bCs/>
          <w:snapToGrid w:val="0"/>
          <w:sz w:val="18"/>
          <w:szCs w:val="18"/>
        </w:rPr>
        <w:t>dla PIG-PIB</w:t>
      </w:r>
      <w:r w:rsidR="0083790A">
        <w:rPr>
          <w:rFonts w:ascii="Century Gothic" w:hAnsi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/>
          <w:color w:val="000000"/>
          <w:sz w:val="18"/>
          <w:szCs w:val="18"/>
        </w:rPr>
        <w:t xml:space="preserve">oferujemy realizację przedmiotu zamówienia zgodnie z podanymi niżej cenami: </w:t>
      </w:r>
    </w:p>
    <w:p w:rsidR="00480854" w:rsidRDefault="00480854" w:rsidP="00480854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480854" w:rsidRDefault="00480854" w:rsidP="00480854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tbl>
      <w:tblPr>
        <w:tblW w:w="9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70"/>
        <w:gridCol w:w="709"/>
        <w:gridCol w:w="1559"/>
        <w:gridCol w:w="1133"/>
        <w:gridCol w:w="1419"/>
      </w:tblGrid>
      <w:tr w:rsidR="0069094E" w:rsidTr="009E28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9094E" w:rsidRDefault="0069094E" w:rsidP="00DF6145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9094E" w:rsidRDefault="0069094E" w:rsidP="00DF6145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Producent /nazwa / typ / model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9094E" w:rsidRDefault="0069094E" w:rsidP="00DF6145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Lic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z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9094E" w:rsidRDefault="0069094E" w:rsidP="009E28C5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Cena netto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9094E" w:rsidRDefault="0069094E" w:rsidP="00DF6145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9094E" w:rsidRDefault="009E28C5" w:rsidP="00DF6145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Cena</w:t>
            </w:r>
            <w:r w:rsidR="0069094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69094E">
              <w:rPr>
                <w:rFonts w:ascii="Century Gothic" w:hAnsi="Century Gothic"/>
                <w:b/>
                <w:sz w:val="18"/>
                <w:szCs w:val="18"/>
              </w:rPr>
              <w:br/>
              <w:t>brutto</w:t>
            </w:r>
          </w:p>
        </w:tc>
      </w:tr>
      <w:tr w:rsidR="0069094E" w:rsidTr="009E28C5">
        <w:trPr>
          <w:trHeight w:val="3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4E" w:rsidRDefault="0069094E" w:rsidP="0000318B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4E" w:rsidRDefault="0069094E" w:rsidP="0000318B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4E" w:rsidRDefault="0069094E" w:rsidP="0000318B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4E" w:rsidRDefault="0069094E" w:rsidP="0000318B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4E" w:rsidRDefault="009E28C5" w:rsidP="0000318B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4E" w:rsidRDefault="009E28C5" w:rsidP="009E28C5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 w:rsidR="0069094E">
              <w:rPr>
                <w:rFonts w:ascii="Century Gothic" w:hAnsi="Century Gothic"/>
                <w:i/>
                <w:sz w:val="14"/>
                <w:szCs w:val="14"/>
              </w:rPr>
              <w:t xml:space="preserve"> = 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>4</w:t>
            </w:r>
            <w:r w:rsidR="0069094E">
              <w:rPr>
                <w:rFonts w:ascii="Century Gothic" w:hAnsi="Century Gothic"/>
                <w:i/>
                <w:sz w:val="14"/>
                <w:szCs w:val="14"/>
              </w:rPr>
              <w:t xml:space="preserve"> +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</w:tr>
      <w:tr w:rsidR="0069094E" w:rsidTr="009E28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4E" w:rsidRDefault="0069094E" w:rsidP="0069094E">
            <w:pPr>
              <w:pStyle w:val="Tekstpodstawowy3"/>
              <w:spacing w:before="60" w:line="240" w:lineRule="auto"/>
              <w:ind w:left="34"/>
              <w:jc w:val="lef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wielkoformatowe urządzenie </w:t>
            </w:r>
            <w:r w:rsidR="009E28C5">
              <w:rPr>
                <w:rFonts w:ascii="Century Gothic" w:hAnsi="Century Gothic"/>
                <w:b/>
                <w:sz w:val="18"/>
                <w:szCs w:val="18"/>
              </w:rPr>
              <w:br/>
            </w:r>
            <w:r>
              <w:rPr>
                <w:rFonts w:ascii="Century Gothic" w:hAnsi="Century Gothic"/>
                <w:b/>
                <w:sz w:val="18"/>
                <w:szCs w:val="18"/>
              </w:rPr>
              <w:t>wielofunkcyjne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094E" w:rsidRDefault="0069094E" w:rsidP="000C481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</w:t>
            </w:r>
          </w:p>
          <w:p w:rsidR="0069094E" w:rsidRDefault="0069094E" w:rsidP="00DF6145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</w:t>
            </w:r>
          </w:p>
          <w:p w:rsidR="0069094E" w:rsidRDefault="0069094E" w:rsidP="002C664C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4E" w:rsidRDefault="0069094E" w:rsidP="00DF6145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4E" w:rsidRDefault="0069094E" w:rsidP="00DF6145">
            <w:pPr>
              <w:spacing w:before="240"/>
              <w:jc w:val="center"/>
            </w:pPr>
            <w:r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4E" w:rsidRDefault="0069094E" w:rsidP="00DF6145">
            <w:pPr>
              <w:spacing w:before="240"/>
              <w:jc w:val="center"/>
            </w:pPr>
            <w:r>
              <w:rPr>
                <w:rFonts w:ascii="Century Gothic" w:hAnsi="Century Gothic"/>
                <w:sz w:val="18"/>
                <w:szCs w:val="18"/>
              </w:rPr>
              <w:t>…………… zł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4E" w:rsidRDefault="0069094E" w:rsidP="00DF6145">
            <w:pPr>
              <w:spacing w:before="240"/>
              <w:jc w:val="center"/>
            </w:pPr>
            <w:r>
              <w:rPr>
                <w:rFonts w:ascii="Century Gothic" w:hAnsi="Century Gothic"/>
                <w:sz w:val="18"/>
                <w:szCs w:val="18"/>
              </w:rPr>
              <w:t>………………. zł</w:t>
            </w:r>
          </w:p>
        </w:tc>
      </w:tr>
    </w:tbl>
    <w:p w:rsidR="002C664C" w:rsidRDefault="002C664C" w:rsidP="002C664C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i/>
          <w:sz w:val="18"/>
          <w:szCs w:val="18"/>
        </w:rPr>
        <w:t>*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="009E28C5">
        <w:rPr>
          <w:rFonts w:ascii="Century Gothic" w:hAnsi="Century Gothic"/>
          <w:b/>
          <w:sz w:val="18"/>
          <w:szCs w:val="18"/>
        </w:rPr>
        <w:t>cenę</w:t>
      </w:r>
      <w:r>
        <w:rPr>
          <w:rFonts w:ascii="Century Gothic" w:hAnsi="Century Gothic"/>
          <w:b/>
          <w:sz w:val="18"/>
          <w:szCs w:val="18"/>
        </w:rPr>
        <w:t xml:space="preserve"> netto oraz </w:t>
      </w:r>
      <w:r>
        <w:rPr>
          <w:rFonts w:ascii="Century Gothic" w:hAnsi="Century Gothic"/>
          <w:b/>
          <w:color w:val="000000"/>
          <w:sz w:val="18"/>
          <w:szCs w:val="18"/>
        </w:rPr>
        <w:t>brutto</w:t>
      </w:r>
      <w:r>
        <w:rPr>
          <w:rFonts w:ascii="Century Gothic" w:hAnsi="Century Gothic"/>
          <w:b/>
          <w:sz w:val="18"/>
          <w:szCs w:val="18"/>
        </w:rPr>
        <w:t xml:space="preserve"> należy przenieść do Formularza Oferta</w:t>
      </w:r>
    </w:p>
    <w:p w:rsidR="002C664C" w:rsidRDefault="002C664C" w:rsidP="00480854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00318B" w:rsidRDefault="0000318B" w:rsidP="00480854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480854" w:rsidRDefault="00480854" w:rsidP="00480854">
      <w:pPr>
        <w:ind w:right="382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................................,</w:t>
      </w:r>
      <w:r>
        <w:rPr>
          <w:rFonts w:ascii="Century Gothic" w:hAnsi="Century Gothic"/>
          <w:i/>
          <w:sz w:val="18"/>
          <w:szCs w:val="18"/>
        </w:rPr>
        <w:t xml:space="preserve"> dnia </w:t>
      </w:r>
      <w:r>
        <w:rPr>
          <w:rFonts w:ascii="Century Gothic" w:hAnsi="Century Gothic"/>
          <w:sz w:val="18"/>
          <w:szCs w:val="18"/>
        </w:rPr>
        <w:t xml:space="preserve">............................. 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     ......................................................................</w:t>
      </w:r>
    </w:p>
    <w:p w:rsidR="00480854" w:rsidRDefault="00480854" w:rsidP="008121E3">
      <w:pPr>
        <w:ind w:left="5670" w:right="-1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i/>
          <w:sz w:val="16"/>
          <w:szCs w:val="16"/>
        </w:rPr>
        <w:t xml:space="preserve">podpis Wykonawcy </w:t>
      </w:r>
      <w:r>
        <w:rPr>
          <w:rFonts w:ascii="Century Gothic" w:hAnsi="Century Gothic"/>
          <w:i/>
          <w:sz w:val="16"/>
          <w:szCs w:val="16"/>
        </w:rPr>
        <w:br/>
        <w:t>lub upoważnionego przedstawiciela Wykonawcy</w:t>
      </w:r>
      <w:r>
        <w:rPr>
          <w:rFonts w:ascii="Century Gothic" w:hAnsi="Century Gothic"/>
          <w:b/>
          <w:sz w:val="18"/>
          <w:szCs w:val="18"/>
        </w:rPr>
        <w:br w:type="page"/>
      </w:r>
    </w:p>
    <w:p w:rsidR="00480854" w:rsidRDefault="00480854" w:rsidP="00480854">
      <w:pPr>
        <w:autoSpaceDE/>
        <w:jc w:val="right"/>
        <w:rPr>
          <w:rFonts w:ascii="Century Gothic" w:hAnsi="Century Gothic"/>
          <w:i/>
          <w:color w:val="000000"/>
          <w:sz w:val="16"/>
          <w:szCs w:val="16"/>
        </w:rPr>
      </w:pPr>
      <w:r>
        <w:rPr>
          <w:rFonts w:ascii="Century Gothic" w:hAnsi="Century Gothic"/>
          <w:i/>
          <w:color w:val="000000"/>
          <w:sz w:val="16"/>
          <w:szCs w:val="16"/>
        </w:rPr>
        <w:lastRenderedPageBreak/>
        <w:t>Załącznik nr 2</w:t>
      </w:r>
      <w:r w:rsidR="00D40F1C">
        <w:rPr>
          <w:rFonts w:ascii="Century Gothic" w:hAnsi="Century Gothic"/>
          <w:i/>
          <w:color w:val="000000"/>
          <w:sz w:val="16"/>
          <w:szCs w:val="16"/>
        </w:rPr>
        <w:t>.1</w:t>
      </w:r>
      <w:r>
        <w:rPr>
          <w:rFonts w:ascii="Century Gothic" w:hAnsi="Century Gothic"/>
          <w:i/>
          <w:color w:val="000000"/>
          <w:sz w:val="16"/>
          <w:szCs w:val="16"/>
        </w:rPr>
        <w:t xml:space="preserve"> do formularza oferty</w:t>
      </w:r>
    </w:p>
    <w:p w:rsidR="00480854" w:rsidRDefault="00480854" w:rsidP="00480854">
      <w:pPr>
        <w:tabs>
          <w:tab w:val="left" w:pos="7998"/>
        </w:tabs>
        <w:autoSpaceDE/>
        <w:jc w:val="center"/>
        <w:rPr>
          <w:rFonts w:ascii="Century Gothic" w:hAnsi="Century Gothic"/>
          <w:b/>
          <w:sz w:val="18"/>
          <w:szCs w:val="18"/>
        </w:rPr>
      </w:pPr>
    </w:p>
    <w:p w:rsidR="00D40F1C" w:rsidRDefault="00D40F1C" w:rsidP="00D40F1C">
      <w:pPr>
        <w:shd w:val="clear" w:color="auto" w:fill="B8CCE4" w:themeFill="accent1" w:themeFillTint="66"/>
        <w:tabs>
          <w:tab w:val="left" w:pos="7998"/>
        </w:tabs>
        <w:autoSpaceDE/>
        <w:jc w:val="center"/>
        <w:rPr>
          <w:rFonts w:ascii="Century Gothic" w:hAnsi="Century Gothic"/>
          <w:b/>
          <w:sz w:val="18"/>
          <w:szCs w:val="18"/>
        </w:rPr>
      </w:pPr>
    </w:p>
    <w:p w:rsidR="00D40F1C" w:rsidRDefault="00D40F1C" w:rsidP="00D40F1C">
      <w:pPr>
        <w:shd w:val="clear" w:color="auto" w:fill="B8CCE4" w:themeFill="accent1" w:themeFillTint="66"/>
        <w:tabs>
          <w:tab w:val="left" w:pos="7998"/>
        </w:tabs>
        <w:autoSpaceDE/>
        <w:jc w:val="center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SPECYFIKACJA TECHNICZNA dla części 1 </w:t>
      </w:r>
      <w:r>
        <w:rPr>
          <w:rFonts w:ascii="Century Gothic" w:hAnsi="Century Gothic"/>
          <w:b/>
          <w:bCs/>
          <w:sz w:val="18"/>
          <w:szCs w:val="18"/>
        </w:rPr>
        <w:t xml:space="preserve">– </w:t>
      </w:r>
      <w:r>
        <w:rPr>
          <w:rFonts w:ascii="Century Gothic" w:hAnsi="Century Gothic"/>
          <w:b/>
          <w:sz w:val="18"/>
          <w:szCs w:val="18"/>
        </w:rPr>
        <w:t>Dostawa monitorów</w:t>
      </w:r>
      <w:r w:rsidRPr="008B66C5">
        <w:rPr>
          <w:rFonts w:ascii="Century Gothic" w:hAnsi="Century Gothic"/>
          <w:b/>
          <w:bCs/>
          <w:sz w:val="18"/>
          <w:szCs w:val="18"/>
        </w:rPr>
        <w:t xml:space="preserve"> dla PIG-PIB</w:t>
      </w:r>
    </w:p>
    <w:p w:rsidR="00D40F1C" w:rsidRDefault="00D40F1C" w:rsidP="00D40F1C">
      <w:pPr>
        <w:shd w:val="clear" w:color="auto" w:fill="B8CCE4" w:themeFill="accent1" w:themeFillTint="66"/>
        <w:tabs>
          <w:tab w:val="left" w:pos="7998"/>
        </w:tabs>
        <w:autoSpaceDE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480854" w:rsidRDefault="00480854" w:rsidP="00480854">
      <w:pPr>
        <w:ind w:right="382"/>
        <w:jc w:val="center"/>
        <w:rPr>
          <w:rFonts w:ascii="Century Gothic" w:hAnsi="Century Gothic"/>
          <w:sz w:val="18"/>
          <w:szCs w:val="18"/>
          <w:highlight w:val="yellow"/>
        </w:rPr>
      </w:pPr>
    </w:p>
    <w:p w:rsidR="00480854" w:rsidRDefault="00480854" w:rsidP="00480854">
      <w:pPr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>Składając w imieniu .....................................</w:t>
      </w:r>
      <w:r w:rsidR="008548F4">
        <w:rPr>
          <w:rFonts w:ascii="Century Gothic" w:hAnsi="Century Gothic"/>
          <w:color w:val="000000"/>
          <w:sz w:val="18"/>
          <w:szCs w:val="18"/>
        </w:rPr>
        <w:t>......</w:t>
      </w:r>
      <w:r>
        <w:rPr>
          <w:rFonts w:ascii="Century Gothic" w:hAnsi="Century Gothic"/>
          <w:color w:val="000000"/>
          <w:sz w:val="18"/>
          <w:szCs w:val="18"/>
        </w:rPr>
        <w:t xml:space="preserve">.............................................................................................................. ofertę w Państwowym Instytucie Geologicznym – Państwowym Instytucie Badawczym w Warszawie przy ul. Rakowieckiej 4 na: </w:t>
      </w:r>
      <w:r w:rsidR="00D40F1C">
        <w:rPr>
          <w:rFonts w:ascii="Century Gothic" w:hAnsi="Century Gothic"/>
          <w:b/>
          <w:bCs/>
          <w:snapToGrid w:val="0"/>
          <w:sz w:val="18"/>
          <w:szCs w:val="18"/>
        </w:rPr>
        <w:t xml:space="preserve">Dostawę monitorów oraz </w:t>
      </w:r>
      <w:r w:rsidRPr="00FC71B6">
        <w:rPr>
          <w:rFonts w:ascii="Century Gothic" w:hAnsi="Century Gothic"/>
          <w:b/>
          <w:bCs/>
          <w:snapToGrid w:val="0"/>
          <w:sz w:val="18"/>
          <w:szCs w:val="18"/>
        </w:rPr>
        <w:t xml:space="preserve"> </w:t>
      </w:r>
      <w:r w:rsidR="00D40F1C">
        <w:rPr>
          <w:rFonts w:ascii="Century Gothic" w:hAnsi="Century Gothic"/>
          <w:b/>
          <w:sz w:val="18"/>
          <w:szCs w:val="18"/>
        </w:rPr>
        <w:t>wielkoformatowego urządzenia przenośnego</w:t>
      </w:r>
      <w:r w:rsidR="00D40F1C" w:rsidRPr="008B66C5"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FC71B6">
        <w:rPr>
          <w:rFonts w:ascii="Century Gothic" w:hAnsi="Century Gothic"/>
          <w:b/>
          <w:bCs/>
          <w:snapToGrid w:val="0"/>
          <w:sz w:val="18"/>
          <w:szCs w:val="18"/>
        </w:rPr>
        <w:t>dla PIG-PIB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 xml:space="preserve"> </w:t>
      </w:r>
      <w:r>
        <w:rPr>
          <w:rFonts w:ascii="Century Gothic" w:hAnsi="Century Gothic"/>
          <w:color w:val="000000"/>
          <w:sz w:val="18"/>
          <w:szCs w:val="18"/>
        </w:rPr>
        <w:t>ofer</w:t>
      </w:r>
      <w:r>
        <w:rPr>
          <w:rFonts w:ascii="Century Gothic" w:hAnsi="Century Gothic"/>
          <w:color w:val="000000"/>
          <w:sz w:val="18"/>
          <w:szCs w:val="18"/>
        </w:rPr>
        <w:t>u</w:t>
      </w:r>
      <w:r>
        <w:rPr>
          <w:rFonts w:ascii="Century Gothic" w:hAnsi="Century Gothic"/>
          <w:color w:val="000000"/>
          <w:sz w:val="18"/>
          <w:szCs w:val="18"/>
        </w:rPr>
        <w:t xml:space="preserve">jemy realizację przedmiotu zamówienia zgodnie </w:t>
      </w:r>
      <w:r>
        <w:rPr>
          <w:rFonts w:ascii="Century Gothic" w:hAnsi="Century Gothic"/>
          <w:sz w:val="18"/>
          <w:szCs w:val="18"/>
        </w:rPr>
        <w:t>ze specyfikacją wskazaną poniżej:</w:t>
      </w:r>
    </w:p>
    <w:tbl>
      <w:tblPr>
        <w:tblW w:w="964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01"/>
        <w:gridCol w:w="3120"/>
        <w:gridCol w:w="3120"/>
      </w:tblGrid>
      <w:tr w:rsidR="00DB77A6" w:rsidTr="00D40F1C">
        <w:tc>
          <w:tcPr>
            <w:tcW w:w="9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DB77A6" w:rsidRDefault="00DB77A6" w:rsidP="00D40F1C">
            <w:pPr>
              <w:spacing w:before="40" w:after="4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Specyfikacja techniczna</w:t>
            </w:r>
          </w:p>
        </w:tc>
      </w:tr>
      <w:tr w:rsidR="00DB77A6" w:rsidTr="00DB77A6"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Monitor 32”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 (należy dokładnie określić oferowane parametry</w:t>
            </w:r>
          </w:p>
        </w:tc>
      </w:tr>
      <w:tr w:rsidR="00DB77A6" w:rsidTr="00DB77A6"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ind w:right="490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Rzeczywisty rozmiar wyświetl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nego obrazu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31,5” Panoramiczny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DB77A6" w:rsidTr="00DB77A6"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Wielkość plamki (mm)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Maksymalna wielkość 0,185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DB77A6" w:rsidTr="00DB77A6"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Obsługiwana rozdzielczość wyświ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tlania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3840 x 2160 (4K)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DB77A6" w:rsidTr="00DB77A6"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Kąt widzenia obrazu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178/178 stopni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DB77A6" w:rsidTr="00DB77A6"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Powłoka matrycy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Matowa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DB77A6" w:rsidTr="00DB77A6"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Typ ekranu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Płaski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DB77A6" w:rsidTr="00DB77A6"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Maksymalny czas reakcji matrycy </w:t>
            </w:r>
            <w:r w:rsidRPr="00630B8E">
              <w:rPr>
                <w:rFonts w:ascii="Century Gothic" w:hAnsi="Century Gothic"/>
                <w:color w:val="000000"/>
                <w:sz w:val="18"/>
                <w:szCs w:val="18"/>
              </w:rPr>
              <w:t>[msec]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DB77A6" w:rsidTr="00DB77A6"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DB77A6" w:rsidTr="00DB77A6"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1000:1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DB77A6" w:rsidTr="00DB77A6"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Monitor z podstawą umożliwiającą regulację wysokości, kąta poch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y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lenia i obrotu. Zachowane pr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porcje pomiędzy użyteczną p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wierzchnią obrazu i rozdzielczością pracy.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D40F1C" w:rsidTr="00D40F1C">
        <w:tc>
          <w:tcPr>
            <w:tcW w:w="9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F1C" w:rsidRDefault="00D40F1C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DB77A6" w:rsidTr="00DB77A6"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DisplayPort/1, USB 3.0 typu downs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ream /2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DB77A6" w:rsidTr="00DB77A6"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ind w:right="43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Zamawiający wymaga, by z 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nitorem były dostarczone odp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wiednie kable cyfrowe (trzy 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trowy DisplayPort)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7A6" w:rsidRDefault="00DB77A6" w:rsidP="00D40F1C">
            <w:pPr>
              <w:shd w:val="clear" w:color="auto" w:fill="FFFFFF"/>
              <w:spacing w:before="40" w:after="40" w:line="276" w:lineRule="auto"/>
              <w:ind w:right="43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8548F4" w:rsidRDefault="008548F4" w:rsidP="00480854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8548F4" w:rsidRDefault="008548F4" w:rsidP="00480854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480854" w:rsidRDefault="00480854" w:rsidP="00480854">
      <w:pPr>
        <w:ind w:right="382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................................,</w:t>
      </w:r>
      <w:r>
        <w:rPr>
          <w:rFonts w:ascii="Century Gothic" w:hAnsi="Century Gothic"/>
          <w:i/>
          <w:sz w:val="18"/>
          <w:szCs w:val="18"/>
        </w:rPr>
        <w:t xml:space="preserve"> dnia </w:t>
      </w:r>
      <w:r>
        <w:rPr>
          <w:rFonts w:ascii="Century Gothic" w:hAnsi="Century Gothic"/>
          <w:sz w:val="18"/>
          <w:szCs w:val="18"/>
        </w:rPr>
        <w:t xml:space="preserve">............................. 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     ......................................................................</w:t>
      </w:r>
    </w:p>
    <w:p w:rsidR="009646E2" w:rsidRDefault="00480854" w:rsidP="009646E2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podpis Wykonawcy </w:t>
      </w:r>
      <w:r>
        <w:rPr>
          <w:rFonts w:ascii="Century Gothic" w:hAnsi="Century Gothic"/>
          <w:i/>
          <w:sz w:val="16"/>
          <w:szCs w:val="16"/>
        </w:rPr>
        <w:br/>
        <w:t>lub upoważnionego przedstawiciela Wykonawcy</w:t>
      </w:r>
    </w:p>
    <w:p w:rsidR="009646E2" w:rsidRDefault="009646E2">
      <w:pPr>
        <w:autoSpaceDE/>
        <w:autoSpaceDN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br w:type="page"/>
      </w:r>
    </w:p>
    <w:p w:rsidR="00D40F1C" w:rsidRDefault="00D40F1C" w:rsidP="00D40F1C">
      <w:pPr>
        <w:autoSpaceDE/>
        <w:jc w:val="right"/>
        <w:rPr>
          <w:rFonts w:ascii="Century Gothic" w:hAnsi="Century Gothic"/>
          <w:i/>
          <w:color w:val="000000"/>
          <w:sz w:val="16"/>
          <w:szCs w:val="16"/>
        </w:rPr>
      </w:pPr>
      <w:r>
        <w:rPr>
          <w:rFonts w:ascii="Century Gothic" w:hAnsi="Century Gothic"/>
          <w:i/>
          <w:color w:val="000000"/>
          <w:sz w:val="16"/>
          <w:szCs w:val="16"/>
        </w:rPr>
        <w:lastRenderedPageBreak/>
        <w:t>Załącznik nr 2.2 do formularza oferty</w:t>
      </w:r>
    </w:p>
    <w:p w:rsidR="00B0454E" w:rsidRDefault="00B0454E" w:rsidP="009646E2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</w:p>
    <w:p w:rsidR="00D40F1C" w:rsidRDefault="00D40F1C" w:rsidP="009646E2">
      <w:pPr>
        <w:tabs>
          <w:tab w:val="left" w:pos="7998"/>
        </w:tabs>
        <w:autoSpaceDE/>
        <w:jc w:val="center"/>
        <w:rPr>
          <w:rFonts w:ascii="Century Gothic" w:hAnsi="Century Gothic"/>
          <w:b/>
          <w:sz w:val="18"/>
          <w:szCs w:val="18"/>
        </w:rPr>
      </w:pPr>
    </w:p>
    <w:p w:rsidR="00D40F1C" w:rsidRDefault="00D40F1C" w:rsidP="00D40F1C">
      <w:pPr>
        <w:shd w:val="clear" w:color="auto" w:fill="B8CCE4" w:themeFill="accent1" w:themeFillTint="66"/>
        <w:tabs>
          <w:tab w:val="left" w:pos="7998"/>
        </w:tabs>
        <w:autoSpaceDE/>
        <w:jc w:val="center"/>
        <w:rPr>
          <w:rFonts w:ascii="Century Gothic" w:hAnsi="Century Gothic"/>
          <w:b/>
          <w:sz w:val="18"/>
          <w:szCs w:val="18"/>
        </w:rPr>
      </w:pPr>
    </w:p>
    <w:p w:rsidR="009646E2" w:rsidRDefault="009646E2" w:rsidP="00D40F1C">
      <w:pPr>
        <w:shd w:val="clear" w:color="auto" w:fill="B8CCE4" w:themeFill="accent1" w:themeFillTint="66"/>
        <w:tabs>
          <w:tab w:val="left" w:pos="7998"/>
        </w:tabs>
        <w:autoSpaceDE/>
        <w:jc w:val="center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SPECYFIKACJ</w:t>
      </w:r>
      <w:r w:rsidR="00D40F1C">
        <w:rPr>
          <w:rFonts w:ascii="Century Gothic" w:hAnsi="Century Gothic"/>
          <w:b/>
          <w:sz w:val="18"/>
          <w:szCs w:val="18"/>
        </w:rPr>
        <w:t>A</w:t>
      </w:r>
      <w:r>
        <w:rPr>
          <w:rFonts w:ascii="Century Gothic" w:hAnsi="Century Gothic"/>
          <w:b/>
          <w:sz w:val="18"/>
          <w:szCs w:val="18"/>
        </w:rPr>
        <w:t xml:space="preserve"> TECHNICZN</w:t>
      </w:r>
      <w:r w:rsidR="00D40F1C">
        <w:rPr>
          <w:rFonts w:ascii="Century Gothic" w:hAnsi="Century Gothic"/>
          <w:b/>
          <w:sz w:val="18"/>
          <w:szCs w:val="18"/>
        </w:rPr>
        <w:t xml:space="preserve">A dla części 2 </w:t>
      </w:r>
      <w:r w:rsidR="00D40F1C">
        <w:rPr>
          <w:rFonts w:ascii="Century Gothic" w:hAnsi="Century Gothic"/>
          <w:b/>
          <w:bCs/>
          <w:sz w:val="18"/>
          <w:szCs w:val="18"/>
        </w:rPr>
        <w:t xml:space="preserve">– </w:t>
      </w:r>
      <w:r w:rsidR="00D40F1C">
        <w:rPr>
          <w:rFonts w:ascii="Century Gothic" w:hAnsi="Century Gothic"/>
          <w:b/>
          <w:sz w:val="18"/>
          <w:szCs w:val="18"/>
        </w:rPr>
        <w:t>Dostawa wielkoformatowego urządzenia przenośnego</w:t>
      </w:r>
      <w:r w:rsidR="00D40F1C" w:rsidRPr="008B66C5">
        <w:rPr>
          <w:rFonts w:ascii="Century Gothic" w:hAnsi="Century Gothic"/>
          <w:b/>
          <w:bCs/>
          <w:sz w:val="18"/>
          <w:szCs w:val="18"/>
        </w:rPr>
        <w:t xml:space="preserve"> dla PIG-PIB</w:t>
      </w:r>
    </w:p>
    <w:p w:rsidR="00D40F1C" w:rsidRDefault="00D40F1C" w:rsidP="00D40F1C">
      <w:pPr>
        <w:shd w:val="clear" w:color="auto" w:fill="B8CCE4" w:themeFill="accent1" w:themeFillTint="66"/>
        <w:tabs>
          <w:tab w:val="left" w:pos="7998"/>
        </w:tabs>
        <w:autoSpaceDE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9646E2" w:rsidRDefault="009646E2" w:rsidP="009646E2">
      <w:pPr>
        <w:ind w:right="382"/>
        <w:jc w:val="center"/>
        <w:rPr>
          <w:rFonts w:ascii="Century Gothic" w:hAnsi="Century Gothic"/>
          <w:sz w:val="18"/>
          <w:szCs w:val="18"/>
          <w:highlight w:val="yellow"/>
        </w:rPr>
      </w:pPr>
    </w:p>
    <w:p w:rsidR="009646E2" w:rsidRDefault="009646E2" w:rsidP="009646E2">
      <w:pPr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 xml:space="preserve">Składając w imieniu ......................................................................................................................................................... ofertę w Państwowym Instytucie Geologicznym – Państwowym Instytucie Badawczym w Warszawie przy ul. Rakowieckiej 4 na: </w:t>
      </w:r>
      <w:r w:rsidR="00D40F1C">
        <w:rPr>
          <w:rFonts w:ascii="Century Gothic" w:hAnsi="Century Gothic"/>
          <w:b/>
          <w:bCs/>
          <w:snapToGrid w:val="0"/>
          <w:sz w:val="18"/>
          <w:szCs w:val="18"/>
        </w:rPr>
        <w:t xml:space="preserve">Dostawę monitorów oraz </w:t>
      </w:r>
      <w:r w:rsidR="00D40F1C" w:rsidRPr="00FC71B6">
        <w:rPr>
          <w:rFonts w:ascii="Century Gothic" w:hAnsi="Century Gothic"/>
          <w:b/>
          <w:bCs/>
          <w:snapToGrid w:val="0"/>
          <w:sz w:val="18"/>
          <w:szCs w:val="18"/>
        </w:rPr>
        <w:t xml:space="preserve"> </w:t>
      </w:r>
      <w:r w:rsidR="00D40F1C">
        <w:rPr>
          <w:rFonts w:ascii="Century Gothic" w:hAnsi="Century Gothic"/>
          <w:b/>
          <w:sz w:val="18"/>
          <w:szCs w:val="18"/>
        </w:rPr>
        <w:t>wielkoformatowego urządzenia przenośnego</w:t>
      </w:r>
      <w:r w:rsidR="00D40F1C" w:rsidRPr="008B66C5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D40F1C" w:rsidRPr="00FC71B6">
        <w:rPr>
          <w:rFonts w:ascii="Century Gothic" w:hAnsi="Century Gothic"/>
          <w:b/>
          <w:bCs/>
          <w:snapToGrid w:val="0"/>
          <w:sz w:val="18"/>
          <w:szCs w:val="18"/>
        </w:rPr>
        <w:t>dla PIG-PIB</w:t>
      </w:r>
      <w:r w:rsidR="00D40F1C">
        <w:rPr>
          <w:rFonts w:ascii="Century Gothic" w:hAnsi="Century Gothic"/>
          <w:b/>
          <w:bCs/>
          <w:snapToGrid w:val="0"/>
          <w:sz w:val="18"/>
          <w:szCs w:val="18"/>
        </w:rPr>
        <w:t xml:space="preserve"> </w:t>
      </w:r>
      <w:r>
        <w:rPr>
          <w:rFonts w:ascii="Century Gothic" w:hAnsi="Century Gothic"/>
          <w:color w:val="000000"/>
          <w:sz w:val="18"/>
          <w:szCs w:val="18"/>
        </w:rPr>
        <w:t>ofer</w:t>
      </w:r>
      <w:r>
        <w:rPr>
          <w:rFonts w:ascii="Century Gothic" w:hAnsi="Century Gothic"/>
          <w:color w:val="000000"/>
          <w:sz w:val="18"/>
          <w:szCs w:val="18"/>
        </w:rPr>
        <w:t>u</w:t>
      </w:r>
      <w:r>
        <w:rPr>
          <w:rFonts w:ascii="Century Gothic" w:hAnsi="Century Gothic"/>
          <w:color w:val="000000"/>
          <w:sz w:val="18"/>
          <w:szCs w:val="18"/>
        </w:rPr>
        <w:t xml:space="preserve">jemy realizację przedmiotu zamówienia zgodnie </w:t>
      </w:r>
      <w:r>
        <w:rPr>
          <w:rFonts w:ascii="Century Gothic" w:hAnsi="Century Gothic"/>
          <w:sz w:val="18"/>
          <w:szCs w:val="18"/>
        </w:rPr>
        <w:t>ze specyfikacją wskazaną poniżej: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3261"/>
      </w:tblGrid>
      <w:tr w:rsidR="00D40F1C" w:rsidRPr="00667E76" w:rsidTr="00D40F1C"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40F1C" w:rsidRPr="00667E76" w:rsidRDefault="00D40F1C" w:rsidP="00D40F1C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D40F1C" w:rsidRDefault="00D40F1C" w:rsidP="00D40F1C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D40F1C" w:rsidRPr="000E2796" w:rsidTr="00D40F1C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F1C" w:rsidRPr="000E2796" w:rsidRDefault="00D40F1C" w:rsidP="00D40F1C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>
              <w:rPr>
                <w:rFonts w:ascii="Century Gothic" w:eastAsia="Calibri" w:hAnsi="Century Gothic"/>
                <w:b/>
                <w:sz w:val="18"/>
                <w:szCs w:val="18"/>
              </w:rPr>
              <w:t>Wielofunkcyjne urządzenie wielkoformatowe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F1C" w:rsidRPr="000E2796" w:rsidRDefault="00D40F1C" w:rsidP="00D40F1C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F1C" w:rsidRPr="000E2796" w:rsidRDefault="00D40F1C" w:rsidP="00D40F1C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 (należy d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kładnie określić oferowane par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metry</w:t>
            </w:r>
          </w:p>
        </w:tc>
      </w:tr>
      <w:tr w:rsidR="00D40F1C" w:rsidRPr="000E2796" w:rsidTr="00D40F1C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F1C" w:rsidRPr="00FF3F7D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FF3F7D">
              <w:rPr>
                <w:rFonts w:ascii="Century Gothic" w:eastAsia="Calibri" w:hAnsi="Century Gothic"/>
                <w:sz w:val="18"/>
                <w:szCs w:val="18"/>
              </w:rPr>
              <w:t>Typ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F1C" w:rsidRPr="00FF3F7D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FF3F7D">
              <w:rPr>
                <w:rFonts w:ascii="Century Gothic" w:eastAsia="Calibri" w:hAnsi="Century Gothic"/>
                <w:sz w:val="18"/>
                <w:szCs w:val="18"/>
              </w:rPr>
              <w:t>Zintegrowane urządzenie wielofun</w:t>
            </w:r>
            <w:r w:rsidRPr="00FF3F7D">
              <w:rPr>
                <w:rFonts w:ascii="Century Gothic" w:eastAsia="Calibri" w:hAnsi="Century Gothic"/>
                <w:sz w:val="18"/>
                <w:szCs w:val="18"/>
              </w:rPr>
              <w:t>k</w:t>
            </w:r>
            <w:r w:rsidRPr="00FF3F7D">
              <w:rPr>
                <w:rFonts w:ascii="Century Gothic" w:eastAsia="Calibri" w:hAnsi="Century Gothic"/>
                <w:sz w:val="18"/>
                <w:szCs w:val="18"/>
              </w:rPr>
              <w:t>cyjne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F1C" w:rsidRPr="00FF3F7D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FF3F7D" w:rsidTr="00D40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Funkcje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Równoczesne drukowanie i skan</w:t>
            </w:r>
            <w:r>
              <w:rPr>
                <w:rFonts w:ascii="Century Gothic" w:eastAsia="Calibri" w:hAnsi="Century Gothic"/>
                <w:sz w:val="18"/>
                <w:szCs w:val="18"/>
              </w:rPr>
              <w:t>o</w:t>
            </w:r>
            <w:r>
              <w:rPr>
                <w:rFonts w:ascii="Century Gothic" w:eastAsia="Calibri" w:hAnsi="Century Gothic"/>
                <w:sz w:val="18"/>
                <w:szCs w:val="18"/>
              </w:rPr>
              <w:t>wanie</w:t>
            </w:r>
          </w:p>
        </w:tc>
        <w:tc>
          <w:tcPr>
            <w:tcW w:w="3261" w:type="dxa"/>
          </w:tcPr>
          <w:p w:rsidR="00D40F1C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0E2796" w:rsidTr="00D40F1C"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D40F1C" w:rsidRPr="000E2796" w:rsidRDefault="00D40F1C" w:rsidP="00D40F1C">
            <w:pPr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eastAsia="Calibri" w:hAnsi="Century Gothic"/>
                <w:b/>
                <w:sz w:val="18"/>
                <w:szCs w:val="18"/>
              </w:rPr>
              <w:t>Skaner</w:t>
            </w:r>
          </w:p>
        </w:tc>
      </w:tr>
      <w:tr w:rsidR="00D40F1C" w:rsidRPr="000E2796" w:rsidTr="00D40F1C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F1C" w:rsidRPr="000E2796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Maksymalna</w:t>
            </w:r>
            <w:r w:rsidRPr="000E2796">
              <w:rPr>
                <w:rFonts w:ascii="Century Gothic" w:eastAsia="Calibri" w:hAnsi="Century Gothic"/>
                <w:sz w:val="18"/>
                <w:szCs w:val="18"/>
              </w:rPr>
              <w:t xml:space="preserve"> szerokość skan</w:t>
            </w:r>
            <w:r w:rsidRPr="000E2796">
              <w:rPr>
                <w:rFonts w:ascii="Century Gothic" w:eastAsia="Calibri" w:hAnsi="Century Gothic"/>
                <w:sz w:val="18"/>
                <w:szCs w:val="18"/>
              </w:rPr>
              <w:t>o</w:t>
            </w:r>
            <w:r w:rsidRPr="000E2796">
              <w:rPr>
                <w:rFonts w:ascii="Century Gothic" w:eastAsia="Calibri" w:hAnsi="Century Gothic"/>
                <w:sz w:val="18"/>
                <w:szCs w:val="18"/>
              </w:rPr>
              <w:t>wania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F1C" w:rsidRPr="000E2796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36”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F1C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0E2796" w:rsidTr="00D40F1C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F1C" w:rsidRPr="000E2796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Długość skanowania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F1C" w:rsidRPr="000E2796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315” (JPEG/PDF),590” (TIFF)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F1C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0E2796" w:rsidTr="00D40F1C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F1C" w:rsidRPr="000E2796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Rozdzielczość optyczna skan</w:t>
            </w:r>
            <w:r w:rsidRPr="000E2796">
              <w:rPr>
                <w:rFonts w:ascii="Century Gothic" w:eastAsia="Calibri" w:hAnsi="Century Gothic"/>
                <w:sz w:val="18"/>
                <w:szCs w:val="18"/>
              </w:rPr>
              <w:t>e</w:t>
            </w:r>
            <w:r w:rsidRPr="000E2796">
              <w:rPr>
                <w:rFonts w:ascii="Century Gothic" w:eastAsia="Calibri" w:hAnsi="Century Gothic"/>
                <w:sz w:val="18"/>
                <w:szCs w:val="18"/>
              </w:rPr>
              <w:t>ra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F1C" w:rsidRPr="000E2796" w:rsidRDefault="00D40F1C" w:rsidP="00D40F1C">
            <w:pPr>
              <w:pStyle w:val="msolistparagraph0"/>
              <w:numPr>
                <w:ilvl w:val="0"/>
                <w:numId w:val="0"/>
              </w:num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 xml:space="preserve">600 dpi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F1C" w:rsidRPr="000E2796" w:rsidRDefault="00D40F1C" w:rsidP="00D40F1C">
            <w:pPr>
              <w:pStyle w:val="msolistparagraph0"/>
              <w:numPr>
                <w:ilvl w:val="0"/>
                <w:numId w:val="0"/>
              </w:num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0F1C" w:rsidRPr="000E2796" w:rsidTr="00D40F1C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F1C" w:rsidRPr="000E2796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Rejestracja w kolorze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F1C" w:rsidRPr="000E2796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24-bitowa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F1C" w:rsidRPr="000E2796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0E2796" w:rsidTr="00D40F1C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F1C" w:rsidRPr="000E2796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Rejestracja w skali szarości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F1C" w:rsidRPr="000E2796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8-bitowa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F1C" w:rsidRPr="000E2796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0E2796" w:rsidTr="00D40F1C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F1C" w:rsidRPr="000E2796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Szybkość skanowania w kolorze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F1C" w:rsidRPr="000E2796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4,5 m/min dla 200dpi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F1C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0E2796" w:rsidTr="00D40F1C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F1C" w:rsidRPr="000E2796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Przetwarzanie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F1C" w:rsidRPr="000E2796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Skanowanie obrazem do góry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F1C" w:rsidRPr="000E2796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0E2796" w:rsidTr="00D40F1C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F1C" w:rsidRPr="000E2796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Funkcje skanera i oprogram</w:t>
            </w:r>
            <w:r w:rsidRPr="000E2796">
              <w:rPr>
                <w:rFonts w:ascii="Century Gothic" w:eastAsia="Calibri" w:hAnsi="Century Gothic"/>
                <w:sz w:val="18"/>
                <w:szCs w:val="18"/>
              </w:rPr>
              <w:t>o</w:t>
            </w:r>
            <w:r w:rsidRPr="000E2796">
              <w:rPr>
                <w:rFonts w:ascii="Century Gothic" w:eastAsia="Calibri" w:hAnsi="Century Gothic"/>
                <w:sz w:val="18"/>
                <w:szCs w:val="18"/>
              </w:rPr>
              <w:t>wania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F1C" w:rsidRPr="0001551B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1551B">
              <w:rPr>
                <w:rFonts w:ascii="Century Gothic" w:eastAsia="Calibri" w:hAnsi="Century Gothic"/>
                <w:sz w:val="18"/>
                <w:szCs w:val="18"/>
              </w:rPr>
              <w:t>Oświetlenie LED, automatyczne ro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>z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poznawanie wymiaru oryginału, 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br/>
              <w:t>ze względu na bezpieczeństwo d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>o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>kumentów skaner musi posiadać system rolek zapewniający łagodny transport oryginałów, oprogramow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>a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>n</w:t>
            </w:r>
            <w:r>
              <w:rPr>
                <w:rFonts w:ascii="Century Gothic" w:eastAsia="Calibri" w:hAnsi="Century Gothic"/>
                <w:sz w:val="18"/>
                <w:szCs w:val="18"/>
              </w:rPr>
              <w:t>ie w polskiej wersji językowej.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F1C" w:rsidRPr="0001551B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0E2796" w:rsidTr="00D40F1C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F1C" w:rsidRPr="000E2796" w:rsidRDefault="00D40F1C" w:rsidP="00D40F1C">
            <w:pPr>
              <w:spacing w:before="40" w:after="40"/>
              <w:rPr>
                <w:rFonts w:ascii="Century Gothic" w:eastAsia="Calibri" w:hAnsi="Century Gothic"/>
                <w:color w:val="76923C" w:themeColor="accent3" w:themeShade="BF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Formaty wyjściowe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F1C" w:rsidRPr="0001551B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TIFF, JPG, PDF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F1C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D40F1C" w:rsidTr="00D40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498" w:type="dxa"/>
            <w:gridSpan w:val="3"/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D40F1C" w:rsidRDefault="00D40F1C" w:rsidP="00D40F1C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D40F1C">
              <w:rPr>
                <w:rFonts w:ascii="Century Gothic" w:eastAsia="Calibri" w:hAnsi="Century Gothic"/>
                <w:b/>
                <w:sz w:val="18"/>
                <w:szCs w:val="18"/>
              </w:rPr>
              <w:t>Ploter</w:t>
            </w:r>
          </w:p>
        </w:tc>
      </w:tr>
      <w:tr w:rsidR="00D40F1C" w:rsidRPr="00FF3F7D" w:rsidTr="00D40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Rozmiar / Format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914 mm (36”,A0+</w:t>
            </w:r>
            <w:r w:rsidRPr="00701D13">
              <w:rPr>
                <w:rFonts w:ascii="Century Gothic" w:eastAsia="Calibri" w:hAnsi="Century Gothic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D40F1C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FF3F7D" w:rsidTr="00D40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Interfejsy komunikacyjne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USB , LAN / Ethernet</w:t>
            </w:r>
          </w:p>
        </w:tc>
        <w:tc>
          <w:tcPr>
            <w:tcW w:w="3261" w:type="dxa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FF3F7D" w:rsidTr="00D40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Pamięć RAM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 w:rsidRPr="00701D13">
              <w:rPr>
                <w:rFonts w:ascii="Century Gothic" w:eastAsia="Calibri" w:hAnsi="Century Gothic"/>
                <w:sz w:val="18"/>
                <w:szCs w:val="18"/>
              </w:rPr>
              <w:t>GB</w:t>
            </w:r>
          </w:p>
        </w:tc>
        <w:tc>
          <w:tcPr>
            <w:tcW w:w="3261" w:type="dxa"/>
          </w:tcPr>
          <w:p w:rsidR="00D40F1C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FF3F7D" w:rsidTr="00D40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C63012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C63012">
              <w:rPr>
                <w:rFonts w:ascii="Century Gothic" w:eastAsia="Calibri" w:hAnsi="Century Gothic"/>
                <w:sz w:val="18"/>
                <w:szCs w:val="18"/>
              </w:rPr>
              <w:t>Pojemność dysku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C63012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C63012">
              <w:rPr>
                <w:rFonts w:ascii="Century Gothic" w:eastAsia="Calibri" w:hAnsi="Century Gothic"/>
                <w:sz w:val="18"/>
                <w:szCs w:val="18"/>
              </w:rPr>
              <w:t>200GB</w:t>
            </w:r>
          </w:p>
        </w:tc>
        <w:tc>
          <w:tcPr>
            <w:tcW w:w="3261" w:type="dxa"/>
          </w:tcPr>
          <w:p w:rsidR="00D40F1C" w:rsidRPr="00C63012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FF3F7D" w:rsidTr="00D40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Rozdzielczość druku [dpi]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2400x1200</w:t>
            </w:r>
          </w:p>
        </w:tc>
        <w:tc>
          <w:tcPr>
            <w:tcW w:w="3261" w:type="dxa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FF3F7D" w:rsidTr="00D40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Liczba dysz na głowicy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2000</w:t>
            </w:r>
          </w:p>
        </w:tc>
        <w:tc>
          <w:tcPr>
            <w:tcW w:w="3261" w:type="dxa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FF3F7D" w:rsidTr="00D40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Minimalna szerokość linii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0,02mm</w:t>
            </w:r>
          </w:p>
        </w:tc>
        <w:tc>
          <w:tcPr>
            <w:tcW w:w="3261" w:type="dxa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FF3F7D" w:rsidTr="00D40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Precyzja linii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+/- 0,1 %</w:t>
            </w:r>
          </w:p>
        </w:tc>
        <w:tc>
          <w:tcPr>
            <w:tcW w:w="3261" w:type="dxa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FF3F7D" w:rsidTr="00D40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Ilość pojemników z tuszem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5 sztuk</w:t>
            </w:r>
          </w:p>
        </w:tc>
        <w:tc>
          <w:tcPr>
            <w:tcW w:w="3261" w:type="dxa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FF3F7D" w:rsidTr="00D40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Rodzaj nośników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Papier zwykły , Papier powlekany, Papier samoprzylepny , Papier fot</w:t>
            </w:r>
            <w:r w:rsidRPr="00701D13">
              <w:rPr>
                <w:rFonts w:ascii="Century Gothic" w:eastAsia="Calibri" w:hAnsi="Century Gothic"/>
                <w:sz w:val="18"/>
                <w:szCs w:val="18"/>
              </w:rPr>
              <w:t>o</w:t>
            </w:r>
            <w:r w:rsidRPr="00701D13">
              <w:rPr>
                <w:rFonts w:ascii="Century Gothic" w:eastAsia="Calibri" w:hAnsi="Century Gothic"/>
                <w:sz w:val="18"/>
                <w:szCs w:val="18"/>
              </w:rPr>
              <w:t>graficzny , Folia, Kalka techniczna</w:t>
            </w:r>
          </w:p>
        </w:tc>
        <w:tc>
          <w:tcPr>
            <w:tcW w:w="3261" w:type="dxa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FF3F7D" w:rsidTr="00D40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Maksymalna szerokość rolki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914</w:t>
            </w:r>
            <w:r w:rsidRPr="00701D13">
              <w:rPr>
                <w:rFonts w:ascii="Century Gothic" w:eastAsia="Calibri" w:hAnsi="Century Gothic"/>
                <w:sz w:val="18"/>
                <w:szCs w:val="18"/>
              </w:rPr>
              <w:t>mm (A</w:t>
            </w:r>
            <w:r>
              <w:rPr>
                <w:rFonts w:ascii="Century Gothic" w:eastAsia="Calibri" w:hAnsi="Century Gothic"/>
                <w:sz w:val="18"/>
                <w:szCs w:val="18"/>
              </w:rPr>
              <w:t>0</w:t>
            </w:r>
            <w:r w:rsidRPr="00701D13">
              <w:rPr>
                <w:rFonts w:ascii="Century Gothic" w:eastAsia="Calibri" w:hAnsi="Century Gothic"/>
                <w:sz w:val="18"/>
                <w:szCs w:val="18"/>
              </w:rPr>
              <w:t>+)</w:t>
            </w:r>
          </w:p>
        </w:tc>
        <w:tc>
          <w:tcPr>
            <w:tcW w:w="3261" w:type="dxa"/>
          </w:tcPr>
          <w:p w:rsidR="00D40F1C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FF3F7D" w:rsidTr="00D40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Język drukarki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eastAsia="Calibri" w:hAnsi="Century Gothic"/>
                <w:sz w:val="18"/>
                <w:szCs w:val="18"/>
              </w:rPr>
              <w:t>HP-GL/2, HP RTL</w:t>
            </w:r>
          </w:p>
        </w:tc>
        <w:tc>
          <w:tcPr>
            <w:tcW w:w="3261" w:type="dxa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FF3F7D" w:rsidTr="00D40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lastRenderedPageBreak/>
              <w:t>Maksymalna w</w:t>
            </w:r>
            <w:r w:rsidRPr="00701D13">
              <w:rPr>
                <w:rFonts w:ascii="Century Gothic" w:eastAsia="Calibri" w:hAnsi="Century Gothic"/>
                <w:sz w:val="18"/>
                <w:szCs w:val="18"/>
              </w:rPr>
              <w:t>ielkość kropli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5</w:t>
            </w:r>
            <w:r w:rsidRPr="00701D13">
              <w:rPr>
                <w:rFonts w:ascii="Century Gothic" w:eastAsia="Calibri" w:hAnsi="Century Gothic"/>
                <w:sz w:val="18"/>
                <w:szCs w:val="18"/>
              </w:rPr>
              <w:t>pl</w:t>
            </w:r>
          </w:p>
        </w:tc>
        <w:tc>
          <w:tcPr>
            <w:tcW w:w="3261" w:type="dxa"/>
          </w:tcPr>
          <w:p w:rsidR="00D40F1C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FF3F7D" w:rsidTr="00D40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Grubość nośnika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0,7-</w:t>
            </w:r>
            <w:r w:rsidRPr="00701D13">
              <w:rPr>
                <w:rFonts w:ascii="Century Gothic" w:eastAsia="Calibri" w:hAnsi="Century Gothic"/>
                <w:sz w:val="18"/>
                <w:szCs w:val="18"/>
              </w:rPr>
              <w:t>0,8mm</w:t>
            </w:r>
          </w:p>
        </w:tc>
        <w:tc>
          <w:tcPr>
            <w:tcW w:w="3261" w:type="dxa"/>
          </w:tcPr>
          <w:p w:rsidR="00D40F1C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FF3F7D" w:rsidTr="00D40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Pojemność zasobnika papieru 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Minimalna długość rolki papieru 100m</w:t>
            </w:r>
          </w:p>
        </w:tc>
        <w:tc>
          <w:tcPr>
            <w:tcW w:w="3261" w:type="dxa"/>
          </w:tcPr>
          <w:p w:rsidR="00D40F1C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D40F1C" w:rsidRPr="00FF3F7D" w:rsidTr="00D40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Wyposażenie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F1C" w:rsidRPr="00701D13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Podstawa z koszem na wydruki w zestawie</w:t>
            </w:r>
          </w:p>
        </w:tc>
        <w:tc>
          <w:tcPr>
            <w:tcW w:w="3261" w:type="dxa"/>
          </w:tcPr>
          <w:p w:rsidR="00D40F1C" w:rsidRDefault="00D40F1C" w:rsidP="00D40F1C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p w:rsidR="009646E2" w:rsidRDefault="009646E2" w:rsidP="00BD1D2C">
      <w:pPr>
        <w:autoSpaceDE/>
        <w:autoSpaceDN/>
        <w:jc w:val="right"/>
        <w:rPr>
          <w:rFonts w:ascii="Century Gothic" w:hAnsi="Century Gothic"/>
          <w:i/>
          <w:sz w:val="16"/>
          <w:szCs w:val="16"/>
        </w:rPr>
      </w:pPr>
    </w:p>
    <w:p w:rsidR="00D40F1C" w:rsidRDefault="00D40F1C" w:rsidP="00BD1D2C">
      <w:pPr>
        <w:autoSpaceDE/>
        <w:autoSpaceDN/>
        <w:jc w:val="right"/>
        <w:rPr>
          <w:rFonts w:ascii="Century Gothic" w:hAnsi="Century Gothic"/>
          <w:i/>
          <w:sz w:val="16"/>
          <w:szCs w:val="16"/>
        </w:rPr>
      </w:pPr>
    </w:p>
    <w:p w:rsidR="00D40F1C" w:rsidRDefault="00D40F1C" w:rsidP="00BD1D2C">
      <w:pPr>
        <w:autoSpaceDE/>
        <w:autoSpaceDN/>
        <w:jc w:val="right"/>
        <w:rPr>
          <w:rFonts w:ascii="Century Gothic" w:hAnsi="Century Gothic"/>
          <w:i/>
          <w:sz w:val="16"/>
          <w:szCs w:val="16"/>
        </w:rPr>
      </w:pPr>
    </w:p>
    <w:p w:rsidR="00D40F1C" w:rsidRDefault="00D40F1C" w:rsidP="00BD1D2C">
      <w:pPr>
        <w:autoSpaceDE/>
        <w:autoSpaceDN/>
        <w:jc w:val="right"/>
        <w:rPr>
          <w:rFonts w:ascii="Century Gothic" w:hAnsi="Century Gothic"/>
          <w:i/>
          <w:sz w:val="16"/>
          <w:szCs w:val="16"/>
        </w:rPr>
      </w:pPr>
    </w:p>
    <w:p w:rsidR="00D40F1C" w:rsidRDefault="00D40F1C" w:rsidP="00BD1D2C">
      <w:pPr>
        <w:autoSpaceDE/>
        <w:autoSpaceDN/>
        <w:jc w:val="right"/>
        <w:rPr>
          <w:rFonts w:ascii="Century Gothic" w:hAnsi="Century Gothic"/>
          <w:i/>
          <w:sz w:val="16"/>
          <w:szCs w:val="16"/>
        </w:rPr>
      </w:pPr>
    </w:p>
    <w:p w:rsidR="009646E2" w:rsidRDefault="009646E2" w:rsidP="009646E2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9646E2" w:rsidRDefault="009646E2" w:rsidP="009646E2">
      <w:pPr>
        <w:ind w:right="382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................................,</w:t>
      </w:r>
      <w:r>
        <w:rPr>
          <w:rFonts w:ascii="Century Gothic" w:hAnsi="Century Gothic"/>
          <w:i/>
          <w:sz w:val="18"/>
          <w:szCs w:val="18"/>
        </w:rPr>
        <w:t xml:space="preserve"> dnia </w:t>
      </w:r>
      <w:r>
        <w:rPr>
          <w:rFonts w:ascii="Century Gothic" w:hAnsi="Century Gothic"/>
          <w:sz w:val="18"/>
          <w:szCs w:val="18"/>
        </w:rPr>
        <w:t xml:space="preserve">............................. 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     ......................................................................</w:t>
      </w:r>
    </w:p>
    <w:p w:rsidR="009646E2" w:rsidRDefault="009646E2" w:rsidP="009646E2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podpis Wykonawcy </w:t>
      </w:r>
      <w:r>
        <w:rPr>
          <w:rFonts w:ascii="Century Gothic" w:hAnsi="Century Gothic"/>
          <w:i/>
          <w:sz w:val="16"/>
          <w:szCs w:val="16"/>
        </w:rPr>
        <w:br/>
        <w:t>lub upoważnionego przedstawiciela Wykonawcy</w:t>
      </w:r>
      <w:bookmarkStart w:id="0" w:name="_GoBack"/>
      <w:bookmarkEnd w:id="0"/>
    </w:p>
    <w:sectPr w:rsidR="009646E2" w:rsidSect="007E7D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77" w:right="991" w:bottom="426" w:left="1418" w:header="709" w:footer="4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4D7" w:rsidRDefault="005174D7">
      <w:r>
        <w:separator/>
      </w:r>
    </w:p>
  </w:endnote>
  <w:endnote w:type="continuationSeparator" w:id="0">
    <w:p w:rsidR="005174D7" w:rsidRDefault="0051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401761"/>
      <w:docPartObj>
        <w:docPartGallery w:val="Page Numbers (Bottom of Page)"/>
        <w:docPartUnique/>
      </w:docPartObj>
    </w:sdtPr>
    <w:sdtEndPr/>
    <w:sdtContent>
      <w:p w:rsidR="00F710C9" w:rsidRDefault="00F710C9">
        <w:pPr>
          <w:pStyle w:val="Stopka"/>
          <w:jc w:val="right"/>
        </w:pPr>
        <w:r w:rsidRPr="00511D62">
          <w:rPr>
            <w:rFonts w:ascii="Century Gothic" w:hAnsi="Century Gothic"/>
            <w:sz w:val="18"/>
            <w:szCs w:val="18"/>
          </w:rPr>
          <w:fldChar w:fldCharType="begin"/>
        </w:r>
        <w:r w:rsidRPr="00511D62">
          <w:rPr>
            <w:rFonts w:ascii="Century Gothic" w:hAnsi="Century Gothic"/>
            <w:sz w:val="18"/>
            <w:szCs w:val="18"/>
          </w:rPr>
          <w:instrText>PAGE   \* MERGEFORMAT</w:instrText>
        </w:r>
        <w:r w:rsidRPr="00511D62">
          <w:rPr>
            <w:rFonts w:ascii="Century Gothic" w:hAnsi="Century Gothic"/>
            <w:sz w:val="18"/>
            <w:szCs w:val="18"/>
          </w:rPr>
          <w:fldChar w:fldCharType="separate"/>
        </w:r>
        <w:r w:rsidR="00A07D0C">
          <w:rPr>
            <w:rFonts w:ascii="Century Gothic" w:hAnsi="Century Gothic"/>
            <w:noProof/>
            <w:sz w:val="18"/>
            <w:szCs w:val="18"/>
          </w:rPr>
          <w:t>2</w:t>
        </w:r>
        <w:r w:rsidRPr="00511D62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F710C9" w:rsidRDefault="00F710C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0C9" w:rsidRDefault="00F710C9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966B571" wp14:editId="744B9A25">
          <wp:simplePos x="0" y="0"/>
          <wp:positionH relativeFrom="column">
            <wp:posOffset>-357505</wp:posOffset>
          </wp:positionH>
          <wp:positionV relativeFrom="paragraph">
            <wp:posOffset>-366395</wp:posOffset>
          </wp:positionV>
          <wp:extent cx="6767830" cy="269875"/>
          <wp:effectExtent l="0" t="0" r="0" b="0"/>
          <wp:wrapNone/>
          <wp:docPr id="4" name="Obraz 4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4D7" w:rsidRDefault="005174D7">
      <w:r>
        <w:separator/>
      </w:r>
    </w:p>
  </w:footnote>
  <w:footnote w:type="continuationSeparator" w:id="0">
    <w:p w:rsidR="005174D7" w:rsidRDefault="00517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0C9" w:rsidRPr="00487F11" w:rsidRDefault="00F710C9" w:rsidP="00487F11">
    <w:pPr>
      <w:pStyle w:val="Nagwek"/>
      <w:jc w:val="right"/>
      <w:rPr>
        <w:sz w:val="16"/>
        <w:szCs w:val="16"/>
      </w:rPr>
    </w:pPr>
    <w:r w:rsidRPr="00487F11">
      <w:rPr>
        <w:rFonts w:ascii="Century Gothic" w:hAnsi="Century Gothic"/>
        <w:i/>
        <w:sz w:val="16"/>
        <w:szCs w:val="16"/>
      </w:rPr>
      <w:t>Sygn. post. nr NZP-</w:t>
    </w:r>
    <w:r w:rsidRPr="00487F11">
      <w:rPr>
        <w:rFonts w:ascii="Century Gothic" w:hAnsi="Century Gothic"/>
        <w:i/>
        <w:color w:val="000000" w:themeColor="text1"/>
        <w:sz w:val="16"/>
        <w:szCs w:val="16"/>
      </w:rPr>
      <w:t>244-</w:t>
    </w:r>
    <w:r>
      <w:rPr>
        <w:rFonts w:ascii="Century Gothic" w:hAnsi="Century Gothic"/>
        <w:i/>
        <w:color w:val="000000" w:themeColor="text1"/>
        <w:sz w:val="16"/>
        <w:szCs w:val="16"/>
      </w:rPr>
      <w:t>76</w:t>
    </w:r>
    <w:r w:rsidRPr="00487F11">
      <w:rPr>
        <w:rFonts w:ascii="Century Gothic" w:hAnsi="Century Gothic"/>
        <w:i/>
        <w:color w:val="000000" w:themeColor="text1"/>
        <w:sz w:val="16"/>
        <w:szCs w:val="16"/>
      </w:rPr>
      <w:t>/2020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0C9" w:rsidRDefault="00F710C9">
    <w:pPr>
      <w:pStyle w:val="Nagwek"/>
    </w:pPr>
    <w:r w:rsidRPr="00475C5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3DE6858" wp14:editId="1655ECB6">
          <wp:simplePos x="0" y="0"/>
          <wp:positionH relativeFrom="margin">
            <wp:posOffset>-858520</wp:posOffset>
          </wp:positionH>
          <wp:positionV relativeFrom="margin">
            <wp:posOffset>-1380490</wp:posOffset>
          </wp:positionV>
          <wp:extent cx="7537450" cy="1430020"/>
          <wp:effectExtent l="0" t="0" r="0" b="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KOLOR-01__2 kopia k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430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33DB"/>
    <w:multiLevelType w:val="hybridMultilevel"/>
    <w:tmpl w:val="8D683092"/>
    <w:lvl w:ilvl="0" w:tplc="C1880D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920B1"/>
    <w:multiLevelType w:val="multilevel"/>
    <w:tmpl w:val="CF66F2A0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">
    <w:nsid w:val="0994186B"/>
    <w:multiLevelType w:val="hybridMultilevel"/>
    <w:tmpl w:val="CF20A244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 w:hint="default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7169B5"/>
    <w:multiLevelType w:val="hybridMultilevel"/>
    <w:tmpl w:val="8D683092"/>
    <w:lvl w:ilvl="0" w:tplc="C1880D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862E8"/>
    <w:multiLevelType w:val="hybridMultilevel"/>
    <w:tmpl w:val="4A82C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00743"/>
    <w:multiLevelType w:val="hybridMultilevel"/>
    <w:tmpl w:val="31B074D8"/>
    <w:lvl w:ilvl="0" w:tplc="1EC81F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6F1E36"/>
    <w:multiLevelType w:val="hybridMultilevel"/>
    <w:tmpl w:val="5326430E"/>
    <w:lvl w:ilvl="0" w:tplc="D944B23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4B34170"/>
    <w:multiLevelType w:val="hybridMultilevel"/>
    <w:tmpl w:val="8D683092"/>
    <w:lvl w:ilvl="0" w:tplc="C1880D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45372"/>
    <w:multiLevelType w:val="hybridMultilevel"/>
    <w:tmpl w:val="01B853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AB37188"/>
    <w:multiLevelType w:val="hybridMultilevel"/>
    <w:tmpl w:val="1C927A82"/>
    <w:lvl w:ilvl="0" w:tplc="F3C20BF4">
      <w:start w:val="1"/>
      <w:numFmt w:val="decimal"/>
      <w:lvlText w:val="%1)"/>
      <w:lvlJc w:val="left"/>
      <w:pPr>
        <w:ind w:left="1004" w:hanging="360"/>
      </w:pPr>
      <w:rPr>
        <w:rFonts w:ascii="Century Gothic" w:eastAsia="Garamond" w:hAnsi="Century Gothic" w:cs="Garamond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ADC30E6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BA25998"/>
    <w:multiLevelType w:val="hybridMultilevel"/>
    <w:tmpl w:val="E89AF5AC"/>
    <w:lvl w:ilvl="0" w:tplc="3D544FEC">
      <w:start w:val="1"/>
      <w:numFmt w:val="decimal"/>
      <w:lvlText w:val="%1)"/>
      <w:lvlJc w:val="left"/>
      <w:pPr>
        <w:ind w:left="667"/>
      </w:pPr>
      <w:rPr>
        <w:rFonts w:ascii="Century Gothic" w:eastAsia="Garamond" w:hAnsi="Century Gothic" w:cs="Garamond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334B7"/>
    <w:multiLevelType w:val="hybridMultilevel"/>
    <w:tmpl w:val="23409BEC"/>
    <w:lvl w:ilvl="0" w:tplc="D944B23E">
      <w:start w:val="1"/>
      <w:numFmt w:val="bullet"/>
      <w:lvlText w:val="−"/>
      <w:lvlJc w:val="left"/>
      <w:pPr>
        <w:ind w:left="75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278713E3"/>
    <w:multiLevelType w:val="hybridMultilevel"/>
    <w:tmpl w:val="30349BCE"/>
    <w:lvl w:ilvl="0" w:tplc="7CE255A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90F6CD1"/>
    <w:multiLevelType w:val="multilevel"/>
    <w:tmpl w:val="799616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6">
    <w:nsid w:val="29CF1B5D"/>
    <w:multiLevelType w:val="hybridMultilevel"/>
    <w:tmpl w:val="FE8E45A0"/>
    <w:lvl w:ilvl="0" w:tplc="D944B23E">
      <w:start w:val="1"/>
      <w:numFmt w:val="bullet"/>
      <w:lvlText w:val="−"/>
      <w:lvlJc w:val="left"/>
      <w:pPr>
        <w:ind w:left="11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7">
    <w:nsid w:val="2A06602A"/>
    <w:multiLevelType w:val="multilevel"/>
    <w:tmpl w:val="D54C66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8">
    <w:nsid w:val="2A1B0C01"/>
    <w:multiLevelType w:val="multilevel"/>
    <w:tmpl w:val="31B8CDBC"/>
    <w:lvl w:ilvl="0">
      <w:start w:val="5"/>
      <w:numFmt w:val="decimal"/>
      <w:lvlText w:val="%1."/>
      <w:lvlJc w:val="left"/>
      <w:pPr>
        <w:ind w:left="360" w:hanging="360"/>
      </w:pPr>
      <w:rPr>
        <w:rFonts w:ascii="Garamond" w:hAnsi="Garamond" w:hint="default"/>
        <w:sz w:val="20"/>
      </w:rPr>
    </w:lvl>
    <w:lvl w:ilvl="1">
      <w:start w:val="1"/>
      <w:numFmt w:val="decimal"/>
      <w:lvlText w:val="%1.%2."/>
      <w:lvlJc w:val="left"/>
      <w:pPr>
        <w:ind w:left="4265" w:hanging="720"/>
      </w:pPr>
      <w:rPr>
        <w:rFonts w:ascii="Century Gothic" w:hAnsi="Century Gothic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Garamond" w:hAnsi="Garamond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Garamond" w:hAnsi="Garamond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Garamond" w:hAnsi="Garamond"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Garamond" w:hAnsi="Garamond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Garamond" w:hAnsi="Garamond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Garamond" w:hAnsi="Garamond" w:hint="default"/>
        <w:sz w:val="20"/>
      </w:rPr>
    </w:lvl>
  </w:abstractNum>
  <w:abstractNum w:abstractNumId="19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0C0152"/>
    <w:multiLevelType w:val="hybridMultilevel"/>
    <w:tmpl w:val="F6C457D2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F6608AD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00000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FF20A11"/>
    <w:multiLevelType w:val="hybridMultilevel"/>
    <w:tmpl w:val="C4F0C7C8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06E3AE5"/>
    <w:multiLevelType w:val="hybridMultilevel"/>
    <w:tmpl w:val="5BB2162E"/>
    <w:lvl w:ilvl="0" w:tplc="CD84D4DC">
      <w:start w:val="1"/>
      <w:numFmt w:val="decimal"/>
      <w:lvlText w:val="%1."/>
      <w:lvlJc w:val="left"/>
      <w:pPr>
        <w:ind w:left="437"/>
      </w:pPr>
      <w:rPr>
        <w:rFonts w:ascii="Century Gothic" w:eastAsia="Garamond" w:hAnsi="Century Gothic" w:cs="Garamond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544FEC">
      <w:start w:val="1"/>
      <w:numFmt w:val="decimal"/>
      <w:lvlText w:val="%2)"/>
      <w:lvlJc w:val="left"/>
      <w:pPr>
        <w:ind w:left="667"/>
      </w:pPr>
      <w:rPr>
        <w:rFonts w:ascii="Century Gothic" w:eastAsia="Garamond" w:hAnsi="Century Gothic" w:cs="Garamond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4EA9B2">
      <w:start w:val="1"/>
      <w:numFmt w:val="lowerRoman"/>
      <w:lvlText w:val="%3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141EAC">
      <w:start w:val="1"/>
      <w:numFmt w:val="decimal"/>
      <w:lvlText w:val="%4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0CA2A">
      <w:start w:val="1"/>
      <w:numFmt w:val="lowerLetter"/>
      <w:lvlText w:val="%5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CF710">
      <w:start w:val="1"/>
      <w:numFmt w:val="lowerRoman"/>
      <w:lvlText w:val="%6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40834">
      <w:start w:val="1"/>
      <w:numFmt w:val="decimal"/>
      <w:lvlText w:val="%7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A7AC">
      <w:start w:val="1"/>
      <w:numFmt w:val="lowerLetter"/>
      <w:lvlText w:val="%8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583950">
      <w:start w:val="1"/>
      <w:numFmt w:val="lowerRoman"/>
      <w:lvlText w:val="%9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1C730EC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6C10CE6"/>
    <w:multiLevelType w:val="multilevel"/>
    <w:tmpl w:val="07A6E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93121ED"/>
    <w:multiLevelType w:val="hybridMultilevel"/>
    <w:tmpl w:val="8D683092"/>
    <w:lvl w:ilvl="0" w:tplc="C1880D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4575A"/>
    <w:multiLevelType w:val="hybridMultilevel"/>
    <w:tmpl w:val="0E4027E2"/>
    <w:lvl w:ilvl="0" w:tplc="301887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BC92A82"/>
    <w:multiLevelType w:val="hybridMultilevel"/>
    <w:tmpl w:val="DB804360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D9C246E"/>
    <w:multiLevelType w:val="multilevel"/>
    <w:tmpl w:val="BBA08514"/>
    <w:lvl w:ilvl="0">
      <w:start w:val="1"/>
      <w:numFmt w:val="decimal"/>
      <w:pStyle w:val="Paragraf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4EAE2035"/>
    <w:multiLevelType w:val="hybridMultilevel"/>
    <w:tmpl w:val="8D683092"/>
    <w:lvl w:ilvl="0" w:tplc="C1880D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6F33F4"/>
    <w:multiLevelType w:val="hybridMultilevel"/>
    <w:tmpl w:val="5BB2162E"/>
    <w:lvl w:ilvl="0" w:tplc="CD84D4DC">
      <w:start w:val="1"/>
      <w:numFmt w:val="decimal"/>
      <w:lvlText w:val="%1."/>
      <w:lvlJc w:val="left"/>
      <w:pPr>
        <w:ind w:left="437"/>
      </w:pPr>
      <w:rPr>
        <w:rFonts w:ascii="Century Gothic" w:eastAsia="Garamond" w:hAnsi="Century Gothic" w:cs="Garamond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544FEC">
      <w:start w:val="1"/>
      <w:numFmt w:val="decimal"/>
      <w:lvlText w:val="%2)"/>
      <w:lvlJc w:val="left"/>
      <w:pPr>
        <w:ind w:left="667"/>
      </w:pPr>
      <w:rPr>
        <w:rFonts w:ascii="Century Gothic" w:eastAsia="Garamond" w:hAnsi="Century Gothic" w:cs="Garamond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4EA9B2">
      <w:start w:val="1"/>
      <w:numFmt w:val="lowerRoman"/>
      <w:lvlText w:val="%3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141EAC">
      <w:start w:val="1"/>
      <w:numFmt w:val="decimal"/>
      <w:lvlText w:val="%4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0CA2A">
      <w:start w:val="1"/>
      <w:numFmt w:val="lowerLetter"/>
      <w:lvlText w:val="%5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CF710">
      <w:start w:val="1"/>
      <w:numFmt w:val="lowerRoman"/>
      <w:lvlText w:val="%6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40834">
      <w:start w:val="1"/>
      <w:numFmt w:val="decimal"/>
      <w:lvlText w:val="%7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A7AC">
      <w:start w:val="1"/>
      <w:numFmt w:val="lowerLetter"/>
      <w:lvlText w:val="%8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583950">
      <w:start w:val="1"/>
      <w:numFmt w:val="lowerRoman"/>
      <w:lvlText w:val="%9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4C41821"/>
    <w:multiLevelType w:val="hybridMultilevel"/>
    <w:tmpl w:val="87044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5B3039"/>
    <w:multiLevelType w:val="hybridMultilevel"/>
    <w:tmpl w:val="11CC40A4"/>
    <w:lvl w:ilvl="0" w:tplc="3ECEBD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trike w:val="0"/>
        <w:dstrike w:val="0"/>
        <w:color w:val="00000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1A42A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A4B27A6"/>
    <w:multiLevelType w:val="hybridMultilevel"/>
    <w:tmpl w:val="1C927A82"/>
    <w:lvl w:ilvl="0" w:tplc="F3C20BF4">
      <w:start w:val="1"/>
      <w:numFmt w:val="decimal"/>
      <w:lvlText w:val="%1)"/>
      <w:lvlJc w:val="left"/>
      <w:pPr>
        <w:ind w:left="1004" w:hanging="360"/>
      </w:pPr>
      <w:rPr>
        <w:rFonts w:ascii="Century Gothic" w:eastAsia="Garamond" w:hAnsi="Century Gothic" w:cs="Garamond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E994C62"/>
    <w:multiLevelType w:val="hybridMultilevel"/>
    <w:tmpl w:val="1C927A82"/>
    <w:lvl w:ilvl="0" w:tplc="F3C20BF4">
      <w:start w:val="1"/>
      <w:numFmt w:val="decimal"/>
      <w:lvlText w:val="%1)"/>
      <w:lvlJc w:val="left"/>
      <w:pPr>
        <w:ind w:left="1004" w:hanging="360"/>
      </w:pPr>
      <w:rPr>
        <w:rFonts w:ascii="Century Gothic" w:eastAsia="Garamond" w:hAnsi="Century Gothic" w:cs="Garamond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5F727505"/>
    <w:multiLevelType w:val="hybridMultilevel"/>
    <w:tmpl w:val="2982E4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0EA4682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13E58F7"/>
    <w:multiLevelType w:val="hybridMultilevel"/>
    <w:tmpl w:val="6878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0">
    <w:nsid w:val="6C122DB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15F10FF"/>
    <w:multiLevelType w:val="hybridMultilevel"/>
    <w:tmpl w:val="74BAA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F106B6"/>
    <w:multiLevelType w:val="hybridMultilevel"/>
    <w:tmpl w:val="4128260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650374"/>
    <w:multiLevelType w:val="hybridMultilevel"/>
    <w:tmpl w:val="BD32E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83502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45">
    <w:nsid w:val="76880382"/>
    <w:multiLevelType w:val="hybridMultilevel"/>
    <w:tmpl w:val="2434207C"/>
    <w:lvl w:ilvl="0" w:tplc="B87C11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F151508"/>
    <w:multiLevelType w:val="hybridMultilevel"/>
    <w:tmpl w:val="A26CB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5"/>
  </w:num>
  <w:num w:numId="3">
    <w:abstractNumId w:val="39"/>
  </w:num>
  <w:num w:numId="4">
    <w:abstractNumId w:val="1"/>
  </w:num>
  <w:num w:numId="5">
    <w:abstractNumId w:val="9"/>
  </w:num>
  <w:num w:numId="6">
    <w:abstractNumId w:val="23"/>
  </w:num>
  <w:num w:numId="7">
    <w:abstractNumId w:val="30"/>
  </w:num>
  <w:num w:numId="8">
    <w:abstractNumId w:val="4"/>
  </w:num>
  <w:num w:numId="9">
    <w:abstractNumId w:val="18"/>
  </w:num>
  <w:num w:numId="10">
    <w:abstractNumId w:val="29"/>
  </w:num>
  <w:num w:numId="11">
    <w:abstractNumId w:val="17"/>
  </w:num>
  <w:num w:numId="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6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2"/>
  </w:num>
  <w:num w:numId="15">
    <w:abstractNumId w:val="6"/>
  </w:num>
  <w:num w:numId="16">
    <w:abstractNumId w:val="42"/>
  </w:num>
  <w:num w:numId="17">
    <w:abstractNumId w:val="1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8"/>
  </w:num>
  <w:num w:numId="27">
    <w:abstractNumId w:val="36"/>
  </w:num>
  <w:num w:numId="28">
    <w:abstractNumId w:val="20"/>
  </w:num>
  <w:num w:numId="29">
    <w:abstractNumId w:val="45"/>
  </w:num>
  <w:num w:numId="30">
    <w:abstractNumId w:val="41"/>
  </w:num>
  <w:num w:numId="31">
    <w:abstractNumId w:val="32"/>
  </w:num>
  <w:num w:numId="32">
    <w:abstractNumId w:val="24"/>
  </w:num>
  <w:num w:numId="33">
    <w:abstractNumId w:val="2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43"/>
  </w:num>
  <w:num w:numId="37">
    <w:abstractNumId w:val="10"/>
  </w:num>
  <w:num w:numId="38">
    <w:abstractNumId w:val="19"/>
  </w:num>
  <w:num w:numId="39">
    <w:abstractNumId w:val="38"/>
  </w:num>
  <w:num w:numId="40">
    <w:abstractNumId w:val="12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34"/>
  </w:num>
  <w:num w:numId="45">
    <w:abstractNumId w:val="35"/>
  </w:num>
  <w:num w:numId="46">
    <w:abstractNumId w:val="0"/>
  </w:num>
  <w:num w:numId="47">
    <w:abstractNumId w:val="26"/>
  </w:num>
  <w:num w:numId="48">
    <w:abstractNumId w:val="7"/>
  </w:num>
  <w:num w:numId="49">
    <w:abstractNumId w:val="3"/>
  </w:num>
  <w:num w:numId="50">
    <w:abstractNumId w:val="1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activeWritingStyle w:appName="MSWord" w:lang="pl-PL" w:vendorID="12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AF"/>
    <w:rsid w:val="00000133"/>
    <w:rsid w:val="000002DF"/>
    <w:rsid w:val="000015A5"/>
    <w:rsid w:val="00002ACA"/>
    <w:rsid w:val="0000318B"/>
    <w:rsid w:val="000035AC"/>
    <w:rsid w:val="00005B87"/>
    <w:rsid w:val="00005C2E"/>
    <w:rsid w:val="00006EB6"/>
    <w:rsid w:val="00007500"/>
    <w:rsid w:val="00007839"/>
    <w:rsid w:val="0001066C"/>
    <w:rsid w:val="0001068E"/>
    <w:rsid w:val="00011E6F"/>
    <w:rsid w:val="00013BEA"/>
    <w:rsid w:val="000228FF"/>
    <w:rsid w:val="00022E8A"/>
    <w:rsid w:val="00022FD9"/>
    <w:rsid w:val="000233B4"/>
    <w:rsid w:val="000265D1"/>
    <w:rsid w:val="00026B62"/>
    <w:rsid w:val="0002753E"/>
    <w:rsid w:val="0002784C"/>
    <w:rsid w:val="00030C3A"/>
    <w:rsid w:val="0003159B"/>
    <w:rsid w:val="000317A8"/>
    <w:rsid w:val="00031914"/>
    <w:rsid w:val="000328CB"/>
    <w:rsid w:val="00032C60"/>
    <w:rsid w:val="000332FB"/>
    <w:rsid w:val="00033C62"/>
    <w:rsid w:val="00035C4D"/>
    <w:rsid w:val="00035F20"/>
    <w:rsid w:val="00035F96"/>
    <w:rsid w:val="000408F5"/>
    <w:rsid w:val="0004134F"/>
    <w:rsid w:val="00041F79"/>
    <w:rsid w:val="000435B9"/>
    <w:rsid w:val="0004380F"/>
    <w:rsid w:val="00043821"/>
    <w:rsid w:val="00043E71"/>
    <w:rsid w:val="00044CAA"/>
    <w:rsid w:val="00044F32"/>
    <w:rsid w:val="00045170"/>
    <w:rsid w:val="000469B4"/>
    <w:rsid w:val="00046ED0"/>
    <w:rsid w:val="0004756B"/>
    <w:rsid w:val="00050404"/>
    <w:rsid w:val="00052978"/>
    <w:rsid w:val="000536D1"/>
    <w:rsid w:val="000539F3"/>
    <w:rsid w:val="00053AEE"/>
    <w:rsid w:val="00053EB3"/>
    <w:rsid w:val="00056B67"/>
    <w:rsid w:val="00057E3D"/>
    <w:rsid w:val="000614A7"/>
    <w:rsid w:val="00061C7F"/>
    <w:rsid w:val="0006442F"/>
    <w:rsid w:val="00064ACE"/>
    <w:rsid w:val="00065353"/>
    <w:rsid w:val="000655FC"/>
    <w:rsid w:val="0006575F"/>
    <w:rsid w:val="0007184D"/>
    <w:rsid w:val="00071D37"/>
    <w:rsid w:val="0007204B"/>
    <w:rsid w:val="000721C0"/>
    <w:rsid w:val="000726EB"/>
    <w:rsid w:val="00076EFB"/>
    <w:rsid w:val="00080451"/>
    <w:rsid w:val="00080AC7"/>
    <w:rsid w:val="00083851"/>
    <w:rsid w:val="0008710C"/>
    <w:rsid w:val="000873B3"/>
    <w:rsid w:val="00091013"/>
    <w:rsid w:val="000913B4"/>
    <w:rsid w:val="000938B1"/>
    <w:rsid w:val="00093A3E"/>
    <w:rsid w:val="000942B2"/>
    <w:rsid w:val="0009596C"/>
    <w:rsid w:val="00097531"/>
    <w:rsid w:val="0009799B"/>
    <w:rsid w:val="000A0BA6"/>
    <w:rsid w:val="000A204D"/>
    <w:rsid w:val="000A3273"/>
    <w:rsid w:val="000A372D"/>
    <w:rsid w:val="000A53F1"/>
    <w:rsid w:val="000B0710"/>
    <w:rsid w:val="000B1E3A"/>
    <w:rsid w:val="000B1FE0"/>
    <w:rsid w:val="000B23C0"/>
    <w:rsid w:val="000B23FD"/>
    <w:rsid w:val="000B2544"/>
    <w:rsid w:val="000B2E54"/>
    <w:rsid w:val="000B3FAB"/>
    <w:rsid w:val="000B4CE2"/>
    <w:rsid w:val="000B6386"/>
    <w:rsid w:val="000C275A"/>
    <w:rsid w:val="000C2DC2"/>
    <w:rsid w:val="000C3178"/>
    <w:rsid w:val="000C4810"/>
    <w:rsid w:val="000C481B"/>
    <w:rsid w:val="000C4D97"/>
    <w:rsid w:val="000C547D"/>
    <w:rsid w:val="000C5DDA"/>
    <w:rsid w:val="000C6FF8"/>
    <w:rsid w:val="000D03BE"/>
    <w:rsid w:val="000D1127"/>
    <w:rsid w:val="000D1B2F"/>
    <w:rsid w:val="000D69ED"/>
    <w:rsid w:val="000E03EA"/>
    <w:rsid w:val="000E0416"/>
    <w:rsid w:val="000E1535"/>
    <w:rsid w:val="000E206B"/>
    <w:rsid w:val="000E2C5E"/>
    <w:rsid w:val="000E3D77"/>
    <w:rsid w:val="000E4DF1"/>
    <w:rsid w:val="000E53D2"/>
    <w:rsid w:val="000E745C"/>
    <w:rsid w:val="000F10E4"/>
    <w:rsid w:val="000F1E9F"/>
    <w:rsid w:val="000F215D"/>
    <w:rsid w:val="000F2548"/>
    <w:rsid w:val="000F25A3"/>
    <w:rsid w:val="000F3361"/>
    <w:rsid w:val="000F3544"/>
    <w:rsid w:val="000F6C3B"/>
    <w:rsid w:val="000F703A"/>
    <w:rsid w:val="000F79EC"/>
    <w:rsid w:val="0010047B"/>
    <w:rsid w:val="00101FE0"/>
    <w:rsid w:val="001028F7"/>
    <w:rsid w:val="001029CC"/>
    <w:rsid w:val="00102FCF"/>
    <w:rsid w:val="0010489A"/>
    <w:rsid w:val="00105E47"/>
    <w:rsid w:val="00110A8D"/>
    <w:rsid w:val="0011347E"/>
    <w:rsid w:val="00113F77"/>
    <w:rsid w:val="001154F4"/>
    <w:rsid w:val="00116754"/>
    <w:rsid w:val="001201D4"/>
    <w:rsid w:val="0012173A"/>
    <w:rsid w:val="00123C9F"/>
    <w:rsid w:val="00124652"/>
    <w:rsid w:val="00124CF9"/>
    <w:rsid w:val="001251F5"/>
    <w:rsid w:val="00127655"/>
    <w:rsid w:val="00127A30"/>
    <w:rsid w:val="00130571"/>
    <w:rsid w:val="001314B6"/>
    <w:rsid w:val="00135B5E"/>
    <w:rsid w:val="00135BFD"/>
    <w:rsid w:val="00135DA8"/>
    <w:rsid w:val="00136BD7"/>
    <w:rsid w:val="00137405"/>
    <w:rsid w:val="001401F6"/>
    <w:rsid w:val="00141430"/>
    <w:rsid w:val="00141D97"/>
    <w:rsid w:val="00141FAF"/>
    <w:rsid w:val="001515D4"/>
    <w:rsid w:val="00152521"/>
    <w:rsid w:val="001531BA"/>
    <w:rsid w:val="00155CB0"/>
    <w:rsid w:val="00162C8E"/>
    <w:rsid w:val="00164DD4"/>
    <w:rsid w:val="00171070"/>
    <w:rsid w:val="0017112B"/>
    <w:rsid w:val="001716D1"/>
    <w:rsid w:val="001727D3"/>
    <w:rsid w:val="00172A35"/>
    <w:rsid w:val="00174664"/>
    <w:rsid w:val="00175EF3"/>
    <w:rsid w:val="00177D7F"/>
    <w:rsid w:val="001802E5"/>
    <w:rsid w:val="00182A9F"/>
    <w:rsid w:val="00183B79"/>
    <w:rsid w:val="00184179"/>
    <w:rsid w:val="00184E6A"/>
    <w:rsid w:val="00186619"/>
    <w:rsid w:val="00187155"/>
    <w:rsid w:val="001873B3"/>
    <w:rsid w:val="00191CF4"/>
    <w:rsid w:val="00192436"/>
    <w:rsid w:val="00192D7B"/>
    <w:rsid w:val="00195274"/>
    <w:rsid w:val="00196B69"/>
    <w:rsid w:val="0019796D"/>
    <w:rsid w:val="001A1556"/>
    <w:rsid w:val="001A1692"/>
    <w:rsid w:val="001A1B34"/>
    <w:rsid w:val="001A42F5"/>
    <w:rsid w:val="001A569F"/>
    <w:rsid w:val="001B0280"/>
    <w:rsid w:val="001B06A5"/>
    <w:rsid w:val="001B1C06"/>
    <w:rsid w:val="001B1CF1"/>
    <w:rsid w:val="001B2027"/>
    <w:rsid w:val="001B7EEA"/>
    <w:rsid w:val="001C0175"/>
    <w:rsid w:val="001C3D5D"/>
    <w:rsid w:val="001C467A"/>
    <w:rsid w:val="001C664B"/>
    <w:rsid w:val="001C7BB3"/>
    <w:rsid w:val="001D1D33"/>
    <w:rsid w:val="001D236E"/>
    <w:rsid w:val="001D3568"/>
    <w:rsid w:val="001D491F"/>
    <w:rsid w:val="001D4DA4"/>
    <w:rsid w:val="001D5638"/>
    <w:rsid w:val="001D6123"/>
    <w:rsid w:val="001D689D"/>
    <w:rsid w:val="001D788D"/>
    <w:rsid w:val="001D7A43"/>
    <w:rsid w:val="001E186B"/>
    <w:rsid w:val="001E361D"/>
    <w:rsid w:val="001E3F08"/>
    <w:rsid w:val="001E713A"/>
    <w:rsid w:val="001E743B"/>
    <w:rsid w:val="001E77DD"/>
    <w:rsid w:val="001F2039"/>
    <w:rsid w:val="001F20FA"/>
    <w:rsid w:val="001F34A2"/>
    <w:rsid w:val="001F538D"/>
    <w:rsid w:val="001F683D"/>
    <w:rsid w:val="001F746C"/>
    <w:rsid w:val="0020066F"/>
    <w:rsid w:val="002015A1"/>
    <w:rsid w:val="00203815"/>
    <w:rsid w:val="00204CE7"/>
    <w:rsid w:val="002054FA"/>
    <w:rsid w:val="0020779B"/>
    <w:rsid w:val="0021001A"/>
    <w:rsid w:val="002106DA"/>
    <w:rsid w:val="00210F55"/>
    <w:rsid w:val="00210FEA"/>
    <w:rsid w:val="002127C4"/>
    <w:rsid w:val="00212C93"/>
    <w:rsid w:val="002149AB"/>
    <w:rsid w:val="00215B29"/>
    <w:rsid w:val="00215BF8"/>
    <w:rsid w:val="002162A1"/>
    <w:rsid w:val="00220B6A"/>
    <w:rsid w:val="00220CEE"/>
    <w:rsid w:val="002228C0"/>
    <w:rsid w:val="0022489F"/>
    <w:rsid w:val="00224E92"/>
    <w:rsid w:val="0022670D"/>
    <w:rsid w:val="00227D6A"/>
    <w:rsid w:val="0023241E"/>
    <w:rsid w:val="00232700"/>
    <w:rsid w:val="0023752E"/>
    <w:rsid w:val="00241755"/>
    <w:rsid w:val="00242F36"/>
    <w:rsid w:val="002513F1"/>
    <w:rsid w:val="00254180"/>
    <w:rsid w:val="0025459A"/>
    <w:rsid w:val="002578D3"/>
    <w:rsid w:val="002606F7"/>
    <w:rsid w:val="00260B58"/>
    <w:rsid w:val="00262D21"/>
    <w:rsid w:val="00264939"/>
    <w:rsid w:val="002650F6"/>
    <w:rsid w:val="00265F79"/>
    <w:rsid w:val="00266BCB"/>
    <w:rsid w:val="00266D3F"/>
    <w:rsid w:val="00267869"/>
    <w:rsid w:val="002700BE"/>
    <w:rsid w:val="00273D05"/>
    <w:rsid w:val="00275051"/>
    <w:rsid w:val="002750CA"/>
    <w:rsid w:val="002762E2"/>
    <w:rsid w:val="00276EC5"/>
    <w:rsid w:val="00277257"/>
    <w:rsid w:val="00277927"/>
    <w:rsid w:val="00282E9D"/>
    <w:rsid w:val="00282EBD"/>
    <w:rsid w:val="00283C30"/>
    <w:rsid w:val="00284349"/>
    <w:rsid w:val="00284D42"/>
    <w:rsid w:val="0028740C"/>
    <w:rsid w:val="00287A07"/>
    <w:rsid w:val="002967B5"/>
    <w:rsid w:val="00297BE2"/>
    <w:rsid w:val="002A08C2"/>
    <w:rsid w:val="002A1D52"/>
    <w:rsid w:val="002A2C00"/>
    <w:rsid w:val="002A30E2"/>
    <w:rsid w:val="002A5790"/>
    <w:rsid w:val="002A60FE"/>
    <w:rsid w:val="002A6350"/>
    <w:rsid w:val="002A6722"/>
    <w:rsid w:val="002A6C25"/>
    <w:rsid w:val="002A7094"/>
    <w:rsid w:val="002A7C36"/>
    <w:rsid w:val="002B0545"/>
    <w:rsid w:val="002B17DD"/>
    <w:rsid w:val="002B2967"/>
    <w:rsid w:val="002B3617"/>
    <w:rsid w:val="002B517A"/>
    <w:rsid w:val="002B5BBD"/>
    <w:rsid w:val="002B7073"/>
    <w:rsid w:val="002C0010"/>
    <w:rsid w:val="002C1946"/>
    <w:rsid w:val="002C664C"/>
    <w:rsid w:val="002C6BFA"/>
    <w:rsid w:val="002C6E18"/>
    <w:rsid w:val="002C7683"/>
    <w:rsid w:val="002C7BE5"/>
    <w:rsid w:val="002D2175"/>
    <w:rsid w:val="002D2D2C"/>
    <w:rsid w:val="002D35B1"/>
    <w:rsid w:val="002D3DE3"/>
    <w:rsid w:val="002D5E11"/>
    <w:rsid w:val="002E2209"/>
    <w:rsid w:val="002E2383"/>
    <w:rsid w:val="002E36ED"/>
    <w:rsid w:val="002E37D2"/>
    <w:rsid w:val="002E4C42"/>
    <w:rsid w:val="002E4ECD"/>
    <w:rsid w:val="002E7B3B"/>
    <w:rsid w:val="002F047E"/>
    <w:rsid w:val="002F08DA"/>
    <w:rsid w:val="002F1042"/>
    <w:rsid w:val="002F1C8F"/>
    <w:rsid w:val="002F45BD"/>
    <w:rsid w:val="002F47E9"/>
    <w:rsid w:val="002F5B00"/>
    <w:rsid w:val="002F7369"/>
    <w:rsid w:val="00301BF5"/>
    <w:rsid w:val="00304352"/>
    <w:rsid w:val="00304FA6"/>
    <w:rsid w:val="003068AE"/>
    <w:rsid w:val="00310751"/>
    <w:rsid w:val="00314EAC"/>
    <w:rsid w:val="0031506D"/>
    <w:rsid w:val="00315087"/>
    <w:rsid w:val="00316A82"/>
    <w:rsid w:val="003171F5"/>
    <w:rsid w:val="0032005A"/>
    <w:rsid w:val="00321AFE"/>
    <w:rsid w:val="00321E5C"/>
    <w:rsid w:val="003229FF"/>
    <w:rsid w:val="00323D18"/>
    <w:rsid w:val="003242C5"/>
    <w:rsid w:val="00324DFC"/>
    <w:rsid w:val="00330022"/>
    <w:rsid w:val="003301EE"/>
    <w:rsid w:val="00331187"/>
    <w:rsid w:val="0033268F"/>
    <w:rsid w:val="00334814"/>
    <w:rsid w:val="00335314"/>
    <w:rsid w:val="00335A11"/>
    <w:rsid w:val="0033691F"/>
    <w:rsid w:val="003402FC"/>
    <w:rsid w:val="00343D40"/>
    <w:rsid w:val="0034609B"/>
    <w:rsid w:val="00346413"/>
    <w:rsid w:val="00347EAE"/>
    <w:rsid w:val="0035114D"/>
    <w:rsid w:val="003513DF"/>
    <w:rsid w:val="0035448C"/>
    <w:rsid w:val="00354FB5"/>
    <w:rsid w:val="00356C66"/>
    <w:rsid w:val="00357B54"/>
    <w:rsid w:val="00360E8D"/>
    <w:rsid w:val="00362CBD"/>
    <w:rsid w:val="00363401"/>
    <w:rsid w:val="0036345F"/>
    <w:rsid w:val="00364B86"/>
    <w:rsid w:val="00372A65"/>
    <w:rsid w:val="003730E1"/>
    <w:rsid w:val="003731A2"/>
    <w:rsid w:val="003805CC"/>
    <w:rsid w:val="00381B48"/>
    <w:rsid w:val="00384504"/>
    <w:rsid w:val="003857DC"/>
    <w:rsid w:val="00385FB4"/>
    <w:rsid w:val="00387722"/>
    <w:rsid w:val="00391EBB"/>
    <w:rsid w:val="003923DC"/>
    <w:rsid w:val="00394B43"/>
    <w:rsid w:val="00395420"/>
    <w:rsid w:val="003960D5"/>
    <w:rsid w:val="003966EF"/>
    <w:rsid w:val="00397144"/>
    <w:rsid w:val="00397234"/>
    <w:rsid w:val="003A14CA"/>
    <w:rsid w:val="003A1AF1"/>
    <w:rsid w:val="003A75AF"/>
    <w:rsid w:val="003B289C"/>
    <w:rsid w:val="003B4AF0"/>
    <w:rsid w:val="003B569B"/>
    <w:rsid w:val="003B5899"/>
    <w:rsid w:val="003B5C15"/>
    <w:rsid w:val="003B6206"/>
    <w:rsid w:val="003C021A"/>
    <w:rsid w:val="003C035A"/>
    <w:rsid w:val="003C1E28"/>
    <w:rsid w:val="003C2825"/>
    <w:rsid w:val="003C4B0F"/>
    <w:rsid w:val="003D1A86"/>
    <w:rsid w:val="003D4B8C"/>
    <w:rsid w:val="003D5D60"/>
    <w:rsid w:val="003D78F0"/>
    <w:rsid w:val="003D799F"/>
    <w:rsid w:val="003D7A80"/>
    <w:rsid w:val="003E04D1"/>
    <w:rsid w:val="003E1840"/>
    <w:rsid w:val="003E3631"/>
    <w:rsid w:val="003E393E"/>
    <w:rsid w:val="003E437D"/>
    <w:rsid w:val="003E4481"/>
    <w:rsid w:val="003E6B29"/>
    <w:rsid w:val="003E769A"/>
    <w:rsid w:val="003E7B64"/>
    <w:rsid w:val="003E7DEB"/>
    <w:rsid w:val="003F254B"/>
    <w:rsid w:val="003F39EC"/>
    <w:rsid w:val="003F4785"/>
    <w:rsid w:val="003F58A6"/>
    <w:rsid w:val="003F6896"/>
    <w:rsid w:val="004005EA"/>
    <w:rsid w:val="004019A1"/>
    <w:rsid w:val="00401C43"/>
    <w:rsid w:val="00403D80"/>
    <w:rsid w:val="00404F96"/>
    <w:rsid w:val="004063CE"/>
    <w:rsid w:val="004070B2"/>
    <w:rsid w:val="00411228"/>
    <w:rsid w:val="004144B0"/>
    <w:rsid w:val="004151CF"/>
    <w:rsid w:val="00416527"/>
    <w:rsid w:val="004167FF"/>
    <w:rsid w:val="0041681D"/>
    <w:rsid w:val="00416CDD"/>
    <w:rsid w:val="00421C6C"/>
    <w:rsid w:val="00422285"/>
    <w:rsid w:val="00422A09"/>
    <w:rsid w:val="0042508B"/>
    <w:rsid w:val="00425DE7"/>
    <w:rsid w:val="00426097"/>
    <w:rsid w:val="004269BA"/>
    <w:rsid w:val="00426DE1"/>
    <w:rsid w:val="004271AD"/>
    <w:rsid w:val="00430874"/>
    <w:rsid w:val="00430B6B"/>
    <w:rsid w:val="004313B0"/>
    <w:rsid w:val="0043150E"/>
    <w:rsid w:val="00432480"/>
    <w:rsid w:val="00433C4D"/>
    <w:rsid w:val="00437199"/>
    <w:rsid w:val="00437362"/>
    <w:rsid w:val="00437C8D"/>
    <w:rsid w:val="004402D1"/>
    <w:rsid w:val="00440AA0"/>
    <w:rsid w:val="0044235A"/>
    <w:rsid w:val="00442ECE"/>
    <w:rsid w:val="004438B3"/>
    <w:rsid w:val="004454C5"/>
    <w:rsid w:val="004455EE"/>
    <w:rsid w:val="00446584"/>
    <w:rsid w:val="00446A79"/>
    <w:rsid w:val="00446F78"/>
    <w:rsid w:val="0045281E"/>
    <w:rsid w:val="00452952"/>
    <w:rsid w:val="004531B5"/>
    <w:rsid w:val="004550C4"/>
    <w:rsid w:val="00456E52"/>
    <w:rsid w:val="00457ADA"/>
    <w:rsid w:val="00457E06"/>
    <w:rsid w:val="00457F99"/>
    <w:rsid w:val="00460298"/>
    <w:rsid w:val="0046134D"/>
    <w:rsid w:val="004619E5"/>
    <w:rsid w:val="0046242D"/>
    <w:rsid w:val="00462D3D"/>
    <w:rsid w:val="004634C4"/>
    <w:rsid w:val="004637DD"/>
    <w:rsid w:val="00463876"/>
    <w:rsid w:val="004645C4"/>
    <w:rsid w:val="00466438"/>
    <w:rsid w:val="00470202"/>
    <w:rsid w:val="00471F13"/>
    <w:rsid w:val="0047287A"/>
    <w:rsid w:val="004732DA"/>
    <w:rsid w:val="00473D29"/>
    <w:rsid w:val="00475C57"/>
    <w:rsid w:val="00476D0C"/>
    <w:rsid w:val="004806B8"/>
    <w:rsid w:val="00480854"/>
    <w:rsid w:val="004824A7"/>
    <w:rsid w:val="00484DDD"/>
    <w:rsid w:val="00484E5A"/>
    <w:rsid w:val="00486632"/>
    <w:rsid w:val="00487F11"/>
    <w:rsid w:val="00490E3B"/>
    <w:rsid w:val="00492943"/>
    <w:rsid w:val="00493254"/>
    <w:rsid w:val="004936B5"/>
    <w:rsid w:val="00495491"/>
    <w:rsid w:val="00495AF6"/>
    <w:rsid w:val="00496CA0"/>
    <w:rsid w:val="004A12C8"/>
    <w:rsid w:val="004A1FFA"/>
    <w:rsid w:val="004A38B6"/>
    <w:rsid w:val="004A6C94"/>
    <w:rsid w:val="004B0902"/>
    <w:rsid w:val="004B1123"/>
    <w:rsid w:val="004B3E81"/>
    <w:rsid w:val="004B47CE"/>
    <w:rsid w:val="004B4B2C"/>
    <w:rsid w:val="004B5D77"/>
    <w:rsid w:val="004B629B"/>
    <w:rsid w:val="004B770D"/>
    <w:rsid w:val="004C0395"/>
    <w:rsid w:val="004C10C4"/>
    <w:rsid w:val="004C2CB0"/>
    <w:rsid w:val="004C4E0E"/>
    <w:rsid w:val="004C7635"/>
    <w:rsid w:val="004C7810"/>
    <w:rsid w:val="004D2B47"/>
    <w:rsid w:val="004D3D34"/>
    <w:rsid w:val="004D5661"/>
    <w:rsid w:val="004D61F3"/>
    <w:rsid w:val="004D620E"/>
    <w:rsid w:val="004D76C5"/>
    <w:rsid w:val="004E0042"/>
    <w:rsid w:val="004E0DA2"/>
    <w:rsid w:val="004E404F"/>
    <w:rsid w:val="004E4CCE"/>
    <w:rsid w:val="004F0E35"/>
    <w:rsid w:val="004F1445"/>
    <w:rsid w:val="004F2BAA"/>
    <w:rsid w:val="004F2BC4"/>
    <w:rsid w:val="004F576D"/>
    <w:rsid w:val="004F6A7C"/>
    <w:rsid w:val="00501E0C"/>
    <w:rsid w:val="005020C1"/>
    <w:rsid w:val="0050366F"/>
    <w:rsid w:val="00504413"/>
    <w:rsid w:val="00505D6B"/>
    <w:rsid w:val="00506191"/>
    <w:rsid w:val="00507073"/>
    <w:rsid w:val="005077E2"/>
    <w:rsid w:val="00511D62"/>
    <w:rsid w:val="0051204B"/>
    <w:rsid w:val="0051360B"/>
    <w:rsid w:val="005146BB"/>
    <w:rsid w:val="00514F26"/>
    <w:rsid w:val="00515860"/>
    <w:rsid w:val="00515F47"/>
    <w:rsid w:val="00516633"/>
    <w:rsid w:val="0051674B"/>
    <w:rsid w:val="005174D7"/>
    <w:rsid w:val="00520989"/>
    <w:rsid w:val="005219CE"/>
    <w:rsid w:val="00522163"/>
    <w:rsid w:val="0052238B"/>
    <w:rsid w:val="00524C6A"/>
    <w:rsid w:val="00525EBD"/>
    <w:rsid w:val="00526177"/>
    <w:rsid w:val="005266BC"/>
    <w:rsid w:val="005273F4"/>
    <w:rsid w:val="00530F63"/>
    <w:rsid w:val="005325DF"/>
    <w:rsid w:val="00534517"/>
    <w:rsid w:val="005350A4"/>
    <w:rsid w:val="00535FE2"/>
    <w:rsid w:val="00536F65"/>
    <w:rsid w:val="00542430"/>
    <w:rsid w:val="00543036"/>
    <w:rsid w:val="00544970"/>
    <w:rsid w:val="005452C4"/>
    <w:rsid w:val="005454F5"/>
    <w:rsid w:val="00553837"/>
    <w:rsid w:val="0055511C"/>
    <w:rsid w:val="00557092"/>
    <w:rsid w:val="00557730"/>
    <w:rsid w:val="0055789B"/>
    <w:rsid w:val="00560397"/>
    <w:rsid w:val="0056234C"/>
    <w:rsid w:val="00562C30"/>
    <w:rsid w:val="0056412C"/>
    <w:rsid w:val="00564DD7"/>
    <w:rsid w:val="00565F43"/>
    <w:rsid w:val="005672D0"/>
    <w:rsid w:val="0057100A"/>
    <w:rsid w:val="00572039"/>
    <w:rsid w:val="00572A53"/>
    <w:rsid w:val="00574815"/>
    <w:rsid w:val="00577000"/>
    <w:rsid w:val="00580B91"/>
    <w:rsid w:val="00580CBD"/>
    <w:rsid w:val="00580E5E"/>
    <w:rsid w:val="005817C7"/>
    <w:rsid w:val="005821DD"/>
    <w:rsid w:val="00590294"/>
    <w:rsid w:val="00591E3E"/>
    <w:rsid w:val="005922C1"/>
    <w:rsid w:val="005929ED"/>
    <w:rsid w:val="00593354"/>
    <w:rsid w:val="00593B7D"/>
    <w:rsid w:val="00594D28"/>
    <w:rsid w:val="0059533A"/>
    <w:rsid w:val="00595FBD"/>
    <w:rsid w:val="005A185A"/>
    <w:rsid w:val="005A1A71"/>
    <w:rsid w:val="005A31BC"/>
    <w:rsid w:val="005A324F"/>
    <w:rsid w:val="005A74D1"/>
    <w:rsid w:val="005A764D"/>
    <w:rsid w:val="005A7656"/>
    <w:rsid w:val="005A7D4B"/>
    <w:rsid w:val="005B0017"/>
    <w:rsid w:val="005B029A"/>
    <w:rsid w:val="005B1E23"/>
    <w:rsid w:val="005B423B"/>
    <w:rsid w:val="005B5080"/>
    <w:rsid w:val="005B51EF"/>
    <w:rsid w:val="005B594E"/>
    <w:rsid w:val="005B5D4A"/>
    <w:rsid w:val="005C140E"/>
    <w:rsid w:val="005C2169"/>
    <w:rsid w:val="005C39CE"/>
    <w:rsid w:val="005C5EEB"/>
    <w:rsid w:val="005D0FA1"/>
    <w:rsid w:val="005D2814"/>
    <w:rsid w:val="005D281E"/>
    <w:rsid w:val="005D2E46"/>
    <w:rsid w:val="005D4EF9"/>
    <w:rsid w:val="005D5732"/>
    <w:rsid w:val="005E05C1"/>
    <w:rsid w:val="005E07D0"/>
    <w:rsid w:val="005E168A"/>
    <w:rsid w:val="005E177E"/>
    <w:rsid w:val="005E282B"/>
    <w:rsid w:val="005E2A00"/>
    <w:rsid w:val="005E3772"/>
    <w:rsid w:val="005E6031"/>
    <w:rsid w:val="005F443D"/>
    <w:rsid w:val="005F455F"/>
    <w:rsid w:val="005F45C8"/>
    <w:rsid w:val="005F494E"/>
    <w:rsid w:val="005F49CA"/>
    <w:rsid w:val="005F5C21"/>
    <w:rsid w:val="005F6C34"/>
    <w:rsid w:val="005F7FAF"/>
    <w:rsid w:val="006011F3"/>
    <w:rsid w:val="00601DF6"/>
    <w:rsid w:val="00602961"/>
    <w:rsid w:val="00605EC3"/>
    <w:rsid w:val="00607610"/>
    <w:rsid w:val="006078B8"/>
    <w:rsid w:val="00611103"/>
    <w:rsid w:val="00613003"/>
    <w:rsid w:val="0061361E"/>
    <w:rsid w:val="00620AEA"/>
    <w:rsid w:val="006218E9"/>
    <w:rsid w:val="00621CE0"/>
    <w:rsid w:val="00622246"/>
    <w:rsid w:val="006227E8"/>
    <w:rsid w:val="00624D49"/>
    <w:rsid w:val="00624D9A"/>
    <w:rsid w:val="006253D4"/>
    <w:rsid w:val="006270AC"/>
    <w:rsid w:val="006306A0"/>
    <w:rsid w:val="00630B8E"/>
    <w:rsid w:val="00637024"/>
    <w:rsid w:val="00637471"/>
    <w:rsid w:val="006419DA"/>
    <w:rsid w:val="006448FF"/>
    <w:rsid w:val="00647EE9"/>
    <w:rsid w:val="00650210"/>
    <w:rsid w:val="00660C07"/>
    <w:rsid w:val="00664910"/>
    <w:rsid w:val="00665444"/>
    <w:rsid w:val="00666928"/>
    <w:rsid w:val="00667A0B"/>
    <w:rsid w:val="00670780"/>
    <w:rsid w:val="006716EB"/>
    <w:rsid w:val="00672B5A"/>
    <w:rsid w:val="00674C59"/>
    <w:rsid w:val="00675714"/>
    <w:rsid w:val="00675EA9"/>
    <w:rsid w:val="00676E48"/>
    <w:rsid w:val="00677CB6"/>
    <w:rsid w:val="006806BB"/>
    <w:rsid w:val="006819FA"/>
    <w:rsid w:val="00682344"/>
    <w:rsid w:val="00682CF1"/>
    <w:rsid w:val="00683F9A"/>
    <w:rsid w:val="006846D8"/>
    <w:rsid w:val="00685E78"/>
    <w:rsid w:val="00686DD2"/>
    <w:rsid w:val="0069094E"/>
    <w:rsid w:val="00690ACC"/>
    <w:rsid w:val="00692AA3"/>
    <w:rsid w:val="00692F55"/>
    <w:rsid w:val="00693383"/>
    <w:rsid w:val="0069370D"/>
    <w:rsid w:val="00694456"/>
    <w:rsid w:val="006950F9"/>
    <w:rsid w:val="00695F87"/>
    <w:rsid w:val="0069736D"/>
    <w:rsid w:val="00697CA0"/>
    <w:rsid w:val="006A09CC"/>
    <w:rsid w:val="006A0A04"/>
    <w:rsid w:val="006A0B9C"/>
    <w:rsid w:val="006A1B33"/>
    <w:rsid w:val="006A52C6"/>
    <w:rsid w:val="006A53A6"/>
    <w:rsid w:val="006A55F0"/>
    <w:rsid w:val="006B291D"/>
    <w:rsid w:val="006B29AC"/>
    <w:rsid w:val="006B3257"/>
    <w:rsid w:val="006C216D"/>
    <w:rsid w:val="006C28F5"/>
    <w:rsid w:val="006C2F08"/>
    <w:rsid w:val="006C4654"/>
    <w:rsid w:val="006C5F2F"/>
    <w:rsid w:val="006D0205"/>
    <w:rsid w:val="006D16F6"/>
    <w:rsid w:val="006D2D84"/>
    <w:rsid w:val="006D58BC"/>
    <w:rsid w:val="006E03C3"/>
    <w:rsid w:val="006E29EA"/>
    <w:rsid w:val="006E2D20"/>
    <w:rsid w:val="006E2EBA"/>
    <w:rsid w:val="006E2EF9"/>
    <w:rsid w:val="006E4CD7"/>
    <w:rsid w:val="006E4D92"/>
    <w:rsid w:val="006E7906"/>
    <w:rsid w:val="006E7C36"/>
    <w:rsid w:val="006E7D0C"/>
    <w:rsid w:val="006F2316"/>
    <w:rsid w:val="006F27DC"/>
    <w:rsid w:val="006F2EE1"/>
    <w:rsid w:val="006F3CA0"/>
    <w:rsid w:val="006F57F9"/>
    <w:rsid w:val="006F5C06"/>
    <w:rsid w:val="006F5D5C"/>
    <w:rsid w:val="007001DD"/>
    <w:rsid w:val="00700B84"/>
    <w:rsid w:val="00700C67"/>
    <w:rsid w:val="00700DAA"/>
    <w:rsid w:val="007061A5"/>
    <w:rsid w:val="00707834"/>
    <w:rsid w:val="00707E21"/>
    <w:rsid w:val="007105E5"/>
    <w:rsid w:val="00710CB1"/>
    <w:rsid w:val="0071144F"/>
    <w:rsid w:val="00711460"/>
    <w:rsid w:val="00711518"/>
    <w:rsid w:val="007133FB"/>
    <w:rsid w:val="00714131"/>
    <w:rsid w:val="00720563"/>
    <w:rsid w:val="00721A00"/>
    <w:rsid w:val="00722407"/>
    <w:rsid w:val="0072384F"/>
    <w:rsid w:val="007241AE"/>
    <w:rsid w:val="007257A0"/>
    <w:rsid w:val="00725F6D"/>
    <w:rsid w:val="00726D89"/>
    <w:rsid w:val="00727AA2"/>
    <w:rsid w:val="007303D8"/>
    <w:rsid w:val="00730F09"/>
    <w:rsid w:val="00731DCD"/>
    <w:rsid w:val="00736496"/>
    <w:rsid w:val="007415AA"/>
    <w:rsid w:val="00742537"/>
    <w:rsid w:val="00744854"/>
    <w:rsid w:val="00750BF1"/>
    <w:rsid w:val="00751C00"/>
    <w:rsid w:val="00753623"/>
    <w:rsid w:val="00753EB8"/>
    <w:rsid w:val="0075445E"/>
    <w:rsid w:val="00756078"/>
    <w:rsid w:val="00760A33"/>
    <w:rsid w:val="00761046"/>
    <w:rsid w:val="007629B4"/>
    <w:rsid w:val="00766106"/>
    <w:rsid w:val="00767613"/>
    <w:rsid w:val="00774862"/>
    <w:rsid w:val="00775155"/>
    <w:rsid w:val="00780467"/>
    <w:rsid w:val="007821EF"/>
    <w:rsid w:val="00783BA4"/>
    <w:rsid w:val="00786405"/>
    <w:rsid w:val="00786F48"/>
    <w:rsid w:val="007900A2"/>
    <w:rsid w:val="007912B3"/>
    <w:rsid w:val="00791363"/>
    <w:rsid w:val="00793B30"/>
    <w:rsid w:val="00793D32"/>
    <w:rsid w:val="00794C9D"/>
    <w:rsid w:val="007A01A3"/>
    <w:rsid w:val="007A2450"/>
    <w:rsid w:val="007A3451"/>
    <w:rsid w:val="007A7425"/>
    <w:rsid w:val="007B2DDF"/>
    <w:rsid w:val="007B2F86"/>
    <w:rsid w:val="007B4A45"/>
    <w:rsid w:val="007B54C5"/>
    <w:rsid w:val="007B720C"/>
    <w:rsid w:val="007C02F0"/>
    <w:rsid w:val="007C0ADA"/>
    <w:rsid w:val="007C6519"/>
    <w:rsid w:val="007C7B8A"/>
    <w:rsid w:val="007D06BF"/>
    <w:rsid w:val="007D2106"/>
    <w:rsid w:val="007D41D4"/>
    <w:rsid w:val="007D4ACA"/>
    <w:rsid w:val="007D54CF"/>
    <w:rsid w:val="007D724A"/>
    <w:rsid w:val="007E1B69"/>
    <w:rsid w:val="007E49AD"/>
    <w:rsid w:val="007E55C1"/>
    <w:rsid w:val="007E628F"/>
    <w:rsid w:val="007E7D1B"/>
    <w:rsid w:val="007F2875"/>
    <w:rsid w:val="007F29F8"/>
    <w:rsid w:val="007F2BC7"/>
    <w:rsid w:val="007F2E10"/>
    <w:rsid w:val="007F5B91"/>
    <w:rsid w:val="007F75BA"/>
    <w:rsid w:val="007F76D9"/>
    <w:rsid w:val="00800915"/>
    <w:rsid w:val="0080157C"/>
    <w:rsid w:val="00801C35"/>
    <w:rsid w:val="008025B8"/>
    <w:rsid w:val="00804E74"/>
    <w:rsid w:val="00806663"/>
    <w:rsid w:val="008104B2"/>
    <w:rsid w:val="00811608"/>
    <w:rsid w:val="008121E3"/>
    <w:rsid w:val="00821EA1"/>
    <w:rsid w:val="00822141"/>
    <w:rsid w:val="00822228"/>
    <w:rsid w:val="0082245D"/>
    <w:rsid w:val="00822C22"/>
    <w:rsid w:val="008258C4"/>
    <w:rsid w:val="00826EB6"/>
    <w:rsid w:val="00826EDC"/>
    <w:rsid w:val="00826F89"/>
    <w:rsid w:val="00827DC1"/>
    <w:rsid w:val="00830C0A"/>
    <w:rsid w:val="00830FA9"/>
    <w:rsid w:val="00830FAC"/>
    <w:rsid w:val="008323A2"/>
    <w:rsid w:val="00833249"/>
    <w:rsid w:val="00833C09"/>
    <w:rsid w:val="00834B0F"/>
    <w:rsid w:val="00834F06"/>
    <w:rsid w:val="008360EE"/>
    <w:rsid w:val="00836EA3"/>
    <w:rsid w:val="0083790A"/>
    <w:rsid w:val="0084042B"/>
    <w:rsid w:val="008406D5"/>
    <w:rsid w:val="00843714"/>
    <w:rsid w:val="00844589"/>
    <w:rsid w:val="00845174"/>
    <w:rsid w:val="0084633E"/>
    <w:rsid w:val="00847D78"/>
    <w:rsid w:val="0085055B"/>
    <w:rsid w:val="008508CA"/>
    <w:rsid w:val="00850C61"/>
    <w:rsid w:val="00850E82"/>
    <w:rsid w:val="008543FF"/>
    <w:rsid w:val="008548F4"/>
    <w:rsid w:val="0085504E"/>
    <w:rsid w:val="00856CA8"/>
    <w:rsid w:val="008613F0"/>
    <w:rsid w:val="00861820"/>
    <w:rsid w:val="00861ED7"/>
    <w:rsid w:val="00862A35"/>
    <w:rsid w:val="0086341D"/>
    <w:rsid w:val="008642BA"/>
    <w:rsid w:val="00865B7A"/>
    <w:rsid w:val="00866273"/>
    <w:rsid w:val="00867A40"/>
    <w:rsid w:val="00867B7D"/>
    <w:rsid w:val="0087042C"/>
    <w:rsid w:val="008726AE"/>
    <w:rsid w:val="00873A59"/>
    <w:rsid w:val="008742BB"/>
    <w:rsid w:val="0087479E"/>
    <w:rsid w:val="00877064"/>
    <w:rsid w:val="008770D9"/>
    <w:rsid w:val="00877810"/>
    <w:rsid w:val="00877B97"/>
    <w:rsid w:val="00881BB2"/>
    <w:rsid w:val="00882DA9"/>
    <w:rsid w:val="008833F7"/>
    <w:rsid w:val="00884BF2"/>
    <w:rsid w:val="00885E29"/>
    <w:rsid w:val="00886DA8"/>
    <w:rsid w:val="00890A9F"/>
    <w:rsid w:val="00892B33"/>
    <w:rsid w:val="00893CB8"/>
    <w:rsid w:val="008942B9"/>
    <w:rsid w:val="00895619"/>
    <w:rsid w:val="00896992"/>
    <w:rsid w:val="00897429"/>
    <w:rsid w:val="008A175F"/>
    <w:rsid w:val="008A245B"/>
    <w:rsid w:val="008A4732"/>
    <w:rsid w:val="008A4832"/>
    <w:rsid w:val="008B1046"/>
    <w:rsid w:val="008B2683"/>
    <w:rsid w:val="008B4229"/>
    <w:rsid w:val="008B4E32"/>
    <w:rsid w:val="008B5F5D"/>
    <w:rsid w:val="008B78D6"/>
    <w:rsid w:val="008B7BEE"/>
    <w:rsid w:val="008C027A"/>
    <w:rsid w:val="008C520B"/>
    <w:rsid w:val="008C5632"/>
    <w:rsid w:val="008C586D"/>
    <w:rsid w:val="008C6D1E"/>
    <w:rsid w:val="008D19E1"/>
    <w:rsid w:val="008D3661"/>
    <w:rsid w:val="008D4041"/>
    <w:rsid w:val="008D4C13"/>
    <w:rsid w:val="008D53A3"/>
    <w:rsid w:val="008D5D58"/>
    <w:rsid w:val="008D6C1F"/>
    <w:rsid w:val="008D702E"/>
    <w:rsid w:val="008D7E91"/>
    <w:rsid w:val="008E08DA"/>
    <w:rsid w:val="008E0DE1"/>
    <w:rsid w:val="008E3AE4"/>
    <w:rsid w:val="008E3B34"/>
    <w:rsid w:val="008E513D"/>
    <w:rsid w:val="008E6468"/>
    <w:rsid w:val="008E65CF"/>
    <w:rsid w:val="008E6D33"/>
    <w:rsid w:val="008E7230"/>
    <w:rsid w:val="008F0DB4"/>
    <w:rsid w:val="008F2A71"/>
    <w:rsid w:val="008F65ED"/>
    <w:rsid w:val="008F753E"/>
    <w:rsid w:val="008F7D2B"/>
    <w:rsid w:val="00900902"/>
    <w:rsid w:val="00900CCF"/>
    <w:rsid w:val="00901DAA"/>
    <w:rsid w:val="009061C2"/>
    <w:rsid w:val="0091281B"/>
    <w:rsid w:val="00913188"/>
    <w:rsid w:val="00916B22"/>
    <w:rsid w:val="0092061F"/>
    <w:rsid w:val="00920E9A"/>
    <w:rsid w:val="0092456C"/>
    <w:rsid w:val="00924647"/>
    <w:rsid w:val="00927F62"/>
    <w:rsid w:val="00934B55"/>
    <w:rsid w:val="009356CB"/>
    <w:rsid w:val="00941E55"/>
    <w:rsid w:val="009438AB"/>
    <w:rsid w:val="00945566"/>
    <w:rsid w:val="00947117"/>
    <w:rsid w:val="00952927"/>
    <w:rsid w:val="0095319B"/>
    <w:rsid w:val="00954F9E"/>
    <w:rsid w:val="00955902"/>
    <w:rsid w:val="009577AE"/>
    <w:rsid w:val="00960222"/>
    <w:rsid w:val="00961400"/>
    <w:rsid w:val="009646E2"/>
    <w:rsid w:val="009713EC"/>
    <w:rsid w:val="00971F56"/>
    <w:rsid w:val="00973648"/>
    <w:rsid w:val="0097607E"/>
    <w:rsid w:val="009764CD"/>
    <w:rsid w:val="00983125"/>
    <w:rsid w:val="0098361E"/>
    <w:rsid w:val="00985DEF"/>
    <w:rsid w:val="00986DCF"/>
    <w:rsid w:val="00986EB9"/>
    <w:rsid w:val="009876DA"/>
    <w:rsid w:val="00991A49"/>
    <w:rsid w:val="00992564"/>
    <w:rsid w:val="00993507"/>
    <w:rsid w:val="00994063"/>
    <w:rsid w:val="009951DF"/>
    <w:rsid w:val="0099564A"/>
    <w:rsid w:val="0099600B"/>
    <w:rsid w:val="0099616A"/>
    <w:rsid w:val="009962BB"/>
    <w:rsid w:val="009A1645"/>
    <w:rsid w:val="009A26A3"/>
    <w:rsid w:val="009A2AAF"/>
    <w:rsid w:val="009A2C81"/>
    <w:rsid w:val="009A5813"/>
    <w:rsid w:val="009A6961"/>
    <w:rsid w:val="009A6AFA"/>
    <w:rsid w:val="009B0832"/>
    <w:rsid w:val="009B0915"/>
    <w:rsid w:val="009B14C9"/>
    <w:rsid w:val="009B1D86"/>
    <w:rsid w:val="009B2AF0"/>
    <w:rsid w:val="009B4C4A"/>
    <w:rsid w:val="009B4E3B"/>
    <w:rsid w:val="009B73C0"/>
    <w:rsid w:val="009C10EA"/>
    <w:rsid w:val="009C3D6A"/>
    <w:rsid w:val="009C4045"/>
    <w:rsid w:val="009C492C"/>
    <w:rsid w:val="009C568C"/>
    <w:rsid w:val="009C5C83"/>
    <w:rsid w:val="009D196F"/>
    <w:rsid w:val="009D40F8"/>
    <w:rsid w:val="009D520A"/>
    <w:rsid w:val="009D553C"/>
    <w:rsid w:val="009D5877"/>
    <w:rsid w:val="009D61AB"/>
    <w:rsid w:val="009D77CF"/>
    <w:rsid w:val="009D7B84"/>
    <w:rsid w:val="009E1770"/>
    <w:rsid w:val="009E1FE8"/>
    <w:rsid w:val="009E28C5"/>
    <w:rsid w:val="009E3DA7"/>
    <w:rsid w:val="009E7E8A"/>
    <w:rsid w:val="009F2581"/>
    <w:rsid w:val="009F3387"/>
    <w:rsid w:val="009F585A"/>
    <w:rsid w:val="009F5C6A"/>
    <w:rsid w:val="009F69EF"/>
    <w:rsid w:val="009F75C6"/>
    <w:rsid w:val="009F7CE7"/>
    <w:rsid w:val="00A028AD"/>
    <w:rsid w:val="00A04DDE"/>
    <w:rsid w:val="00A04F50"/>
    <w:rsid w:val="00A050DB"/>
    <w:rsid w:val="00A07D0C"/>
    <w:rsid w:val="00A11967"/>
    <w:rsid w:val="00A120BD"/>
    <w:rsid w:val="00A128F8"/>
    <w:rsid w:val="00A13043"/>
    <w:rsid w:val="00A13170"/>
    <w:rsid w:val="00A14079"/>
    <w:rsid w:val="00A1411E"/>
    <w:rsid w:val="00A14242"/>
    <w:rsid w:val="00A15B27"/>
    <w:rsid w:val="00A167CE"/>
    <w:rsid w:val="00A16B9C"/>
    <w:rsid w:val="00A17E59"/>
    <w:rsid w:val="00A20D50"/>
    <w:rsid w:val="00A230A2"/>
    <w:rsid w:val="00A2349B"/>
    <w:rsid w:val="00A265BF"/>
    <w:rsid w:val="00A26AE4"/>
    <w:rsid w:val="00A27A32"/>
    <w:rsid w:val="00A27D7A"/>
    <w:rsid w:val="00A30705"/>
    <w:rsid w:val="00A310CE"/>
    <w:rsid w:val="00A31D25"/>
    <w:rsid w:val="00A31F10"/>
    <w:rsid w:val="00A326A4"/>
    <w:rsid w:val="00A3382F"/>
    <w:rsid w:val="00A34DBE"/>
    <w:rsid w:val="00A35169"/>
    <w:rsid w:val="00A36E25"/>
    <w:rsid w:val="00A37C21"/>
    <w:rsid w:val="00A41EC1"/>
    <w:rsid w:val="00A42A95"/>
    <w:rsid w:val="00A42DFF"/>
    <w:rsid w:val="00A42EB6"/>
    <w:rsid w:val="00A440CE"/>
    <w:rsid w:val="00A441B1"/>
    <w:rsid w:val="00A45B1B"/>
    <w:rsid w:val="00A45DE1"/>
    <w:rsid w:val="00A45E0B"/>
    <w:rsid w:val="00A465DC"/>
    <w:rsid w:val="00A46DD7"/>
    <w:rsid w:val="00A5051C"/>
    <w:rsid w:val="00A506F5"/>
    <w:rsid w:val="00A5143A"/>
    <w:rsid w:val="00A51C91"/>
    <w:rsid w:val="00A52733"/>
    <w:rsid w:val="00A52BF4"/>
    <w:rsid w:val="00A5436C"/>
    <w:rsid w:val="00A54DB4"/>
    <w:rsid w:val="00A554CC"/>
    <w:rsid w:val="00A56202"/>
    <w:rsid w:val="00A56234"/>
    <w:rsid w:val="00A608EA"/>
    <w:rsid w:val="00A61437"/>
    <w:rsid w:val="00A61A64"/>
    <w:rsid w:val="00A63A94"/>
    <w:rsid w:val="00A6427A"/>
    <w:rsid w:val="00A6447E"/>
    <w:rsid w:val="00A65DC0"/>
    <w:rsid w:val="00A67762"/>
    <w:rsid w:val="00A70537"/>
    <w:rsid w:val="00A71130"/>
    <w:rsid w:val="00A722CF"/>
    <w:rsid w:val="00A72BC8"/>
    <w:rsid w:val="00A72DF9"/>
    <w:rsid w:val="00A72E3D"/>
    <w:rsid w:val="00A7403F"/>
    <w:rsid w:val="00A750E1"/>
    <w:rsid w:val="00A75CE3"/>
    <w:rsid w:val="00A81449"/>
    <w:rsid w:val="00A836F0"/>
    <w:rsid w:val="00A8448B"/>
    <w:rsid w:val="00A84876"/>
    <w:rsid w:val="00A850E4"/>
    <w:rsid w:val="00A85E91"/>
    <w:rsid w:val="00A87FBD"/>
    <w:rsid w:val="00A91138"/>
    <w:rsid w:val="00A91853"/>
    <w:rsid w:val="00A94E34"/>
    <w:rsid w:val="00A95618"/>
    <w:rsid w:val="00A97384"/>
    <w:rsid w:val="00A97D32"/>
    <w:rsid w:val="00AA2DCB"/>
    <w:rsid w:val="00AA3EF2"/>
    <w:rsid w:val="00AA61B3"/>
    <w:rsid w:val="00AB15EB"/>
    <w:rsid w:val="00AB1CDD"/>
    <w:rsid w:val="00AB2892"/>
    <w:rsid w:val="00AB3AB5"/>
    <w:rsid w:val="00AB49AF"/>
    <w:rsid w:val="00AB71B0"/>
    <w:rsid w:val="00AC0DA9"/>
    <w:rsid w:val="00AC3F4F"/>
    <w:rsid w:val="00AC4E1F"/>
    <w:rsid w:val="00AC64EC"/>
    <w:rsid w:val="00AD211E"/>
    <w:rsid w:val="00AD2F68"/>
    <w:rsid w:val="00AD72B4"/>
    <w:rsid w:val="00AE2683"/>
    <w:rsid w:val="00AE4734"/>
    <w:rsid w:val="00AE51A1"/>
    <w:rsid w:val="00AE6F2A"/>
    <w:rsid w:val="00AF122E"/>
    <w:rsid w:val="00AF14BB"/>
    <w:rsid w:val="00AF26CA"/>
    <w:rsid w:val="00AF35EC"/>
    <w:rsid w:val="00AF4362"/>
    <w:rsid w:val="00AF4D9F"/>
    <w:rsid w:val="00AF5C0C"/>
    <w:rsid w:val="00AF73FC"/>
    <w:rsid w:val="00AF7563"/>
    <w:rsid w:val="00B00050"/>
    <w:rsid w:val="00B002A7"/>
    <w:rsid w:val="00B015A0"/>
    <w:rsid w:val="00B020EA"/>
    <w:rsid w:val="00B033C6"/>
    <w:rsid w:val="00B03E84"/>
    <w:rsid w:val="00B0454E"/>
    <w:rsid w:val="00B07BB7"/>
    <w:rsid w:val="00B10A87"/>
    <w:rsid w:val="00B11321"/>
    <w:rsid w:val="00B13060"/>
    <w:rsid w:val="00B13EA9"/>
    <w:rsid w:val="00B140CA"/>
    <w:rsid w:val="00B1419B"/>
    <w:rsid w:val="00B14ACC"/>
    <w:rsid w:val="00B15DFD"/>
    <w:rsid w:val="00B1714D"/>
    <w:rsid w:val="00B17C96"/>
    <w:rsid w:val="00B200AA"/>
    <w:rsid w:val="00B21E02"/>
    <w:rsid w:val="00B2314E"/>
    <w:rsid w:val="00B239CF"/>
    <w:rsid w:val="00B23E53"/>
    <w:rsid w:val="00B258C4"/>
    <w:rsid w:val="00B25D78"/>
    <w:rsid w:val="00B266CD"/>
    <w:rsid w:val="00B323DE"/>
    <w:rsid w:val="00B3343B"/>
    <w:rsid w:val="00B33B0F"/>
    <w:rsid w:val="00B34A24"/>
    <w:rsid w:val="00B35401"/>
    <w:rsid w:val="00B3574C"/>
    <w:rsid w:val="00B364AC"/>
    <w:rsid w:val="00B366C5"/>
    <w:rsid w:val="00B37695"/>
    <w:rsid w:val="00B37E57"/>
    <w:rsid w:val="00B41A10"/>
    <w:rsid w:val="00B4483A"/>
    <w:rsid w:val="00B44A10"/>
    <w:rsid w:val="00B51BE2"/>
    <w:rsid w:val="00B51C27"/>
    <w:rsid w:val="00B51DE4"/>
    <w:rsid w:val="00B52DAE"/>
    <w:rsid w:val="00B56238"/>
    <w:rsid w:val="00B56DB1"/>
    <w:rsid w:val="00B603DC"/>
    <w:rsid w:val="00B60D86"/>
    <w:rsid w:val="00B648F3"/>
    <w:rsid w:val="00B6494D"/>
    <w:rsid w:val="00B669D1"/>
    <w:rsid w:val="00B715CB"/>
    <w:rsid w:val="00B732E4"/>
    <w:rsid w:val="00B73C8D"/>
    <w:rsid w:val="00B741DA"/>
    <w:rsid w:val="00B74FDB"/>
    <w:rsid w:val="00B7662B"/>
    <w:rsid w:val="00B76B6D"/>
    <w:rsid w:val="00B804B1"/>
    <w:rsid w:val="00B8067C"/>
    <w:rsid w:val="00B809C3"/>
    <w:rsid w:val="00B845F1"/>
    <w:rsid w:val="00B85412"/>
    <w:rsid w:val="00B8592F"/>
    <w:rsid w:val="00B85DF5"/>
    <w:rsid w:val="00B86EAE"/>
    <w:rsid w:val="00B91BBC"/>
    <w:rsid w:val="00B91E6D"/>
    <w:rsid w:val="00B91F18"/>
    <w:rsid w:val="00B931C7"/>
    <w:rsid w:val="00B93F51"/>
    <w:rsid w:val="00B94D50"/>
    <w:rsid w:val="00B95B93"/>
    <w:rsid w:val="00B97617"/>
    <w:rsid w:val="00B977CA"/>
    <w:rsid w:val="00BA1351"/>
    <w:rsid w:val="00BA52A1"/>
    <w:rsid w:val="00BA55A6"/>
    <w:rsid w:val="00BA5E6A"/>
    <w:rsid w:val="00BB105F"/>
    <w:rsid w:val="00BB43D9"/>
    <w:rsid w:val="00BB4F46"/>
    <w:rsid w:val="00BB5753"/>
    <w:rsid w:val="00BB5DA1"/>
    <w:rsid w:val="00BB5DAB"/>
    <w:rsid w:val="00BB77D9"/>
    <w:rsid w:val="00BB7A2C"/>
    <w:rsid w:val="00BB7ADB"/>
    <w:rsid w:val="00BC0146"/>
    <w:rsid w:val="00BC358E"/>
    <w:rsid w:val="00BC4218"/>
    <w:rsid w:val="00BD1AD5"/>
    <w:rsid w:val="00BD1D2C"/>
    <w:rsid w:val="00BD2591"/>
    <w:rsid w:val="00BD5B29"/>
    <w:rsid w:val="00BE03C2"/>
    <w:rsid w:val="00BE23B9"/>
    <w:rsid w:val="00BE37DA"/>
    <w:rsid w:val="00BE443E"/>
    <w:rsid w:val="00BE4D2C"/>
    <w:rsid w:val="00BE4FE9"/>
    <w:rsid w:val="00BE556C"/>
    <w:rsid w:val="00BE5EF3"/>
    <w:rsid w:val="00BE6595"/>
    <w:rsid w:val="00BF0BDB"/>
    <w:rsid w:val="00BF148E"/>
    <w:rsid w:val="00BF2BF0"/>
    <w:rsid w:val="00BF31F5"/>
    <w:rsid w:val="00BF34FE"/>
    <w:rsid w:val="00BF4DEE"/>
    <w:rsid w:val="00BF55B0"/>
    <w:rsid w:val="00BF746E"/>
    <w:rsid w:val="00BF7C7C"/>
    <w:rsid w:val="00C002F7"/>
    <w:rsid w:val="00C022DC"/>
    <w:rsid w:val="00C02F7A"/>
    <w:rsid w:val="00C0343E"/>
    <w:rsid w:val="00C03A17"/>
    <w:rsid w:val="00C03BE2"/>
    <w:rsid w:val="00C04025"/>
    <w:rsid w:val="00C068F5"/>
    <w:rsid w:val="00C069AD"/>
    <w:rsid w:val="00C06B86"/>
    <w:rsid w:val="00C1167F"/>
    <w:rsid w:val="00C12D35"/>
    <w:rsid w:val="00C13C19"/>
    <w:rsid w:val="00C14E0E"/>
    <w:rsid w:val="00C15A38"/>
    <w:rsid w:val="00C15B09"/>
    <w:rsid w:val="00C16006"/>
    <w:rsid w:val="00C161EA"/>
    <w:rsid w:val="00C16DF3"/>
    <w:rsid w:val="00C20D7D"/>
    <w:rsid w:val="00C21AD8"/>
    <w:rsid w:val="00C22799"/>
    <w:rsid w:val="00C323B0"/>
    <w:rsid w:val="00C326EB"/>
    <w:rsid w:val="00C32729"/>
    <w:rsid w:val="00C338A4"/>
    <w:rsid w:val="00C350CD"/>
    <w:rsid w:val="00C36D72"/>
    <w:rsid w:val="00C42AA1"/>
    <w:rsid w:val="00C44D29"/>
    <w:rsid w:val="00C472A2"/>
    <w:rsid w:val="00C47980"/>
    <w:rsid w:val="00C50B4B"/>
    <w:rsid w:val="00C525E0"/>
    <w:rsid w:val="00C539CE"/>
    <w:rsid w:val="00C54D82"/>
    <w:rsid w:val="00C57335"/>
    <w:rsid w:val="00C57432"/>
    <w:rsid w:val="00C62CE4"/>
    <w:rsid w:val="00C63072"/>
    <w:rsid w:val="00C630C8"/>
    <w:rsid w:val="00C631CB"/>
    <w:rsid w:val="00C65321"/>
    <w:rsid w:val="00C6580F"/>
    <w:rsid w:val="00C662BB"/>
    <w:rsid w:val="00C66790"/>
    <w:rsid w:val="00C67A30"/>
    <w:rsid w:val="00C72F11"/>
    <w:rsid w:val="00C7340D"/>
    <w:rsid w:val="00C7489B"/>
    <w:rsid w:val="00C74908"/>
    <w:rsid w:val="00C7504F"/>
    <w:rsid w:val="00C822A8"/>
    <w:rsid w:val="00C832B0"/>
    <w:rsid w:val="00C84B9B"/>
    <w:rsid w:val="00C90763"/>
    <w:rsid w:val="00C90DA8"/>
    <w:rsid w:val="00C92304"/>
    <w:rsid w:val="00C928E7"/>
    <w:rsid w:val="00C97411"/>
    <w:rsid w:val="00C97683"/>
    <w:rsid w:val="00C97B5D"/>
    <w:rsid w:val="00CA136B"/>
    <w:rsid w:val="00CA282D"/>
    <w:rsid w:val="00CA3680"/>
    <w:rsid w:val="00CA55A1"/>
    <w:rsid w:val="00CA6F17"/>
    <w:rsid w:val="00CA73F6"/>
    <w:rsid w:val="00CA7619"/>
    <w:rsid w:val="00CB0FCD"/>
    <w:rsid w:val="00CB147F"/>
    <w:rsid w:val="00CB1F9C"/>
    <w:rsid w:val="00CB2D2E"/>
    <w:rsid w:val="00CB505E"/>
    <w:rsid w:val="00CB5D32"/>
    <w:rsid w:val="00CB68DA"/>
    <w:rsid w:val="00CB758E"/>
    <w:rsid w:val="00CC0A09"/>
    <w:rsid w:val="00CC34BF"/>
    <w:rsid w:val="00CC39FD"/>
    <w:rsid w:val="00CC4CE4"/>
    <w:rsid w:val="00CC65AB"/>
    <w:rsid w:val="00CC7F56"/>
    <w:rsid w:val="00CD06BF"/>
    <w:rsid w:val="00CD2435"/>
    <w:rsid w:val="00CD3537"/>
    <w:rsid w:val="00CD4201"/>
    <w:rsid w:val="00CD4F61"/>
    <w:rsid w:val="00CD5780"/>
    <w:rsid w:val="00CD7331"/>
    <w:rsid w:val="00CE0277"/>
    <w:rsid w:val="00CE2D18"/>
    <w:rsid w:val="00CE46AB"/>
    <w:rsid w:val="00CE4D23"/>
    <w:rsid w:val="00CE5C72"/>
    <w:rsid w:val="00CE68F9"/>
    <w:rsid w:val="00CF1CB7"/>
    <w:rsid w:val="00CF1ECC"/>
    <w:rsid w:val="00CF218C"/>
    <w:rsid w:val="00CF59B4"/>
    <w:rsid w:val="00CF7344"/>
    <w:rsid w:val="00D000A1"/>
    <w:rsid w:val="00D011AF"/>
    <w:rsid w:val="00D0170C"/>
    <w:rsid w:val="00D01912"/>
    <w:rsid w:val="00D03C41"/>
    <w:rsid w:val="00D04733"/>
    <w:rsid w:val="00D04B3D"/>
    <w:rsid w:val="00D0560E"/>
    <w:rsid w:val="00D057DC"/>
    <w:rsid w:val="00D060B1"/>
    <w:rsid w:val="00D061C6"/>
    <w:rsid w:val="00D06881"/>
    <w:rsid w:val="00D076FE"/>
    <w:rsid w:val="00D111BE"/>
    <w:rsid w:val="00D11A79"/>
    <w:rsid w:val="00D12CD3"/>
    <w:rsid w:val="00D1413F"/>
    <w:rsid w:val="00D14495"/>
    <w:rsid w:val="00D146DA"/>
    <w:rsid w:val="00D1542A"/>
    <w:rsid w:val="00D227B7"/>
    <w:rsid w:val="00D229EB"/>
    <w:rsid w:val="00D23960"/>
    <w:rsid w:val="00D26177"/>
    <w:rsid w:val="00D2669C"/>
    <w:rsid w:val="00D3176D"/>
    <w:rsid w:val="00D3367E"/>
    <w:rsid w:val="00D34E60"/>
    <w:rsid w:val="00D366F7"/>
    <w:rsid w:val="00D36787"/>
    <w:rsid w:val="00D376DC"/>
    <w:rsid w:val="00D40547"/>
    <w:rsid w:val="00D40AF0"/>
    <w:rsid w:val="00D40F1C"/>
    <w:rsid w:val="00D41DC4"/>
    <w:rsid w:val="00D43DF3"/>
    <w:rsid w:val="00D44130"/>
    <w:rsid w:val="00D455A0"/>
    <w:rsid w:val="00D45F8A"/>
    <w:rsid w:val="00D46462"/>
    <w:rsid w:val="00D47467"/>
    <w:rsid w:val="00D50323"/>
    <w:rsid w:val="00D508E0"/>
    <w:rsid w:val="00D51E4E"/>
    <w:rsid w:val="00D54BAE"/>
    <w:rsid w:val="00D57DC6"/>
    <w:rsid w:val="00D6030B"/>
    <w:rsid w:val="00D61566"/>
    <w:rsid w:val="00D621B0"/>
    <w:rsid w:val="00D62C55"/>
    <w:rsid w:val="00D62F87"/>
    <w:rsid w:val="00D638AD"/>
    <w:rsid w:val="00D6668A"/>
    <w:rsid w:val="00D674FC"/>
    <w:rsid w:val="00D6775A"/>
    <w:rsid w:val="00D70816"/>
    <w:rsid w:val="00D70E1E"/>
    <w:rsid w:val="00D72186"/>
    <w:rsid w:val="00D72C5A"/>
    <w:rsid w:val="00D73F66"/>
    <w:rsid w:val="00D74B1F"/>
    <w:rsid w:val="00D74EAD"/>
    <w:rsid w:val="00D75555"/>
    <w:rsid w:val="00D77A3E"/>
    <w:rsid w:val="00D77D9B"/>
    <w:rsid w:val="00D811B1"/>
    <w:rsid w:val="00D813A9"/>
    <w:rsid w:val="00D81ACE"/>
    <w:rsid w:val="00D83B88"/>
    <w:rsid w:val="00D84DD1"/>
    <w:rsid w:val="00D911C3"/>
    <w:rsid w:val="00D91786"/>
    <w:rsid w:val="00D92DF2"/>
    <w:rsid w:val="00D938A7"/>
    <w:rsid w:val="00D93A86"/>
    <w:rsid w:val="00D949D3"/>
    <w:rsid w:val="00D956E7"/>
    <w:rsid w:val="00D95E65"/>
    <w:rsid w:val="00D96F4F"/>
    <w:rsid w:val="00D96F9B"/>
    <w:rsid w:val="00DA173D"/>
    <w:rsid w:val="00DA46E3"/>
    <w:rsid w:val="00DA7235"/>
    <w:rsid w:val="00DB11FF"/>
    <w:rsid w:val="00DB191A"/>
    <w:rsid w:val="00DB1D92"/>
    <w:rsid w:val="00DB3029"/>
    <w:rsid w:val="00DB30A1"/>
    <w:rsid w:val="00DB61ED"/>
    <w:rsid w:val="00DB696B"/>
    <w:rsid w:val="00DB70F4"/>
    <w:rsid w:val="00DB7204"/>
    <w:rsid w:val="00DB77A6"/>
    <w:rsid w:val="00DB7CA5"/>
    <w:rsid w:val="00DC119C"/>
    <w:rsid w:val="00DC14C5"/>
    <w:rsid w:val="00DC260D"/>
    <w:rsid w:val="00DC2E50"/>
    <w:rsid w:val="00DC50A6"/>
    <w:rsid w:val="00DC5129"/>
    <w:rsid w:val="00DC7D9D"/>
    <w:rsid w:val="00DD0DAD"/>
    <w:rsid w:val="00DD2028"/>
    <w:rsid w:val="00DD2EFB"/>
    <w:rsid w:val="00DD4230"/>
    <w:rsid w:val="00DD646E"/>
    <w:rsid w:val="00DE19E6"/>
    <w:rsid w:val="00DE1C5B"/>
    <w:rsid w:val="00DE31E5"/>
    <w:rsid w:val="00DE5CF4"/>
    <w:rsid w:val="00DE76C0"/>
    <w:rsid w:val="00DF1825"/>
    <w:rsid w:val="00DF3DF6"/>
    <w:rsid w:val="00DF5A74"/>
    <w:rsid w:val="00DF5B6B"/>
    <w:rsid w:val="00DF6145"/>
    <w:rsid w:val="00DF6405"/>
    <w:rsid w:val="00DF6DD5"/>
    <w:rsid w:val="00DF7083"/>
    <w:rsid w:val="00E01F90"/>
    <w:rsid w:val="00E023C9"/>
    <w:rsid w:val="00E02D81"/>
    <w:rsid w:val="00E048C5"/>
    <w:rsid w:val="00E0567F"/>
    <w:rsid w:val="00E06BF8"/>
    <w:rsid w:val="00E10511"/>
    <w:rsid w:val="00E10C7B"/>
    <w:rsid w:val="00E12B65"/>
    <w:rsid w:val="00E144BD"/>
    <w:rsid w:val="00E15C36"/>
    <w:rsid w:val="00E17105"/>
    <w:rsid w:val="00E208EF"/>
    <w:rsid w:val="00E2124E"/>
    <w:rsid w:val="00E224AE"/>
    <w:rsid w:val="00E22C7F"/>
    <w:rsid w:val="00E23B5F"/>
    <w:rsid w:val="00E24176"/>
    <w:rsid w:val="00E249A7"/>
    <w:rsid w:val="00E32DCC"/>
    <w:rsid w:val="00E3445B"/>
    <w:rsid w:val="00E34475"/>
    <w:rsid w:val="00E35B69"/>
    <w:rsid w:val="00E40A55"/>
    <w:rsid w:val="00E40A6A"/>
    <w:rsid w:val="00E40EFF"/>
    <w:rsid w:val="00E44143"/>
    <w:rsid w:val="00E44E58"/>
    <w:rsid w:val="00E45AAC"/>
    <w:rsid w:val="00E50ED8"/>
    <w:rsid w:val="00E522D1"/>
    <w:rsid w:val="00E52D82"/>
    <w:rsid w:val="00E54BDF"/>
    <w:rsid w:val="00E56DD0"/>
    <w:rsid w:val="00E601E3"/>
    <w:rsid w:val="00E610A7"/>
    <w:rsid w:val="00E61A38"/>
    <w:rsid w:val="00E63846"/>
    <w:rsid w:val="00E70055"/>
    <w:rsid w:val="00E70F39"/>
    <w:rsid w:val="00E71B97"/>
    <w:rsid w:val="00E727D5"/>
    <w:rsid w:val="00E745F9"/>
    <w:rsid w:val="00E76243"/>
    <w:rsid w:val="00E76782"/>
    <w:rsid w:val="00E77FE1"/>
    <w:rsid w:val="00E82F43"/>
    <w:rsid w:val="00E85B05"/>
    <w:rsid w:val="00E90129"/>
    <w:rsid w:val="00E93030"/>
    <w:rsid w:val="00E94383"/>
    <w:rsid w:val="00EA23F7"/>
    <w:rsid w:val="00EA2800"/>
    <w:rsid w:val="00EA292B"/>
    <w:rsid w:val="00EA2B5A"/>
    <w:rsid w:val="00EA38B2"/>
    <w:rsid w:val="00EA64C7"/>
    <w:rsid w:val="00EA6CAC"/>
    <w:rsid w:val="00EA6EBE"/>
    <w:rsid w:val="00EA785E"/>
    <w:rsid w:val="00EA7F73"/>
    <w:rsid w:val="00EB00B9"/>
    <w:rsid w:val="00EB3D05"/>
    <w:rsid w:val="00EB4A39"/>
    <w:rsid w:val="00EC1EB0"/>
    <w:rsid w:val="00EC2055"/>
    <w:rsid w:val="00EC26A6"/>
    <w:rsid w:val="00EC358E"/>
    <w:rsid w:val="00EC51B3"/>
    <w:rsid w:val="00EC7A98"/>
    <w:rsid w:val="00ED007D"/>
    <w:rsid w:val="00ED10C4"/>
    <w:rsid w:val="00ED17F6"/>
    <w:rsid w:val="00ED2478"/>
    <w:rsid w:val="00ED407D"/>
    <w:rsid w:val="00ED42D0"/>
    <w:rsid w:val="00ED5C45"/>
    <w:rsid w:val="00EE2327"/>
    <w:rsid w:val="00EE30DD"/>
    <w:rsid w:val="00EE4379"/>
    <w:rsid w:val="00EE5782"/>
    <w:rsid w:val="00EE66F3"/>
    <w:rsid w:val="00EF0C6A"/>
    <w:rsid w:val="00EF16D2"/>
    <w:rsid w:val="00EF1BCA"/>
    <w:rsid w:val="00EF2217"/>
    <w:rsid w:val="00EF37F1"/>
    <w:rsid w:val="00EF6DB2"/>
    <w:rsid w:val="00F00003"/>
    <w:rsid w:val="00F013CE"/>
    <w:rsid w:val="00F078FE"/>
    <w:rsid w:val="00F120CA"/>
    <w:rsid w:val="00F13149"/>
    <w:rsid w:val="00F13513"/>
    <w:rsid w:val="00F13EAE"/>
    <w:rsid w:val="00F14105"/>
    <w:rsid w:val="00F14F2A"/>
    <w:rsid w:val="00F17764"/>
    <w:rsid w:val="00F17B36"/>
    <w:rsid w:val="00F21B4F"/>
    <w:rsid w:val="00F23B15"/>
    <w:rsid w:val="00F245AD"/>
    <w:rsid w:val="00F26F99"/>
    <w:rsid w:val="00F30BAE"/>
    <w:rsid w:val="00F319E3"/>
    <w:rsid w:val="00F31BC6"/>
    <w:rsid w:val="00F3302D"/>
    <w:rsid w:val="00F40CEC"/>
    <w:rsid w:val="00F44CCE"/>
    <w:rsid w:val="00F476DB"/>
    <w:rsid w:val="00F5216E"/>
    <w:rsid w:val="00F53037"/>
    <w:rsid w:val="00F53D71"/>
    <w:rsid w:val="00F56DCE"/>
    <w:rsid w:val="00F60143"/>
    <w:rsid w:val="00F60D34"/>
    <w:rsid w:val="00F6215E"/>
    <w:rsid w:val="00F649B2"/>
    <w:rsid w:val="00F65086"/>
    <w:rsid w:val="00F66319"/>
    <w:rsid w:val="00F667FB"/>
    <w:rsid w:val="00F710C9"/>
    <w:rsid w:val="00F71D1C"/>
    <w:rsid w:val="00F725FB"/>
    <w:rsid w:val="00F73D0D"/>
    <w:rsid w:val="00F74242"/>
    <w:rsid w:val="00F7492E"/>
    <w:rsid w:val="00F76441"/>
    <w:rsid w:val="00F76C35"/>
    <w:rsid w:val="00F82355"/>
    <w:rsid w:val="00F8249E"/>
    <w:rsid w:val="00F82537"/>
    <w:rsid w:val="00F843B1"/>
    <w:rsid w:val="00F845AE"/>
    <w:rsid w:val="00F8524E"/>
    <w:rsid w:val="00F87AAA"/>
    <w:rsid w:val="00F90F44"/>
    <w:rsid w:val="00F933BB"/>
    <w:rsid w:val="00F96C73"/>
    <w:rsid w:val="00F97FDC"/>
    <w:rsid w:val="00FA0BAE"/>
    <w:rsid w:val="00FA16C1"/>
    <w:rsid w:val="00FA1E3D"/>
    <w:rsid w:val="00FA20F4"/>
    <w:rsid w:val="00FA5EB8"/>
    <w:rsid w:val="00FA6E2A"/>
    <w:rsid w:val="00FA7CD5"/>
    <w:rsid w:val="00FB0781"/>
    <w:rsid w:val="00FB2E5B"/>
    <w:rsid w:val="00FB36F6"/>
    <w:rsid w:val="00FB57F1"/>
    <w:rsid w:val="00FB5879"/>
    <w:rsid w:val="00FB5C65"/>
    <w:rsid w:val="00FB64C1"/>
    <w:rsid w:val="00FC07C1"/>
    <w:rsid w:val="00FC0B1B"/>
    <w:rsid w:val="00FC18C4"/>
    <w:rsid w:val="00FC1C8C"/>
    <w:rsid w:val="00FC33D2"/>
    <w:rsid w:val="00FC3B25"/>
    <w:rsid w:val="00FC6987"/>
    <w:rsid w:val="00FC71B6"/>
    <w:rsid w:val="00FC766E"/>
    <w:rsid w:val="00FD1B73"/>
    <w:rsid w:val="00FD282D"/>
    <w:rsid w:val="00FD3E48"/>
    <w:rsid w:val="00FD44E8"/>
    <w:rsid w:val="00FE0186"/>
    <w:rsid w:val="00FE0A86"/>
    <w:rsid w:val="00FE2656"/>
    <w:rsid w:val="00FE53B5"/>
    <w:rsid w:val="00FE5592"/>
    <w:rsid w:val="00FE5EF6"/>
    <w:rsid w:val="00FE6252"/>
    <w:rsid w:val="00FE651D"/>
    <w:rsid w:val="00FF03FA"/>
    <w:rsid w:val="00FF202D"/>
    <w:rsid w:val="00FF2E8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3E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pPr>
      <w:spacing w:before="60" w:line="288" w:lineRule="auto"/>
    </w:pPr>
    <w:rPr>
      <w:b/>
      <w:bCs/>
      <w:sz w:val="22"/>
      <w:szCs w:val="22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pPr>
      <w:ind w:left="709" w:hanging="283"/>
      <w:jc w:val="both"/>
    </w:pPr>
    <w:rPr>
      <w:rFonts w:ascii="Tahoma" w:hAnsi="Tahoma" w:cs="Tahoma"/>
      <w:sz w:val="22"/>
      <w:szCs w:val="22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53AEE"/>
  </w:style>
  <w:style w:type="paragraph" w:styleId="Tekstprzypisukocowego">
    <w:name w:val="endnote text"/>
    <w:basedOn w:val="Normalny"/>
    <w:link w:val="TekstprzypisukocowegoZnak"/>
    <w:unhideWhenUsed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952927"/>
    <w:rPr>
      <w:rFonts w:ascii="Calibri" w:hAnsi="Calibri"/>
      <w:lang w:val="x-none" w:eastAsia="en-US"/>
    </w:rPr>
  </w:style>
  <w:style w:type="character" w:customStyle="1" w:styleId="TytuZnak">
    <w:name w:val="Tytuł Znak"/>
    <w:link w:val="Tytu"/>
    <w:rsid w:val="00952927"/>
    <w:rPr>
      <w:b/>
      <w:bCs/>
      <w:sz w:val="24"/>
      <w:szCs w:val="24"/>
    </w:rPr>
  </w:style>
  <w:style w:type="character" w:styleId="Pogrubienie">
    <w:name w:val="Strong"/>
    <w:qFormat/>
    <w:rsid w:val="00952927"/>
    <w:rPr>
      <w:b/>
      <w:bCs/>
    </w:rPr>
  </w:style>
  <w:style w:type="paragraph" w:styleId="Akapitzlist">
    <w:name w:val="List Paragraph"/>
    <w:aliases w:val="L1,Numerowanie,Akapit z listą siwz,Wypunktowanie,sw tekst,Bullet List,FooterText,numbered,Paragraphe de liste1,lp1,Preambuła,List Paragraph,CP-UC,CP-Punkty,List - bullets,Equipment,Bullet 1,List Paragraph Char Char,b1,Figure_name,Ref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List Paragraph Znak,CP-UC Znak,CP-Punkty Znak,b1 Znak"/>
    <w:link w:val="Akapitzlist"/>
    <w:uiPriority w:val="34"/>
    <w:qFormat/>
    <w:locked/>
    <w:rsid w:val="00052978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1D4DA4"/>
    <w:rPr>
      <w:rFonts w:ascii="Cambria" w:hAnsi="Cambria"/>
      <w:sz w:val="22"/>
      <w:szCs w:val="22"/>
    </w:rPr>
  </w:style>
  <w:style w:type="paragraph" w:styleId="Bezodstpw">
    <w:name w:val="No Spacing"/>
    <w:link w:val="BezodstpwZnak"/>
    <w:uiPriority w:val="99"/>
    <w:qFormat/>
    <w:rsid w:val="00A554CC"/>
    <w:pPr>
      <w:spacing w:before="100"/>
      <w:jc w:val="both"/>
    </w:pPr>
    <w:rPr>
      <w:rFonts w:ascii="Trebuchet MS" w:hAnsi="Trebuchet MS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A554CC"/>
    <w:rPr>
      <w:rFonts w:ascii="Trebuchet MS" w:hAnsi="Trebuchet MS"/>
      <w:lang w:eastAsia="en-US"/>
    </w:rPr>
  </w:style>
  <w:style w:type="paragraph" w:customStyle="1" w:styleId="Default">
    <w:name w:val="Default"/>
    <w:rsid w:val="009F338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tgc">
    <w:name w:val="_tgc"/>
    <w:basedOn w:val="Domylnaczcionkaakapitu"/>
    <w:rsid w:val="004B0902"/>
  </w:style>
  <w:style w:type="paragraph" w:styleId="Poprawka">
    <w:name w:val="Revision"/>
    <w:hidden/>
    <w:uiPriority w:val="99"/>
    <w:semiHidden/>
    <w:rsid w:val="005922C1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46134D"/>
    <w:rPr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A750E1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0E1"/>
    <w:rPr>
      <w:rFonts w:ascii="Calibri" w:hAnsi="Calibri"/>
      <w:sz w:val="22"/>
      <w:szCs w:val="21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A16B9C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A7C36"/>
    <w:rPr>
      <w:b/>
      <w:bCs/>
      <w:sz w:val="22"/>
      <w:szCs w:val="22"/>
    </w:rPr>
  </w:style>
  <w:style w:type="paragraph" w:customStyle="1" w:styleId="a-podst-2">
    <w:name w:val="a-podst-2"/>
    <w:basedOn w:val="Normalny"/>
    <w:rsid w:val="00DF1825"/>
    <w:pPr>
      <w:autoSpaceDE/>
      <w:autoSpaceDN/>
      <w:spacing w:before="60" w:line="360" w:lineRule="atLeast"/>
    </w:pPr>
    <w:rPr>
      <w:sz w:val="24"/>
      <w:szCs w:val="20"/>
    </w:rPr>
  </w:style>
  <w:style w:type="character" w:customStyle="1" w:styleId="ng-binding">
    <w:name w:val="ng-binding"/>
    <w:rsid w:val="00DF1825"/>
  </w:style>
  <w:style w:type="character" w:styleId="UyteHipercze">
    <w:name w:val="FollowedHyperlink"/>
    <w:basedOn w:val="Domylnaczcionkaakapitu"/>
    <w:semiHidden/>
    <w:unhideWhenUsed/>
    <w:rsid w:val="00210FEA"/>
    <w:rPr>
      <w:color w:val="800080" w:themeColor="followedHyperlink"/>
      <w:u w:val="single"/>
    </w:rPr>
  </w:style>
  <w:style w:type="paragraph" w:customStyle="1" w:styleId="Paragraf">
    <w:name w:val="Paragraf"/>
    <w:basedOn w:val="Nagwek1"/>
    <w:rsid w:val="00775155"/>
    <w:pPr>
      <w:numPr>
        <w:numId w:val="10"/>
      </w:numPr>
      <w:tabs>
        <w:tab w:val="clear" w:pos="720"/>
        <w:tab w:val="num" w:pos="436"/>
      </w:tabs>
      <w:autoSpaceDE/>
      <w:autoSpaceDN/>
      <w:spacing w:before="120" w:after="360"/>
      <w:ind w:left="436"/>
    </w:pPr>
    <w:rPr>
      <w:bCs w:val="0"/>
      <w:szCs w:val="20"/>
    </w:rPr>
  </w:style>
  <w:style w:type="paragraph" w:customStyle="1" w:styleId="poparagrafie">
    <w:name w:val="poparagrafie"/>
    <w:basedOn w:val="Normalny"/>
    <w:rsid w:val="00775155"/>
    <w:pPr>
      <w:autoSpaceDE/>
      <w:autoSpaceDN/>
      <w:spacing w:line="360" w:lineRule="auto"/>
      <w:jc w:val="both"/>
    </w:pPr>
    <w:rPr>
      <w:sz w:val="24"/>
      <w:szCs w:val="20"/>
    </w:rPr>
  </w:style>
  <w:style w:type="paragraph" w:customStyle="1" w:styleId="Tekst">
    <w:name w:val="Tekst"/>
    <w:basedOn w:val="Normalny"/>
    <w:qFormat/>
    <w:rsid w:val="000913B4"/>
    <w:pPr>
      <w:autoSpaceDE/>
      <w:autoSpaceDN/>
      <w:spacing w:line="360" w:lineRule="auto"/>
    </w:pPr>
    <w:rPr>
      <w:rFonts w:ascii="Calibri Light" w:eastAsia="Calibri" w:hAnsi="Calibri Light" w:cs="Arial"/>
      <w:color w:val="000000"/>
      <w:sz w:val="20"/>
      <w:szCs w:val="24"/>
      <w:lang w:eastAsia="en-US"/>
    </w:rPr>
  </w:style>
  <w:style w:type="paragraph" w:customStyle="1" w:styleId="msonormalcxspdrugie">
    <w:name w:val="msonormalcxspdrugie"/>
    <w:basedOn w:val="Normalny"/>
    <w:rsid w:val="00101FE0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rait-500">
    <w:name w:val="trait-500"/>
    <w:basedOn w:val="Domylnaczcionkaakapitu"/>
    <w:rsid w:val="002762E2"/>
  </w:style>
  <w:style w:type="paragraph" w:styleId="Tekstprzypisudolnego">
    <w:name w:val="footnote text"/>
    <w:basedOn w:val="Normalny"/>
    <w:link w:val="TekstprzypisudolnegoZnak"/>
    <w:semiHidden/>
    <w:unhideWhenUsed/>
    <w:rsid w:val="00CD73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D7331"/>
  </w:style>
  <w:style w:type="character" w:styleId="Odwoanieprzypisudolnego">
    <w:name w:val="footnote reference"/>
    <w:basedOn w:val="Domylnaczcionkaakapitu"/>
    <w:semiHidden/>
    <w:unhideWhenUsed/>
    <w:rsid w:val="00CD733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D73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Normalny"/>
    <w:uiPriority w:val="99"/>
    <w:rsid w:val="0069094E"/>
    <w:pPr>
      <w:numPr>
        <w:numId w:val="38"/>
      </w:numPr>
      <w:tabs>
        <w:tab w:val="clear" w:pos="1080"/>
      </w:tabs>
      <w:autoSpaceDE/>
      <w:autoSpaceDN/>
      <w:ind w:left="720" w:firstLine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3E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pPr>
      <w:spacing w:before="60" w:line="288" w:lineRule="auto"/>
    </w:pPr>
    <w:rPr>
      <w:b/>
      <w:bCs/>
      <w:sz w:val="22"/>
      <w:szCs w:val="22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pPr>
      <w:ind w:left="709" w:hanging="283"/>
      <w:jc w:val="both"/>
    </w:pPr>
    <w:rPr>
      <w:rFonts w:ascii="Tahoma" w:hAnsi="Tahoma" w:cs="Tahoma"/>
      <w:sz w:val="22"/>
      <w:szCs w:val="22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53AEE"/>
  </w:style>
  <w:style w:type="paragraph" w:styleId="Tekstprzypisukocowego">
    <w:name w:val="endnote text"/>
    <w:basedOn w:val="Normalny"/>
    <w:link w:val="TekstprzypisukocowegoZnak"/>
    <w:unhideWhenUsed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952927"/>
    <w:rPr>
      <w:rFonts w:ascii="Calibri" w:hAnsi="Calibri"/>
      <w:lang w:val="x-none" w:eastAsia="en-US"/>
    </w:rPr>
  </w:style>
  <w:style w:type="character" w:customStyle="1" w:styleId="TytuZnak">
    <w:name w:val="Tytuł Znak"/>
    <w:link w:val="Tytu"/>
    <w:rsid w:val="00952927"/>
    <w:rPr>
      <w:b/>
      <w:bCs/>
      <w:sz w:val="24"/>
      <w:szCs w:val="24"/>
    </w:rPr>
  </w:style>
  <w:style w:type="character" w:styleId="Pogrubienie">
    <w:name w:val="Strong"/>
    <w:qFormat/>
    <w:rsid w:val="00952927"/>
    <w:rPr>
      <w:b/>
      <w:bCs/>
    </w:rPr>
  </w:style>
  <w:style w:type="paragraph" w:styleId="Akapitzlist">
    <w:name w:val="List Paragraph"/>
    <w:aliases w:val="L1,Numerowanie,Akapit z listą siwz,Wypunktowanie,sw tekst,Bullet List,FooterText,numbered,Paragraphe de liste1,lp1,Preambuła,List Paragraph,CP-UC,CP-Punkty,List - bullets,Equipment,Bullet 1,List Paragraph Char Char,b1,Figure_name,Ref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List Paragraph Znak,CP-UC Znak,CP-Punkty Znak,b1 Znak"/>
    <w:link w:val="Akapitzlist"/>
    <w:uiPriority w:val="34"/>
    <w:qFormat/>
    <w:locked/>
    <w:rsid w:val="00052978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1D4DA4"/>
    <w:rPr>
      <w:rFonts w:ascii="Cambria" w:hAnsi="Cambria"/>
      <w:sz w:val="22"/>
      <w:szCs w:val="22"/>
    </w:rPr>
  </w:style>
  <w:style w:type="paragraph" w:styleId="Bezodstpw">
    <w:name w:val="No Spacing"/>
    <w:link w:val="BezodstpwZnak"/>
    <w:uiPriority w:val="99"/>
    <w:qFormat/>
    <w:rsid w:val="00A554CC"/>
    <w:pPr>
      <w:spacing w:before="100"/>
      <w:jc w:val="both"/>
    </w:pPr>
    <w:rPr>
      <w:rFonts w:ascii="Trebuchet MS" w:hAnsi="Trebuchet MS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A554CC"/>
    <w:rPr>
      <w:rFonts w:ascii="Trebuchet MS" w:hAnsi="Trebuchet MS"/>
      <w:lang w:eastAsia="en-US"/>
    </w:rPr>
  </w:style>
  <w:style w:type="paragraph" w:customStyle="1" w:styleId="Default">
    <w:name w:val="Default"/>
    <w:rsid w:val="009F338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tgc">
    <w:name w:val="_tgc"/>
    <w:basedOn w:val="Domylnaczcionkaakapitu"/>
    <w:rsid w:val="004B0902"/>
  </w:style>
  <w:style w:type="paragraph" w:styleId="Poprawka">
    <w:name w:val="Revision"/>
    <w:hidden/>
    <w:uiPriority w:val="99"/>
    <w:semiHidden/>
    <w:rsid w:val="005922C1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46134D"/>
    <w:rPr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A750E1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0E1"/>
    <w:rPr>
      <w:rFonts w:ascii="Calibri" w:hAnsi="Calibri"/>
      <w:sz w:val="22"/>
      <w:szCs w:val="21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A16B9C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A7C36"/>
    <w:rPr>
      <w:b/>
      <w:bCs/>
      <w:sz w:val="22"/>
      <w:szCs w:val="22"/>
    </w:rPr>
  </w:style>
  <w:style w:type="paragraph" w:customStyle="1" w:styleId="a-podst-2">
    <w:name w:val="a-podst-2"/>
    <w:basedOn w:val="Normalny"/>
    <w:rsid w:val="00DF1825"/>
    <w:pPr>
      <w:autoSpaceDE/>
      <w:autoSpaceDN/>
      <w:spacing w:before="60" w:line="360" w:lineRule="atLeast"/>
    </w:pPr>
    <w:rPr>
      <w:sz w:val="24"/>
      <w:szCs w:val="20"/>
    </w:rPr>
  </w:style>
  <w:style w:type="character" w:customStyle="1" w:styleId="ng-binding">
    <w:name w:val="ng-binding"/>
    <w:rsid w:val="00DF1825"/>
  </w:style>
  <w:style w:type="character" w:styleId="UyteHipercze">
    <w:name w:val="FollowedHyperlink"/>
    <w:basedOn w:val="Domylnaczcionkaakapitu"/>
    <w:semiHidden/>
    <w:unhideWhenUsed/>
    <w:rsid w:val="00210FEA"/>
    <w:rPr>
      <w:color w:val="800080" w:themeColor="followedHyperlink"/>
      <w:u w:val="single"/>
    </w:rPr>
  </w:style>
  <w:style w:type="paragraph" w:customStyle="1" w:styleId="Paragraf">
    <w:name w:val="Paragraf"/>
    <w:basedOn w:val="Nagwek1"/>
    <w:rsid w:val="00775155"/>
    <w:pPr>
      <w:numPr>
        <w:numId w:val="10"/>
      </w:numPr>
      <w:tabs>
        <w:tab w:val="clear" w:pos="720"/>
        <w:tab w:val="num" w:pos="436"/>
      </w:tabs>
      <w:autoSpaceDE/>
      <w:autoSpaceDN/>
      <w:spacing w:before="120" w:after="360"/>
      <w:ind w:left="436"/>
    </w:pPr>
    <w:rPr>
      <w:bCs w:val="0"/>
      <w:szCs w:val="20"/>
    </w:rPr>
  </w:style>
  <w:style w:type="paragraph" w:customStyle="1" w:styleId="poparagrafie">
    <w:name w:val="poparagrafie"/>
    <w:basedOn w:val="Normalny"/>
    <w:rsid w:val="00775155"/>
    <w:pPr>
      <w:autoSpaceDE/>
      <w:autoSpaceDN/>
      <w:spacing w:line="360" w:lineRule="auto"/>
      <w:jc w:val="both"/>
    </w:pPr>
    <w:rPr>
      <w:sz w:val="24"/>
      <w:szCs w:val="20"/>
    </w:rPr>
  </w:style>
  <w:style w:type="paragraph" w:customStyle="1" w:styleId="Tekst">
    <w:name w:val="Tekst"/>
    <w:basedOn w:val="Normalny"/>
    <w:qFormat/>
    <w:rsid w:val="000913B4"/>
    <w:pPr>
      <w:autoSpaceDE/>
      <w:autoSpaceDN/>
      <w:spacing w:line="360" w:lineRule="auto"/>
    </w:pPr>
    <w:rPr>
      <w:rFonts w:ascii="Calibri Light" w:eastAsia="Calibri" w:hAnsi="Calibri Light" w:cs="Arial"/>
      <w:color w:val="000000"/>
      <w:sz w:val="20"/>
      <w:szCs w:val="24"/>
      <w:lang w:eastAsia="en-US"/>
    </w:rPr>
  </w:style>
  <w:style w:type="paragraph" w:customStyle="1" w:styleId="msonormalcxspdrugie">
    <w:name w:val="msonormalcxspdrugie"/>
    <w:basedOn w:val="Normalny"/>
    <w:rsid w:val="00101FE0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rait-500">
    <w:name w:val="trait-500"/>
    <w:basedOn w:val="Domylnaczcionkaakapitu"/>
    <w:rsid w:val="002762E2"/>
  </w:style>
  <w:style w:type="paragraph" w:styleId="Tekstprzypisudolnego">
    <w:name w:val="footnote text"/>
    <w:basedOn w:val="Normalny"/>
    <w:link w:val="TekstprzypisudolnegoZnak"/>
    <w:semiHidden/>
    <w:unhideWhenUsed/>
    <w:rsid w:val="00CD73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D7331"/>
  </w:style>
  <w:style w:type="character" w:styleId="Odwoanieprzypisudolnego">
    <w:name w:val="footnote reference"/>
    <w:basedOn w:val="Domylnaczcionkaakapitu"/>
    <w:semiHidden/>
    <w:unhideWhenUsed/>
    <w:rsid w:val="00CD733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D73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Normalny"/>
    <w:uiPriority w:val="99"/>
    <w:rsid w:val="0069094E"/>
    <w:pPr>
      <w:numPr>
        <w:numId w:val="38"/>
      </w:numPr>
      <w:tabs>
        <w:tab w:val="clear" w:pos="1080"/>
      </w:tabs>
      <w:autoSpaceDE/>
      <w:autoSpaceDN/>
      <w:ind w:left="720"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pog.PGI\Moje%20dokumenty\zam.publ\regulaminy\Zasady_realizacji_zamowieno%20wart%20%20poni&#380;ej%2014%20000%20EUR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11D51-BB57-4D36-8A04-CBC5E9BA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Zasady_realizacji_zamowieno wart  poniżej 14 000 EURO</Template>
  <TotalTime>2</TotalTime>
  <Pages>7</Pages>
  <Words>1076</Words>
  <Characters>8905</Characters>
  <Application>Microsoft Office Word</Application>
  <DocSecurity>0</DocSecurity>
  <Lines>74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…………</vt:lpstr>
    </vt:vector>
  </TitlesOfParts>
  <Company>Hewlett-Packard Company</Company>
  <LinksUpToDate>false</LinksUpToDate>
  <CharactersWithSpaces>9962</CharactersWithSpaces>
  <SharedDoc>false</SharedDoc>
  <HLinks>
    <vt:vector size="12" baseType="variant">
      <vt:variant>
        <vt:i4>5963875</vt:i4>
      </vt:variant>
      <vt:variant>
        <vt:i4>3</vt:i4>
      </vt:variant>
      <vt:variant>
        <vt:i4>0</vt:i4>
      </vt:variant>
      <vt:variant>
        <vt:i4>5</vt:i4>
      </vt:variant>
      <vt:variant>
        <vt:lpwstr>mailto:anna.rurant@pgi.gov.pl</vt:lpwstr>
      </vt:variant>
      <vt:variant>
        <vt:lpwstr/>
      </vt:variant>
      <vt:variant>
        <vt:i4>5963875</vt:i4>
      </vt:variant>
      <vt:variant>
        <vt:i4>0</vt:i4>
      </vt:variant>
      <vt:variant>
        <vt:i4>0</vt:i4>
      </vt:variant>
      <vt:variant>
        <vt:i4>5</vt:i4>
      </vt:variant>
      <vt:variant>
        <vt:lpwstr>mailto:anna.rurant@pgi.gov.pl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…………</dc:title>
  <dc:creator>epog</dc:creator>
  <cp:lastModifiedBy>Kaczmarzyk Jadwiga</cp:lastModifiedBy>
  <cp:revision>3</cp:revision>
  <cp:lastPrinted>2019-11-04T11:27:00Z</cp:lastPrinted>
  <dcterms:created xsi:type="dcterms:W3CDTF">2020-07-07T08:09:00Z</dcterms:created>
  <dcterms:modified xsi:type="dcterms:W3CDTF">2020-07-07T08:11:00Z</dcterms:modified>
</cp:coreProperties>
</file>