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3" w:rsidRDefault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0822B4" w:rsidRPr="00C138C4" w:rsidRDefault="000822B4" w:rsidP="000822B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0822B4" w:rsidRPr="00B209A7" w:rsidRDefault="000822B4" w:rsidP="000822B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0822B4" w:rsidRPr="00B209A7" w:rsidRDefault="000822B4" w:rsidP="000822B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0822B4" w:rsidRPr="00C138C4" w:rsidRDefault="000822B4" w:rsidP="000822B4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822B4" w:rsidRDefault="000822B4" w:rsidP="000822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822B4" w:rsidRDefault="000822B4" w:rsidP="000822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822B4" w:rsidRDefault="000822B4" w:rsidP="000822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822B4" w:rsidRPr="00CA27B3" w:rsidRDefault="000822B4" w:rsidP="000822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0822B4" w:rsidRPr="00CA27B3" w:rsidRDefault="000822B4" w:rsidP="000822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0822B4" w:rsidRPr="00CA27B3" w:rsidRDefault="000822B4" w:rsidP="000822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0822B4" w:rsidRPr="00CA27B3" w:rsidRDefault="000822B4" w:rsidP="000822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0822B4" w:rsidRPr="00CA27B3" w:rsidRDefault="000822B4" w:rsidP="000822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0822B4" w:rsidRPr="00CA27B3" w:rsidRDefault="000822B4" w:rsidP="000822B4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0822B4" w:rsidRPr="00CA27B3" w:rsidRDefault="000822B4" w:rsidP="000822B4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0822B4" w:rsidRPr="00CA27B3" w:rsidRDefault="000822B4" w:rsidP="000822B4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0822B4" w:rsidRPr="00CA27B3" w:rsidRDefault="000822B4" w:rsidP="000822B4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0822B4" w:rsidRPr="00CA27B3" w:rsidRDefault="000822B4" w:rsidP="000822B4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0822B4" w:rsidRPr="00CA27B3" w:rsidRDefault="000822B4" w:rsidP="000822B4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0822B4" w:rsidRPr="00CA27B3" w:rsidRDefault="000822B4" w:rsidP="000822B4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</w:p>
    <w:p w:rsidR="000822B4" w:rsidRPr="00CA27B3" w:rsidRDefault="000822B4" w:rsidP="000822B4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r w:rsidRPr="005368C4">
        <w:rPr>
          <w:rFonts w:ascii="Century Gothic" w:hAnsi="Century Gothic"/>
          <w:b/>
          <w:bCs/>
          <w:sz w:val="18"/>
          <w:szCs w:val="18"/>
        </w:rPr>
        <w:t>Opracowanie scenariuszy oraz produkcja ośmiu filmów edukacyjnych promujących działania Państwowego Instytutu Geologicznego – Pa</w:t>
      </w:r>
      <w:r w:rsidRPr="005368C4">
        <w:rPr>
          <w:rFonts w:ascii="Century Gothic" w:hAnsi="Century Gothic"/>
          <w:b/>
          <w:bCs/>
          <w:sz w:val="18"/>
          <w:szCs w:val="18"/>
        </w:rPr>
        <w:t>ń</w:t>
      </w:r>
      <w:r w:rsidRPr="005368C4">
        <w:rPr>
          <w:rFonts w:ascii="Century Gothic" w:hAnsi="Century Gothic"/>
          <w:b/>
          <w:bCs/>
          <w:sz w:val="18"/>
          <w:szCs w:val="18"/>
        </w:rPr>
        <w:t>stwowego Instytutu Badawczego</w:t>
      </w:r>
      <w:r w:rsidRPr="00CA27B3">
        <w:rPr>
          <w:rFonts w:ascii="Century Gothic" w:hAnsi="Century Gothic"/>
          <w:b/>
          <w:bCs/>
          <w:i/>
          <w:sz w:val="17"/>
          <w:szCs w:val="17"/>
        </w:rPr>
        <w:br/>
      </w:r>
      <w:r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>
        <w:rPr>
          <w:rFonts w:ascii="Century Gothic" w:hAnsi="Century Gothic" w:cs="Arial"/>
          <w:b/>
          <w:sz w:val="17"/>
          <w:szCs w:val="17"/>
        </w:rPr>
        <w:t>E</w:t>
      </w:r>
      <w:r w:rsidRPr="00CA27B3">
        <w:rPr>
          <w:rFonts w:ascii="Century Gothic" w:hAnsi="Century Gothic" w:cs="Arial"/>
          <w:b/>
          <w:sz w:val="17"/>
          <w:szCs w:val="17"/>
        </w:rPr>
        <w:t>ZP-240-</w:t>
      </w:r>
      <w:r>
        <w:rPr>
          <w:rFonts w:ascii="Century Gothic" w:hAnsi="Century Gothic" w:cs="Arial"/>
          <w:b/>
          <w:sz w:val="17"/>
          <w:szCs w:val="17"/>
        </w:rPr>
        <w:t>61</w:t>
      </w:r>
      <w:r w:rsidRPr="00CA27B3">
        <w:rPr>
          <w:rFonts w:ascii="Century Gothic" w:hAnsi="Century Gothic" w:cs="Arial"/>
          <w:b/>
          <w:sz w:val="17"/>
          <w:szCs w:val="17"/>
        </w:rPr>
        <w:t>/20</w:t>
      </w:r>
      <w:r>
        <w:rPr>
          <w:rFonts w:ascii="Century Gothic" w:hAnsi="Century Gothic" w:cs="Arial"/>
          <w:b/>
          <w:sz w:val="17"/>
          <w:szCs w:val="17"/>
        </w:rPr>
        <w:t>20</w:t>
      </w:r>
    </w:p>
    <w:p w:rsidR="000822B4" w:rsidRPr="00CA27B3" w:rsidRDefault="000822B4" w:rsidP="000822B4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0822B4" w:rsidRPr="00CA27B3" w:rsidRDefault="000822B4" w:rsidP="000822B4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1076,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powaniu;</w:t>
      </w:r>
    </w:p>
    <w:p w:rsidR="000822B4" w:rsidRPr="00CA27B3" w:rsidRDefault="000822B4" w:rsidP="000822B4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</w:t>
      </w:r>
      <w:r>
        <w:rPr>
          <w:rFonts w:ascii="Century Gothic" w:eastAsia="Calibri" w:hAnsi="Century Gothic" w:cs="Arial"/>
          <w:color w:val="000000"/>
          <w:sz w:val="17"/>
          <w:szCs w:val="17"/>
        </w:rPr>
        <w:t xml:space="preserve">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i konsume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n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postępowaniu:**</w:t>
      </w:r>
    </w:p>
    <w:p w:rsidR="000822B4" w:rsidRPr="00CA27B3" w:rsidRDefault="000822B4" w:rsidP="000822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0822B4" w:rsidRPr="00CA27B3" w:rsidRDefault="000822B4" w:rsidP="000822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822B4" w:rsidRPr="001B3B18" w:rsidTr="001348E0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B4" w:rsidRPr="001B3B18" w:rsidRDefault="000822B4" w:rsidP="001348E0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B4" w:rsidRPr="001B3B18" w:rsidRDefault="000822B4" w:rsidP="001348E0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B4" w:rsidRPr="001B3B18" w:rsidRDefault="000822B4" w:rsidP="001348E0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B4" w:rsidRPr="001B3B18" w:rsidRDefault="000822B4" w:rsidP="001348E0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0822B4" w:rsidRPr="001B3B18" w:rsidTr="001348E0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B4" w:rsidRPr="001B3B18" w:rsidRDefault="000822B4" w:rsidP="001348E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B4" w:rsidRPr="001B3B18" w:rsidRDefault="000822B4" w:rsidP="001348E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0822B4" w:rsidRPr="001B3B18" w:rsidRDefault="000822B4" w:rsidP="001348E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B4" w:rsidRPr="001B3B18" w:rsidRDefault="000822B4" w:rsidP="001348E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B4" w:rsidRPr="001B3B18" w:rsidRDefault="000822B4" w:rsidP="001348E0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0822B4" w:rsidRPr="00C138C4" w:rsidRDefault="000822B4" w:rsidP="000822B4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0822B4" w:rsidRPr="001B3B18" w:rsidRDefault="000822B4" w:rsidP="000822B4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0822B4" w:rsidRPr="001B3B18" w:rsidRDefault="000822B4" w:rsidP="000822B4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0822B4" w:rsidRPr="001B3B18" w:rsidRDefault="000822B4" w:rsidP="000822B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 xml:space="preserve">w przypadku Wykonawców, którzy należąc do tej samej grupy kapitałowej, w rozumieniu </w:t>
      </w:r>
      <w:r>
        <w:rPr>
          <w:rFonts w:ascii="Century Gothic" w:hAnsi="Century Gothic"/>
          <w:i/>
          <w:sz w:val="16"/>
          <w:szCs w:val="16"/>
        </w:rPr>
        <w:t>ustawy z dnia 16 lutego 2007 r.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. Dz. U. 20</w:t>
      </w:r>
      <w:r>
        <w:rPr>
          <w:rFonts w:ascii="Century Gothic" w:eastAsia="Calibri" w:hAnsi="Century Gothic" w:cs="Arial"/>
          <w:i/>
          <w:color w:val="000000"/>
          <w:sz w:val="16"/>
          <w:szCs w:val="16"/>
        </w:rPr>
        <w:t>20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6"/>
          <w:szCs w:val="16"/>
        </w:rPr>
        <w:t>1076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) </w:t>
      </w:r>
      <w:r w:rsidRPr="001B3B18">
        <w:rPr>
          <w:rFonts w:ascii="Century Gothic" w:hAnsi="Century Gothic"/>
          <w:i/>
          <w:sz w:val="16"/>
          <w:szCs w:val="16"/>
        </w:rPr>
        <w:t>i złożyli odrębne oferty, mogą złożyć wraz z niniejszym oświadczeniem dowody (dokumenty, bądź informacje) potwierdzające, że powiązania z innym Wykonawcą nie pr</w:t>
      </w:r>
      <w:r w:rsidRPr="001B3B18">
        <w:rPr>
          <w:rFonts w:ascii="Century Gothic" w:hAnsi="Century Gothic"/>
          <w:i/>
          <w:sz w:val="16"/>
          <w:szCs w:val="16"/>
        </w:rPr>
        <w:t>o</w:t>
      </w:r>
      <w:r w:rsidRPr="001B3B18">
        <w:rPr>
          <w:rFonts w:ascii="Century Gothic" w:hAnsi="Century Gothic"/>
          <w:i/>
          <w:sz w:val="16"/>
          <w:szCs w:val="16"/>
        </w:rPr>
        <w:t>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5D78F10C" wp14:editId="03C4383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19AD9489" wp14:editId="33281D98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2504112F" wp14:editId="2813FE0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220651F4" wp14:editId="6782C29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0288" behindDoc="1" locked="0" layoutInCell="1" allowOverlap="1" wp14:anchorId="1E6F5F71" wp14:editId="31AD23F4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59264" behindDoc="1" locked="0" layoutInCell="1" allowOverlap="1" wp14:anchorId="5A49206E" wp14:editId="426DFF2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2B4" w:rsidRPr="006B4033" w:rsidRDefault="000822B4" w:rsidP="000822B4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991957" w:rsidRPr="006B4033" w:rsidRDefault="00991957" w:rsidP="006E0FA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bookmarkStart w:id="0" w:name="_GoBack"/>
      <w:bookmarkEnd w:id="0"/>
    </w:p>
    <w:sectPr w:rsidR="00991957" w:rsidRPr="006B4033" w:rsidSect="00DA7E31">
      <w:footerReference w:type="default" r:id="rId10"/>
      <w:footerReference w:type="first" r:id="rId11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A90C8F" w:rsidP="001B3B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427AA" wp14:editId="4F62747B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1B822E" wp14:editId="2D5DDCF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F33A7E" wp14:editId="021794D2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B4F3BC" wp14:editId="01F75D07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CE72A9">
    <w:pPr>
      <w:pStyle w:val="Stopka"/>
    </w:pPr>
    <w:r>
      <w:rPr>
        <w:noProof/>
        <w:lang w:eastAsia="pl-PL"/>
      </w:rPr>
      <w:drawing>
        <wp:inline distT="0" distB="0" distL="0" distR="0" wp14:anchorId="3C86C94C" wp14:editId="19E53A49">
          <wp:extent cx="5972810" cy="254000"/>
          <wp:effectExtent l="0" t="0" r="8890" b="0"/>
          <wp:docPr id="1" name="Obraz 4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D:\identyfikacja_new\akcept\WARSZAWA\PAPIER_KOLOR_PL_dó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960494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62BD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6016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A97F9A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969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44F6"/>
    <w:rsid w:val="000252CA"/>
    <w:rsid w:val="00045CB8"/>
    <w:rsid w:val="00070A43"/>
    <w:rsid w:val="000802D0"/>
    <w:rsid w:val="000810EE"/>
    <w:rsid w:val="000822B4"/>
    <w:rsid w:val="00085F67"/>
    <w:rsid w:val="000C4796"/>
    <w:rsid w:val="000D0FA2"/>
    <w:rsid w:val="000E311D"/>
    <w:rsid w:val="000F151C"/>
    <w:rsid w:val="000F629A"/>
    <w:rsid w:val="00110814"/>
    <w:rsid w:val="001334AB"/>
    <w:rsid w:val="00143AB1"/>
    <w:rsid w:val="00170160"/>
    <w:rsid w:val="00177245"/>
    <w:rsid w:val="001A17DE"/>
    <w:rsid w:val="001B022F"/>
    <w:rsid w:val="001B096D"/>
    <w:rsid w:val="001B3B18"/>
    <w:rsid w:val="001C24FB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15BC2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06951"/>
    <w:rsid w:val="00526F3F"/>
    <w:rsid w:val="00596FEF"/>
    <w:rsid w:val="005A2FA6"/>
    <w:rsid w:val="005B251B"/>
    <w:rsid w:val="005C6BE6"/>
    <w:rsid w:val="005E2A00"/>
    <w:rsid w:val="00617DA4"/>
    <w:rsid w:val="00645C18"/>
    <w:rsid w:val="00647B7C"/>
    <w:rsid w:val="006531DB"/>
    <w:rsid w:val="0068561F"/>
    <w:rsid w:val="006B4033"/>
    <w:rsid w:val="006C462A"/>
    <w:rsid w:val="006D64C5"/>
    <w:rsid w:val="006E0FA3"/>
    <w:rsid w:val="006E17FC"/>
    <w:rsid w:val="006F2396"/>
    <w:rsid w:val="006F3B9D"/>
    <w:rsid w:val="00742B00"/>
    <w:rsid w:val="007751CE"/>
    <w:rsid w:val="00786CB9"/>
    <w:rsid w:val="007D3172"/>
    <w:rsid w:val="007F57BC"/>
    <w:rsid w:val="008274E7"/>
    <w:rsid w:val="00854F4E"/>
    <w:rsid w:val="008868C9"/>
    <w:rsid w:val="008938E2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91957"/>
    <w:rsid w:val="009B43EF"/>
    <w:rsid w:val="009B52C2"/>
    <w:rsid w:val="009D0038"/>
    <w:rsid w:val="009F082C"/>
    <w:rsid w:val="00A11F8D"/>
    <w:rsid w:val="00A23124"/>
    <w:rsid w:val="00A6547C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A2A7E"/>
    <w:rsid w:val="00BA5B27"/>
    <w:rsid w:val="00BB7B91"/>
    <w:rsid w:val="00BD454D"/>
    <w:rsid w:val="00BD4CA2"/>
    <w:rsid w:val="00C70856"/>
    <w:rsid w:val="00CA27B3"/>
    <w:rsid w:val="00CB2B4B"/>
    <w:rsid w:val="00CB7A7A"/>
    <w:rsid w:val="00CE617D"/>
    <w:rsid w:val="00CE72A9"/>
    <w:rsid w:val="00D047EF"/>
    <w:rsid w:val="00D14272"/>
    <w:rsid w:val="00D15666"/>
    <w:rsid w:val="00D168EC"/>
    <w:rsid w:val="00D217B4"/>
    <w:rsid w:val="00D33708"/>
    <w:rsid w:val="00D34004"/>
    <w:rsid w:val="00D53C27"/>
    <w:rsid w:val="00D849C4"/>
    <w:rsid w:val="00DA7E31"/>
    <w:rsid w:val="00DB47F7"/>
    <w:rsid w:val="00DC6067"/>
    <w:rsid w:val="00E14526"/>
    <w:rsid w:val="00E27E8A"/>
    <w:rsid w:val="00E27F39"/>
    <w:rsid w:val="00E31AEA"/>
    <w:rsid w:val="00E50626"/>
    <w:rsid w:val="00E54D48"/>
    <w:rsid w:val="00E723B9"/>
    <w:rsid w:val="00E9325F"/>
    <w:rsid w:val="00E95D81"/>
    <w:rsid w:val="00E96AA8"/>
    <w:rsid w:val="00EE1CA8"/>
    <w:rsid w:val="00EF3538"/>
    <w:rsid w:val="00EF4C53"/>
    <w:rsid w:val="00F01513"/>
    <w:rsid w:val="00F02104"/>
    <w:rsid w:val="00F10CD8"/>
    <w:rsid w:val="00F125CC"/>
    <w:rsid w:val="00F147E7"/>
    <w:rsid w:val="00F4047D"/>
    <w:rsid w:val="00F426A8"/>
    <w:rsid w:val="00F47795"/>
    <w:rsid w:val="00F66BBC"/>
    <w:rsid w:val="00F67A20"/>
    <w:rsid w:val="00F868A2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2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DE206-160B-4A73-ACBD-9A4F648C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7</cp:revision>
  <cp:lastPrinted>2019-09-04T11:30:00Z</cp:lastPrinted>
  <dcterms:created xsi:type="dcterms:W3CDTF">2019-09-05T08:07:00Z</dcterms:created>
  <dcterms:modified xsi:type="dcterms:W3CDTF">2020-10-01T08:11:00Z</dcterms:modified>
</cp:coreProperties>
</file>