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76725A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76725A" w:rsidRP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23F81" w:rsidRDefault="00D23F81" w:rsidP="003B6086">
      <w:pPr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3B6086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0D04FD" w:rsidRPr="000D04FD">
        <w:rPr>
          <w:rFonts w:ascii="Century Gothic" w:hAnsi="Century Gothic"/>
          <w:b/>
          <w:sz w:val="18"/>
          <w:szCs w:val="18"/>
        </w:rPr>
        <w:t>sprzętu serwerowego</w:t>
      </w:r>
      <w:r w:rsidR="003B6086">
        <w:rPr>
          <w:rFonts w:ascii="Century Gothic" w:hAnsi="Century Gothic"/>
          <w:b/>
          <w:sz w:val="18"/>
          <w:szCs w:val="18"/>
        </w:rPr>
        <w:t xml:space="preserve"> </w:t>
      </w:r>
      <w:r w:rsidR="003B6086" w:rsidRPr="003735C7">
        <w:rPr>
          <w:rFonts w:ascii="Century Gothic" w:hAnsi="Century Gothic"/>
          <w:b/>
          <w:sz w:val="18"/>
          <w:szCs w:val="18"/>
        </w:rPr>
        <w:t>dla Pa</w:t>
      </w:r>
      <w:r w:rsidR="003B6086" w:rsidRPr="003735C7">
        <w:rPr>
          <w:rFonts w:ascii="Century Gothic" w:hAnsi="Century Gothic"/>
          <w:b/>
          <w:sz w:val="18"/>
          <w:szCs w:val="18"/>
        </w:rPr>
        <w:t>ń</w:t>
      </w:r>
      <w:r w:rsidR="003B6086" w:rsidRPr="003735C7">
        <w:rPr>
          <w:rFonts w:ascii="Century Gothic" w:hAnsi="Century Gothic"/>
          <w:b/>
          <w:sz w:val="18"/>
          <w:szCs w:val="18"/>
        </w:rPr>
        <w:t>stwowego Instytutu Geologicznego – Państwowego Instytutu</w:t>
      </w:r>
      <w:r w:rsidR="003B6086" w:rsidRPr="000D04FD">
        <w:rPr>
          <w:rFonts w:ascii="Century Gothic" w:hAnsi="Century Gothic"/>
          <w:b/>
          <w:sz w:val="18"/>
          <w:szCs w:val="18"/>
        </w:rPr>
        <w:t xml:space="preserve"> Badawczego </w:t>
      </w:r>
      <w:r w:rsidR="002D50EE" w:rsidRPr="0063396D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 xml:space="preserve">(sygn. postępowania </w:t>
      </w:r>
      <w:r w:rsidR="003B6086">
        <w:rPr>
          <w:rFonts w:ascii="Century Gothic" w:hAnsi="Century Gothic"/>
          <w:b/>
          <w:sz w:val="18"/>
          <w:szCs w:val="18"/>
        </w:rPr>
        <w:t>E</w:t>
      </w:r>
      <w:r w:rsidRPr="0063396D">
        <w:rPr>
          <w:rFonts w:ascii="Century Gothic" w:hAnsi="Century Gothic"/>
          <w:b/>
          <w:sz w:val="18"/>
          <w:szCs w:val="18"/>
        </w:rPr>
        <w:t>ZP-240-</w:t>
      </w:r>
      <w:r w:rsidR="000D04FD">
        <w:rPr>
          <w:rFonts w:ascii="Century Gothic" w:hAnsi="Century Gothic"/>
          <w:b/>
          <w:sz w:val="18"/>
          <w:szCs w:val="18"/>
        </w:rPr>
        <w:t>65</w:t>
      </w:r>
      <w:bookmarkStart w:id="0" w:name="_GoBack"/>
      <w:bookmarkEnd w:id="0"/>
      <w:r w:rsidRPr="0063396D">
        <w:rPr>
          <w:rFonts w:ascii="Century Gothic" w:hAnsi="Century Gothic"/>
          <w:b/>
          <w:sz w:val="18"/>
          <w:szCs w:val="18"/>
        </w:rPr>
        <w:t>/20</w:t>
      </w:r>
      <w:r w:rsidR="003B6086">
        <w:rPr>
          <w:rFonts w:ascii="Century Gothic" w:hAnsi="Century Gothic"/>
          <w:b/>
          <w:sz w:val="18"/>
          <w:szCs w:val="18"/>
        </w:rPr>
        <w:t>20</w:t>
      </w:r>
      <w:r>
        <w:rPr>
          <w:rFonts w:ascii="Century Gothic" w:hAnsi="Century Gothic"/>
          <w:b/>
          <w:sz w:val="18"/>
          <w:szCs w:val="18"/>
        </w:rPr>
        <w:t>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76725A"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00"/>
        <w:gridCol w:w="2924"/>
        <w:gridCol w:w="1801"/>
      </w:tblGrid>
      <w:tr w:rsidR="00D23F81" w:rsidRPr="00C138C4" w:rsidTr="0076725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76725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 w:rsidR="00374295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</w:t>
      </w:r>
      <w:r w:rsidRPr="00C138C4">
        <w:rPr>
          <w:rFonts w:ascii="Century Gothic" w:hAnsi="Century Gothic"/>
          <w:i/>
          <w:sz w:val="18"/>
          <w:szCs w:val="18"/>
        </w:rPr>
        <w:t>b</w:t>
      </w:r>
      <w:r w:rsidRPr="00C138C4">
        <w:rPr>
          <w:rFonts w:ascii="Century Gothic" w:hAnsi="Century Gothic"/>
          <w:i/>
          <w:sz w:val="18"/>
          <w:szCs w:val="18"/>
        </w:rPr>
        <w:t>ne oferty, mogą złożyć wraz z niniejszym oświadczeniem dowody (dokumenty, bądź informacje) 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twierdzające, że powiązania z innym Wykonawcą nie prowadzą do zakłócenia konkurencji w postęp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0D04FD"/>
    <w:sectPr w:rsidR="003F6A69" w:rsidSect="005E3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F0" w:rsidRDefault="0076725A">
      <w:pPr>
        <w:spacing w:after="0" w:line="240" w:lineRule="auto"/>
      </w:pPr>
      <w:r>
        <w:separator/>
      </w:r>
    </w:p>
  </w:endnote>
  <w:endnote w:type="continuationSeparator" w:id="0">
    <w:p w:rsidR="002951F0" w:rsidRDefault="0076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0D04FD" w:rsidP="001F3C1C">
    <w:pPr>
      <w:pStyle w:val="Stopka"/>
      <w:tabs>
        <w:tab w:val="clear" w:pos="4536"/>
      </w:tabs>
      <w:jc w:val="right"/>
    </w:pPr>
  </w:p>
  <w:p w:rsidR="00C17053" w:rsidRDefault="000D04FD">
    <w:pPr>
      <w:pStyle w:val="Stopka"/>
    </w:pPr>
  </w:p>
  <w:p w:rsidR="00C17053" w:rsidRDefault="003B6086">
    <w:pPr>
      <w:pStyle w:val="Stopka"/>
    </w:pPr>
    <w:r>
      <w:rPr>
        <w:noProof/>
        <w:lang w:eastAsia="pl-PL"/>
      </w:rPr>
      <w:drawing>
        <wp:inline distT="0" distB="0" distL="0" distR="0" wp14:anchorId="7EF5A076" wp14:editId="3019B9A4">
          <wp:extent cx="5759450" cy="229184"/>
          <wp:effectExtent l="0" t="0" r="0" b="0"/>
          <wp:docPr id="8" name="Obraz 8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F0" w:rsidRDefault="0076725A">
      <w:pPr>
        <w:spacing w:after="0" w:line="240" w:lineRule="auto"/>
      </w:pPr>
      <w:r>
        <w:separator/>
      </w:r>
    </w:p>
  </w:footnote>
  <w:footnote w:type="continuationSeparator" w:id="0">
    <w:p w:rsidR="002951F0" w:rsidRDefault="0076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588300" wp14:editId="68A6624D">
          <wp:simplePos x="0" y="0"/>
          <wp:positionH relativeFrom="margin">
            <wp:posOffset>-861060</wp:posOffset>
          </wp:positionH>
          <wp:positionV relativeFrom="margin">
            <wp:posOffset>-1236345</wp:posOffset>
          </wp:positionV>
          <wp:extent cx="7537450" cy="14300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D04FD"/>
    <w:rsid w:val="002951F0"/>
    <w:rsid w:val="002D50EE"/>
    <w:rsid w:val="00374295"/>
    <w:rsid w:val="003B6086"/>
    <w:rsid w:val="005C378C"/>
    <w:rsid w:val="0076725A"/>
    <w:rsid w:val="00782056"/>
    <w:rsid w:val="00D23F81"/>
    <w:rsid w:val="00E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1782</Characters>
  <Application>Microsoft Office Word</Application>
  <DocSecurity>0</DocSecurity>
  <Lines>14</Lines>
  <Paragraphs>4</Paragraphs>
  <ScaleCrop>false</ScaleCrop>
  <Company>PIG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8</cp:revision>
  <dcterms:created xsi:type="dcterms:W3CDTF">2019-09-09T11:28:00Z</dcterms:created>
  <dcterms:modified xsi:type="dcterms:W3CDTF">2020-09-10T07:13:00Z</dcterms:modified>
</cp:coreProperties>
</file>