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5A" w:rsidRPr="00776FB9" w:rsidRDefault="0014015A" w:rsidP="0014015A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 w:rsidRPr="003F7BF7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14015A" w:rsidRPr="003F7BF7" w:rsidTr="00932AC1">
        <w:trPr>
          <w:trHeight w:hRule="exact" w:val="736"/>
        </w:trPr>
        <w:tc>
          <w:tcPr>
            <w:tcW w:w="3922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14015A" w:rsidRPr="003F7BF7" w:rsidTr="00932AC1">
        <w:trPr>
          <w:trHeight w:hRule="exact" w:val="712"/>
        </w:trPr>
        <w:tc>
          <w:tcPr>
            <w:tcW w:w="3922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14015A" w:rsidRPr="003F7BF7" w:rsidTr="00932AC1">
        <w:trPr>
          <w:trHeight w:val="340"/>
        </w:trPr>
        <w:tc>
          <w:tcPr>
            <w:tcW w:w="3922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14015A" w:rsidRPr="003F7BF7" w:rsidTr="00932AC1">
        <w:trPr>
          <w:trHeight w:val="340"/>
        </w:trPr>
        <w:tc>
          <w:tcPr>
            <w:tcW w:w="3922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434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14015A" w:rsidRPr="003F7BF7" w:rsidTr="00932AC1">
        <w:trPr>
          <w:trHeight w:val="340"/>
        </w:trPr>
        <w:tc>
          <w:tcPr>
            <w:tcW w:w="3922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14015A" w:rsidRPr="003F7BF7" w:rsidTr="00932AC1">
        <w:trPr>
          <w:trHeight w:val="64"/>
        </w:trPr>
        <w:tc>
          <w:tcPr>
            <w:tcW w:w="3922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14015A" w:rsidRPr="003F7BF7" w:rsidTr="00932AC1">
        <w:trPr>
          <w:trHeight w:val="340"/>
        </w:trPr>
        <w:tc>
          <w:tcPr>
            <w:tcW w:w="3922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14015A" w:rsidRPr="003F7BF7" w:rsidRDefault="0014015A" w:rsidP="00932A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14015A" w:rsidRPr="003F7BF7" w:rsidRDefault="0014015A" w:rsidP="0014015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Państwowy Instytut Geologiczny </w:t>
      </w:r>
      <w:r w:rsidRPr="003F7BF7">
        <w:rPr>
          <w:rFonts w:ascii="Garamond" w:hAnsi="Garamond"/>
          <w:b/>
          <w:szCs w:val="24"/>
        </w:rPr>
        <w:t xml:space="preserve">– </w:t>
      </w:r>
    </w:p>
    <w:p w:rsidR="0014015A" w:rsidRPr="003F7BF7" w:rsidRDefault="0014015A" w:rsidP="0014015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szCs w:val="24"/>
        </w:rPr>
        <w:t>Państwowy Instytut Badawczy (PIG-PIB)</w:t>
      </w:r>
      <w:r w:rsidRPr="003F7BF7">
        <w:rPr>
          <w:rFonts w:ascii="Garamond" w:hAnsi="Garamond"/>
          <w:b/>
          <w:bCs/>
          <w:szCs w:val="24"/>
        </w:rPr>
        <w:t xml:space="preserve"> </w:t>
      </w:r>
    </w:p>
    <w:p w:rsidR="0014015A" w:rsidRPr="003F7BF7" w:rsidRDefault="0014015A" w:rsidP="0014015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00-975 Warszawa </w:t>
      </w:r>
    </w:p>
    <w:p w:rsidR="0014015A" w:rsidRPr="003F7BF7" w:rsidRDefault="0014015A" w:rsidP="0014015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3F7BF7">
        <w:rPr>
          <w:rFonts w:ascii="Garamond" w:hAnsi="Garamond"/>
          <w:b/>
          <w:bCs/>
          <w:szCs w:val="24"/>
        </w:rPr>
        <w:t>ul. Rakowiecka 4</w:t>
      </w:r>
    </w:p>
    <w:p w:rsidR="0014015A" w:rsidRPr="003F7BF7" w:rsidRDefault="0014015A" w:rsidP="0014015A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3F7BF7">
        <w:rPr>
          <w:rFonts w:ascii="Garamond" w:hAnsi="Garamond"/>
          <w:b/>
          <w:spacing w:val="20"/>
          <w:lang w:val="de-DE"/>
        </w:rPr>
        <w:t xml:space="preserve">O F E R T A </w:t>
      </w:r>
    </w:p>
    <w:p w:rsidR="0014015A" w:rsidRPr="003F7BF7" w:rsidRDefault="0014015A" w:rsidP="0014015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3"/>
      <w:bookmarkStart w:id="1" w:name="OLE_LINK4"/>
      <w:r w:rsidRPr="003F7BF7">
        <w:rPr>
          <w:rFonts w:ascii="Garamond" w:hAnsi="Garamond"/>
        </w:rPr>
        <w:t xml:space="preserve">Nawiązując do ogłoszenia o przetargu nieograniczonym sygn. </w:t>
      </w:r>
      <w:r w:rsidRPr="003F7BF7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62</w:t>
      </w:r>
      <w:r w:rsidRPr="003F7BF7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6</w:t>
      </w:r>
      <w:r w:rsidRPr="003F7BF7">
        <w:rPr>
          <w:rFonts w:ascii="Garamond" w:hAnsi="Garamond"/>
          <w:color w:val="000000"/>
        </w:rPr>
        <w:t xml:space="preserve"> </w:t>
      </w:r>
      <w:r w:rsidRPr="003F7BF7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4015A" w:rsidRPr="003F7BF7" w:rsidTr="00932AC1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14015A" w:rsidRPr="003F7BF7" w:rsidRDefault="0014015A" w:rsidP="00932A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Dostawę sprzętu peryferyjnego dla Państwowego Instytutu Geologicznego – Państwowego Instytutu Badawczego</w:t>
            </w:r>
          </w:p>
        </w:tc>
      </w:tr>
    </w:tbl>
    <w:p w:rsidR="0014015A" w:rsidRPr="003F7BF7" w:rsidRDefault="0014015A" w:rsidP="0014015A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My niżej podpisani działając w imieniu i na rzecz:</w:t>
      </w:r>
    </w:p>
    <w:p w:rsidR="0014015A" w:rsidRPr="003F7BF7" w:rsidRDefault="0014015A" w:rsidP="0014015A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14015A" w:rsidRPr="003F7BF7" w:rsidRDefault="0014015A" w:rsidP="0014015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14015A" w:rsidRPr="003F7BF7" w:rsidRDefault="0014015A" w:rsidP="0014015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14015A" w:rsidRPr="003F7BF7" w:rsidRDefault="0014015A" w:rsidP="0014015A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 xml:space="preserve">Oferujemy wykonanie przedmiotowego zamówienia, określonego w specyfikacji istotnych warunków zamówienia za cenę: </w:t>
      </w:r>
    </w:p>
    <w:p w:rsidR="0014015A" w:rsidRPr="003F7BF7" w:rsidRDefault="0014015A" w:rsidP="0014015A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Część I</w:t>
      </w:r>
      <w:r>
        <w:rPr>
          <w:rFonts w:ascii="Garamond" w:hAnsi="Garamond"/>
        </w:rPr>
        <w:tab/>
      </w:r>
    </w:p>
    <w:p w:rsidR="0014015A" w:rsidRDefault="0014015A" w:rsidP="0014015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</w:t>
      </w:r>
      <w:r w:rsidRPr="003F7BF7">
        <w:rPr>
          <w:rFonts w:ascii="Garamond" w:hAnsi="Garamond"/>
        </w:rPr>
        <w:t>………………………… słownie: ……………………………………………………</w:t>
      </w:r>
    </w:p>
    <w:p w:rsidR="0014015A" w:rsidRPr="003F7BF7" w:rsidRDefault="0014015A" w:rsidP="0014015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Pr="003F7BF7">
        <w:rPr>
          <w:rFonts w:ascii="Garamond" w:hAnsi="Garamond"/>
        </w:rPr>
        <w:t>rutto………………………… słownie: ……………………………………………………</w:t>
      </w:r>
    </w:p>
    <w:p w:rsidR="0014015A" w:rsidRDefault="0014015A" w:rsidP="0014015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 w:rsidRPr="003F7BF7">
        <w:rPr>
          <w:rFonts w:ascii="Garamond" w:hAnsi="Garamond"/>
          <w:i/>
        </w:rPr>
        <w:t>wyliczoną zgodnie z załączonym</w:t>
      </w:r>
      <w:r w:rsidRPr="003F7BF7">
        <w:rPr>
          <w:rFonts w:ascii="Garamond" w:hAnsi="Garamond"/>
          <w:i/>
          <w:color w:val="FF0000"/>
        </w:rPr>
        <w:t xml:space="preserve"> </w:t>
      </w:r>
      <w:r w:rsidRPr="003F7BF7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dla części I</w:t>
      </w:r>
      <w:r w:rsidRPr="003F7BF7">
        <w:rPr>
          <w:rFonts w:ascii="Garamond" w:hAnsi="Garamond"/>
          <w:i/>
        </w:rPr>
        <w:t>.</w:t>
      </w:r>
      <w:r w:rsidRPr="003F7BF7">
        <w:rPr>
          <w:rFonts w:ascii="Garamond" w:hAnsi="Garamond"/>
          <w:i/>
          <w:color w:val="FF0000"/>
        </w:rPr>
        <w:t xml:space="preserve"> </w:t>
      </w:r>
    </w:p>
    <w:p w:rsidR="0014015A" w:rsidRPr="003F7BF7" w:rsidRDefault="0014015A" w:rsidP="0014015A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Część II</w:t>
      </w:r>
      <w:r>
        <w:rPr>
          <w:rFonts w:ascii="Garamond" w:hAnsi="Garamond"/>
        </w:rPr>
        <w:tab/>
      </w:r>
    </w:p>
    <w:p w:rsidR="0014015A" w:rsidRDefault="0014015A" w:rsidP="0014015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</w:t>
      </w:r>
      <w:r w:rsidRPr="003F7BF7">
        <w:rPr>
          <w:rFonts w:ascii="Garamond" w:hAnsi="Garamond"/>
        </w:rPr>
        <w:t>………………………… słownie: ……………………………………………………</w:t>
      </w:r>
    </w:p>
    <w:p w:rsidR="0014015A" w:rsidRPr="003F7BF7" w:rsidRDefault="0014015A" w:rsidP="0014015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Pr="003F7BF7">
        <w:rPr>
          <w:rFonts w:ascii="Garamond" w:hAnsi="Garamond"/>
        </w:rPr>
        <w:t>rutto………………………… słownie: ……………………………………………………</w:t>
      </w:r>
    </w:p>
    <w:p w:rsidR="0014015A" w:rsidRDefault="0014015A" w:rsidP="0014015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 w:rsidRPr="003F7BF7">
        <w:rPr>
          <w:rFonts w:ascii="Garamond" w:hAnsi="Garamond"/>
          <w:i/>
        </w:rPr>
        <w:t>wyliczoną zgodnie z załączonym</w:t>
      </w:r>
      <w:r w:rsidRPr="003F7BF7">
        <w:rPr>
          <w:rFonts w:ascii="Garamond" w:hAnsi="Garamond"/>
          <w:i/>
          <w:color w:val="FF0000"/>
        </w:rPr>
        <w:t xml:space="preserve"> </w:t>
      </w:r>
      <w:r w:rsidRPr="003F7BF7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dla części II</w:t>
      </w:r>
      <w:r w:rsidRPr="003F7BF7">
        <w:rPr>
          <w:rFonts w:ascii="Garamond" w:hAnsi="Garamond"/>
          <w:i/>
        </w:rPr>
        <w:t>.</w:t>
      </w:r>
      <w:r w:rsidRPr="003F7BF7">
        <w:rPr>
          <w:rFonts w:ascii="Garamond" w:hAnsi="Garamond"/>
          <w:i/>
          <w:color w:val="FF0000"/>
        </w:rPr>
        <w:t xml:space="preserve"> </w:t>
      </w:r>
    </w:p>
    <w:p w:rsidR="0014015A" w:rsidRPr="003F7BF7" w:rsidRDefault="0014015A" w:rsidP="0014015A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Część III</w:t>
      </w:r>
      <w:r>
        <w:rPr>
          <w:rFonts w:ascii="Garamond" w:hAnsi="Garamond"/>
        </w:rPr>
        <w:tab/>
      </w:r>
    </w:p>
    <w:p w:rsidR="0014015A" w:rsidRDefault="0014015A" w:rsidP="0014015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</w:t>
      </w:r>
      <w:r w:rsidRPr="003F7BF7">
        <w:rPr>
          <w:rFonts w:ascii="Garamond" w:hAnsi="Garamond"/>
        </w:rPr>
        <w:t>………………………… słownie: ……………………………………………………</w:t>
      </w:r>
    </w:p>
    <w:p w:rsidR="0014015A" w:rsidRPr="003F7BF7" w:rsidRDefault="0014015A" w:rsidP="0014015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Pr="003F7BF7">
        <w:rPr>
          <w:rFonts w:ascii="Garamond" w:hAnsi="Garamond"/>
        </w:rPr>
        <w:t>rutto………………………… słownie: ……………………………………………………</w:t>
      </w:r>
    </w:p>
    <w:p w:rsidR="0014015A" w:rsidRDefault="0014015A" w:rsidP="0014015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 w:rsidRPr="003F7BF7">
        <w:rPr>
          <w:rFonts w:ascii="Garamond" w:hAnsi="Garamond"/>
          <w:i/>
        </w:rPr>
        <w:t>wyliczoną zgodnie z załączonym</w:t>
      </w:r>
      <w:r w:rsidRPr="003F7BF7">
        <w:rPr>
          <w:rFonts w:ascii="Garamond" w:hAnsi="Garamond"/>
          <w:i/>
          <w:color w:val="FF0000"/>
        </w:rPr>
        <w:t xml:space="preserve"> </w:t>
      </w:r>
      <w:r w:rsidRPr="003F7BF7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dla części III</w:t>
      </w:r>
      <w:r w:rsidRPr="003F7BF7">
        <w:rPr>
          <w:rFonts w:ascii="Garamond" w:hAnsi="Garamond"/>
          <w:i/>
        </w:rPr>
        <w:t>.</w:t>
      </w:r>
      <w:r w:rsidRPr="003F7BF7">
        <w:rPr>
          <w:rFonts w:ascii="Garamond" w:hAnsi="Garamond"/>
          <w:i/>
          <w:color w:val="FF0000"/>
        </w:rPr>
        <w:t xml:space="preserve"> </w:t>
      </w:r>
    </w:p>
    <w:p w:rsidR="0014015A" w:rsidRDefault="0014015A" w:rsidP="0014015A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>Termin wykonania zamówienia</w:t>
      </w:r>
      <w:r>
        <w:rPr>
          <w:rFonts w:ascii="Garamond" w:hAnsi="Garamond"/>
        </w:rPr>
        <w:t>: zgodo 31.12.2016 r.</w:t>
      </w:r>
    </w:p>
    <w:p w:rsidR="0014015A" w:rsidRPr="00776FB9" w:rsidRDefault="0014015A" w:rsidP="0014015A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76FB9">
        <w:rPr>
          <w:rFonts w:ascii="Garamond" w:hAnsi="Garamond"/>
          <w:lang w:eastAsia="pl-PL"/>
        </w:rPr>
        <w:t>Okres gwarancji: 24 m-ce</w:t>
      </w:r>
      <w:r w:rsidRPr="00776FB9">
        <w:rPr>
          <w:rFonts w:ascii="Garamond" w:hAnsi="Garamond"/>
          <w:bCs/>
        </w:rPr>
        <w:t xml:space="preserve"> liczony od daty podpisania protokołu odbioru bez zastrzeżeń</w:t>
      </w:r>
      <w:r w:rsidRPr="00776FB9">
        <w:rPr>
          <w:rFonts w:ascii="Garamond" w:hAnsi="Garamond"/>
          <w:lang w:eastAsia="pl-PL"/>
        </w:rPr>
        <w:t xml:space="preserve">. </w:t>
      </w:r>
    </w:p>
    <w:p w:rsidR="0014015A" w:rsidRPr="003F7BF7" w:rsidRDefault="0014015A" w:rsidP="0014015A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>Oświadczamy, że:</w:t>
      </w:r>
    </w:p>
    <w:p w:rsidR="0014015A" w:rsidRPr="003F7BF7" w:rsidRDefault="0014015A" w:rsidP="0014015A">
      <w:pPr>
        <w:numPr>
          <w:ilvl w:val="0"/>
          <w:numId w:val="2"/>
        </w:numPr>
        <w:tabs>
          <w:tab w:val="clear" w:pos="1647"/>
          <w:tab w:val="num" w:pos="36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lastRenderedPageBreak/>
        <w:t xml:space="preserve">   Zapoznaliśmy się z treścią SIWZ, a w szczególności z opisem przedmiotu zamówienia i z postanowieniami umowy oraz, że wykonamy zamówienie na warunkach i zasadach określonych tam przez Zamawiającego;</w:t>
      </w:r>
    </w:p>
    <w:p w:rsidR="0014015A" w:rsidRPr="003F7BF7" w:rsidRDefault="0014015A" w:rsidP="0014015A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14015A" w:rsidRPr="003F7BF7" w:rsidRDefault="0014015A" w:rsidP="0014015A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14015A" w:rsidRPr="003F7BF7" w:rsidRDefault="0014015A" w:rsidP="0014015A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Wskazujemy adres lub nr konta, na które należy zwrócić wadium*:</w:t>
      </w:r>
    </w:p>
    <w:p w:rsidR="0014015A" w:rsidRPr="003F7BF7" w:rsidRDefault="0014015A" w:rsidP="0014015A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14015A" w:rsidRPr="003F7BF7" w:rsidRDefault="0014015A" w:rsidP="0014015A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 w:rsidRPr="003F7BF7"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14015A" w:rsidRPr="003F7BF7" w:rsidRDefault="0014015A" w:rsidP="0014015A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 w:rsidRPr="003F7BF7">
        <w:rPr>
          <w:rFonts w:ascii="Garamond" w:hAnsi="Garamond"/>
          <w:b/>
        </w:rPr>
        <w:t>Jesteśmy świadomi</w:t>
      </w:r>
      <w:r w:rsidRPr="003F7BF7">
        <w:rPr>
          <w:rFonts w:ascii="Garamond" w:hAnsi="Garamond"/>
        </w:rPr>
        <w:t xml:space="preserve">, że jeżeli: </w:t>
      </w:r>
    </w:p>
    <w:p w:rsidR="0014015A" w:rsidRPr="003F7BF7" w:rsidRDefault="0014015A" w:rsidP="0014015A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-     odmówimy podpisania umowy na warunkach określonych w ofercie,</w:t>
      </w:r>
    </w:p>
    <w:p w:rsidR="0014015A" w:rsidRPr="003F7BF7" w:rsidRDefault="0014015A" w:rsidP="0014015A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14015A" w:rsidRPr="003F7BF7" w:rsidRDefault="0014015A" w:rsidP="0014015A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nie wniesiemy wymaganego zabezpieczenia należytego wykonania umowy,</w:t>
      </w:r>
    </w:p>
    <w:p w:rsidR="0014015A" w:rsidRPr="003F7BF7" w:rsidRDefault="0014015A" w:rsidP="0014015A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 w:rsidRPr="003F7BF7">
        <w:rPr>
          <w:rFonts w:ascii="Garamond" w:hAnsi="Garamond"/>
          <w:lang w:eastAsia="pl-PL"/>
        </w:rPr>
        <w:t>Pzp</w:t>
      </w:r>
      <w:proofErr w:type="spellEnd"/>
      <w:r w:rsidRPr="003F7BF7">
        <w:rPr>
          <w:rFonts w:ascii="Garamond" w:hAnsi="Garamond"/>
          <w:lang w:eastAsia="pl-PL"/>
        </w:rPr>
        <w:t>,</w:t>
      </w:r>
    </w:p>
    <w:p w:rsidR="0014015A" w:rsidRPr="003F7BF7" w:rsidRDefault="0014015A" w:rsidP="0014015A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to wniesione przez nas wadium wraz z odsetkami zatrzyma Zamawiający.</w:t>
      </w:r>
    </w:p>
    <w:p w:rsidR="0014015A" w:rsidRPr="003F7BF7" w:rsidRDefault="0014015A" w:rsidP="0014015A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14015A" w:rsidRPr="001A1E83" w:rsidRDefault="0014015A" w:rsidP="0014015A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14015A" w:rsidRPr="001A1E83" w:rsidRDefault="0014015A" w:rsidP="0014015A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14015A" w:rsidRPr="001A1E83" w:rsidRDefault="0014015A" w:rsidP="0014015A">
      <w:pPr>
        <w:numPr>
          <w:ilvl w:val="0"/>
          <w:numId w:val="2"/>
        </w:numPr>
        <w:tabs>
          <w:tab w:val="clear" w:pos="1647"/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14015A" w:rsidRPr="001A1E83" w:rsidRDefault="0014015A" w:rsidP="0014015A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  <w:r w:rsidRPr="00697510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</w:t>
      </w:r>
      <w:r>
        <w:rPr>
          <w:rFonts w:ascii="Garamond" w:hAnsi="Garamond"/>
          <w:b/>
          <w:sz w:val="20"/>
          <w:szCs w:val="20"/>
          <w:lang w:eastAsia="pl-PL"/>
        </w:rPr>
        <w:t>owią tajemnicę przedsiębiorstwa.</w:t>
      </w:r>
    </w:p>
    <w:p w:rsidR="0014015A" w:rsidRDefault="0014015A" w:rsidP="0014015A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</w:rPr>
        <w:t>V</w:t>
      </w:r>
    </w:p>
    <w:p w:rsidR="0014015A" w:rsidRPr="001A1E83" w:rsidRDefault="0014015A" w:rsidP="0014015A">
      <w:pPr>
        <w:numPr>
          <w:ilvl w:val="0"/>
          <w:numId w:val="2"/>
        </w:numPr>
        <w:tabs>
          <w:tab w:val="clear" w:pos="1647"/>
          <w:tab w:val="num" w:pos="426"/>
        </w:tabs>
        <w:ind w:left="426" w:hanging="284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14015A" w:rsidRDefault="0014015A" w:rsidP="0014015A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14015A" w:rsidRDefault="0014015A" w:rsidP="0014015A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14015A" w:rsidRDefault="0014015A" w:rsidP="0014015A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14015A" w:rsidRDefault="0014015A" w:rsidP="0014015A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14015A" w:rsidRPr="003F7BF7" w:rsidRDefault="0014015A" w:rsidP="0014015A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14015A" w:rsidRPr="003F7BF7" w:rsidRDefault="0014015A" w:rsidP="0014015A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3F7BF7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4015A" w:rsidRPr="003F7BF7" w:rsidTr="00932AC1">
        <w:trPr>
          <w:cantSplit/>
          <w:trHeight w:val="703"/>
          <w:jc w:val="center"/>
        </w:trPr>
        <w:tc>
          <w:tcPr>
            <w:tcW w:w="590" w:type="dxa"/>
          </w:tcPr>
          <w:p w:rsidR="0014015A" w:rsidRPr="003F7BF7" w:rsidRDefault="0014015A" w:rsidP="00932A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14015A" w:rsidRPr="003F7BF7" w:rsidRDefault="0014015A" w:rsidP="00932A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4015A" w:rsidRPr="003F7BF7" w:rsidRDefault="0014015A" w:rsidP="00932A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14015A" w:rsidRPr="003F7BF7" w:rsidRDefault="0014015A" w:rsidP="00932A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14015A" w:rsidRPr="003F7BF7" w:rsidTr="00932AC1">
        <w:trPr>
          <w:cantSplit/>
          <w:trHeight w:val="674"/>
          <w:jc w:val="center"/>
        </w:trPr>
        <w:tc>
          <w:tcPr>
            <w:tcW w:w="590" w:type="dxa"/>
          </w:tcPr>
          <w:p w:rsidR="0014015A" w:rsidRPr="003F7BF7" w:rsidRDefault="0014015A" w:rsidP="00932A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14015A" w:rsidRPr="003F7BF7" w:rsidRDefault="0014015A" w:rsidP="00932A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14015A" w:rsidRPr="003F7BF7" w:rsidRDefault="0014015A" w:rsidP="00932A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14015A" w:rsidRPr="003F7BF7" w:rsidRDefault="0014015A" w:rsidP="00932A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14015A" w:rsidRPr="003F7BF7" w:rsidRDefault="0014015A" w:rsidP="00932A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14015A" w:rsidRDefault="0014015A" w:rsidP="0014015A">
      <w:pPr>
        <w:rPr>
          <w:rFonts w:ascii="Garamond" w:eastAsia="Calibri" w:hAnsi="Garamond"/>
          <w:b/>
          <w:bCs/>
          <w:lang w:eastAsia="pl-PL"/>
        </w:rPr>
      </w:pPr>
    </w:p>
    <w:p w:rsidR="0014015A" w:rsidRDefault="0014015A" w:rsidP="0014015A">
      <w:pPr>
        <w:rPr>
          <w:rFonts w:ascii="Garamond" w:eastAsia="Calibri" w:hAnsi="Garamond"/>
          <w:b/>
          <w:bCs/>
          <w:lang w:eastAsia="pl-PL"/>
        </w:rPr>
      </w:pPr>
    </w:p>
    <w:p w:rsidR="0014015A" w:rsidRDefault="0014015A" w:rsidP="0014015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14015A" w:rsidSect="00712927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14015A" w:rsidRDefault="0014015A" w:rsidP="0014015A">
      <w:pPr>
        <w:spacing w:after="0"/>
        <w:jc w:val="right"/>
        <w:rPr>
          <w:rFonts w:ascii="Garamond" w:eastAsia="Calibri" w:hAnsi="Garamond"/>
          <w:b/>
          <w:bCs/>
          <w:lang w:eastAsia="pl-PL"/>
        </w:rPr>
      </w:pPr>
      <w:r>
        <w:rPr>
          <w:rFonts w:ascii="Garamond" w:eastAsia="Calibri" w:hAnsi="Garamond"/>
          <w:b/>
          <w:bCs/>
          <w:lang w:eastAsia="pl-PL"/>
        </w:rPr>
        <w:lastRenderedPageBreak/>
        <w:t>Załącznik nr 3.1</w:t>
      </w:r>
    </w:p>
    <w:p w:rsidR="0014015A" w:rsidRDefault="0014015A" w:rsidP="0014015A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FORMULARZ CENOWY DLA CZĘŚĆI I</w:t>
      </w:r>
    </w:p>
    <w:p w:rsidR="0014015A" w:rsidRDefault="0014015A" w:rsidP="0014015A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14015A" w:rsidRDefault="0014015A" w:rsidP="0014015A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15A" w:rsidRDefault="0014015A" w:rsidP="0014015A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15A" w:rsidRDefault="0014015A" w:rsidP="0014015A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14015A" w:rsidRDefault="0014015A" w:rsidP="001401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14015A" w:rsidRDefault="0014015A" w:rsidP="001401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p w:rsidR="0014015A" w:rsidRDefault="0014015A" w:rsidP="001401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14015A" w:rsidTr="00932AC1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14015A" w:rsidTr="00932AC1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14015A" w:rsidTr="00932AC1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Pr="003C4AF4" w:rsidRDefault="0014015A" w:rsidP="00932AC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3C4AF4">
              <w:rPr>
                <w:rFonts w:ascii="Garamond" w:hAnsi="Garamond"/>
                <w:sz w:val="20"/>
                <w:szCs w:val="20"/>
              </w:rPr>
              <w:t>Urządzenie wielofunkcyjne A4/A3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Pr="003C4AF4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Pr="003C4AF4" w:rsidRDefault="0014015A" w:rsidP="00932AC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C4AF4">
              <w:rPr>
                <w:rFonts w:ascii="Garamond" w:hAnsi="Garamond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Pr="003C4AF4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4015A" w:rsidTr="00932AC1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</w:tbl>
    <w:p w:rsidR="0014015A" w:rsidRPr="00A63259" w:rsidRDefault="0014015A" w:rsidP="0014015A">
      <w:pPr>
        <w:rPr>
          <w:rFonts w:ascii="Garamond" w:hAnsi="Garamond"/>
          <w:b/>
        </w:rPr>
      </w:pPr>
      <w:r>
        <w:rPr>
          <w:rFonts w:ascii="Garamond" w:hAnsi="Garamond"/>
          <w:b/>
        </w:rPr>
        <w:t>*Cenę Razem brutto należy przenieść do Formularza „Oferta”</w:t>
      </w:r>
    </w:p>
    <w:p w:rsidR="0014015A" w:rsidRDefault="0014015A" w:rsidP="0014015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14015A" w:rsidRDefault="0014015A" w:rsidP="0014015A">
      <w:pPr>
        <w:spacing w:after="0"/>
        <w:ind w:left="7080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14015A" w:rsidRDefault="0014015A" w:rsidP="0014015A">
      <w:pPr>
        <w:spacing w:after="0"/>
        <w:ind w:left="9204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Default="0014015A" w:rsidP="0014015A">
      <w:pPr>
        <w:spacing w:after="0"/>
        <w:jc w:val="right"/>
        <w:rPr>
          <w:rFonts w:ascii="Garamond" w:hAnsi="Garamond"/>
          <w:b/>
        </w:rPr>
      </w:pPr>
    </w:p>
    <w:p w:rsidR="0014015A" w:rsidRPr="00672572" w:rsidRDefault="0014015A" w:rsidP="0014015A">
      <w:pPr>
        <w:spacing w:after="0"/>
        <w:jc w:val="right"/>
        <w:rPr>
          <w:rFonts w:ascii="Garamond" w:hAnsi="Garamond"/>
          <w:b/>
        </w:rPr>
      </w:pPr>
      <w:r w:rsidRPr="00672572">
        <w:rPr>
          <w:rFonts w:ascii="Garamond" w:hAnsi="Garamond"/>
          <w:b/>
        </w:rPr>
        <w:lastRenderedPageBreak/>
        <w:t>Załącznik nr 3.2</w:t>
      </w:r>
    </w:p>
    <w:p w:rsidR="0014015A" w:rsidRDefault="0014015A" w:rsidP="0014015A">
      <w:pPr>
        <w:pStyle w:val="Tytu"/>
        <w:jc w:val="left"/>
        <w:rPr>
          <w:rFonts w:ascii="Garamond" w:hAnsi="Garamond"/>
          <w:sz w:val="22"/>
          <w:szCs w:val="22"/>
        </w:rPr>
      </w:pPr>
    </w:p>
    <w:p w:rsidR="0014015A" w:rsidRDefault="0014015A" w:rsidP="0014015A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FORMULARZ CENOWY DLA CZĘŚĆI II</w:t>
      </w:r>
    </w:p>
    <w:p w:rsidR="0014015A" w:rsidRDefault="0014015A" w:rsidP="0014015A">
      <w:pPr>
        <w:pStyle w:val="Tytu"/>
        <w:rPr>
          <w:rFonts w:ascii="Garamond" w:hAnsi="Garamond"/>
          <w:sz w:val="22"/>
          <w:szCs w:val="22"/>
        </w:rPr>
      </w:pPr>
    </w:p>
    <w:p w:rsidR="0014015A" w:rsidRDefault="0014015A" w:rsidP="0014015A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14015A" w:rsidRDefault="0014015A" w:rsidP="0014015A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15A" w:rsidRDefault="0014015A" w:rsidP="0014015A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15A" w:rsidRDefault="0014015A" w:rsidP="0014015A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14015A" w:rsidRDefault="0014015A" w:rsidP="001401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14015A" w:rsidRDefault="0014015A" w:rsidP="001401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p w:rsidR="0014015A" w:rsidRDefault="0014015A" w:rsidP="001401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14015A" w:rsidTr="00932AC1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14015A" w:rsidTr="00932AC1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14015A" w:rsidTr="00932AC1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Ploter sieciowy A0 typ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4015A" w:rsidTr="00932AC1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</w:tbl>
    <w:p w:rsidR="0014015A" w:rsidRPr="00A63259" w:rsidRDefault="0014015A" w:rsidP="0014015A">
      <w:pPr>
        <w:rPr>
          <w:rFonts w:ascii="Garamond" w:hAnsi="Garamond"/>
          <w:b/>
        </w:rPr>
      </w:pPr>
      <w:r>
        <w:rPr>
          <w:rFonts w:ascii="Garamond" w:hAnsi="Garamond"/>
          <w:b/>
        </w:rPr>
        <w:t>*Cenę Razem brutto należy przenieść do Formularza „Oferta”</w:t>
      </w:r>
    </w:p>
    <w:p w:rsidR="0014015A" w:rsidRDefault="0014015A" w:rsidP="0014015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14015A" w:rsidRDefault="0014015A" w:rsidP="0014015A">
      <w:pPr>
        <w:spacing w:after="0"/>
        <w:ind w:left="7080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14015A" w:rsidRDefault="0014015A" w:rsidP="0014015A">
      <w:pPr>
        <w:spacing w:after="0"/>
        <w:ind w:left="9204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</w:p>
    <w:p w:rsidR="00E5237F" w:rsidRPr="00672572" w:rsidRDefault="00E5237F" w:rsidP="00E5237F">
      <w:pPr>
        <w:spacing w:after="0"/>
        <w:jc w:val="right"/>
        <w:rPr>
          <w:rFonts w:ascii="Garamond" w:hAnsi="Garamond"/>
          <w:b/>
        </w:rPr>
      </w:pPr>
      <w:r w:rsidRPr="00672572">
        <w:rPr>
          <w:rFonts w:ascii="Garamond" w:hAnsi="Garamond"/>
          <w:b/>
        </w:rPr>
        <w:lastRenderedPageBreak/>
        <w:t>Załącznik nr 3.</w:t>
      </w:r>
      <w:r>
        <w:rPr>
          <w:rFonts w:ascii="Garamond" w:hAnsi="Garamond"/>
          <w:b/>
        </w:rPr>
        <w:t>3</w:t>
      </w:r>
    </w:p>
    <w:p w:rsidR="0014015A" w:rsidRDefault="0014015A" w:rsidP="0014015A">
      <w:pPr>
        <w:spacing w:after="0"/>
        <w:ind w:left="7080" w:hanging="276"/>
        <w:rPr>
          <w:rFonts w:ascii="Garamond" w:hAnsi="Garamond"/>
        </w:rPr>
      </w:pPr>
      <w:bookmarkStart w:id="2" w:name="_GoBack"/>
      <w:bookmarkEnd w:id="2"/>
    </w:p>
    <w:p w:rsidR="0014015A" w:rsidRDefault="0014015A" w:rsidP="0014015A">
      <w:pPr>
        <w:spacing w:after="0"/>
        <w:rPr>
          <w:rFonts w:ascii="Garamond" w:hAnsi="Garamond"/>
        </w:rPr>
      </w:pPr>
    </w:p>
    <w:p w:rsidR="0014015A" w:rsidRDefault="0014015A" w:rsidP="0014015A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FORMULARZ CENOWY DLA CZĘŚĆI III</w:t>
      </w:r>
    </w:p>
    <w:p w:rsidR="0014015A" w:rsidRDefault="0014015A" w:rsidP="0014015A">
      <w:pPr>
        <w:pStyle w:val="Tytu"/>
        <w:rPr>
          <w:rFonts w:ascii="Garamond" w:hAnsi="Garamond"/>
          <w:sz w:val="22"/>
          <w:szCs w:val="22"/>
        </w:rPr>
      </w:pPr>
    </w:p>
    <w:p w:rsidR="0014015A" w:rsidRDefault="0014015A" w:rsidP="0014015A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14015A" w:rsidRDefault="0014015A" w:rsidP="0014015A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15A" w:rsidRDefault="0014015A" w:rsidP="0014015A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15A" w:rsidRDefault="0014015A" w:rsidP="0014015A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14015A" w:rsidRDefault="0014015A" w:rsidP="001401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14015A" w:rsidRDefault="0014015A" w:rsidP="001401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p w:rsidR="0014015A" w:rsidRDefault="0014015A" w:rsidP="001401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14015A" w:rsidTr="00932AC1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14015A" w:rsidTr="00932AC1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14015A" w:rsidTr="00932AC1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Skaner wielkoformatowy typ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4015A" w:rsidTr="00932AC1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Default="0014015A" w:rsidP="00932AC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5A" w:rsidRDefault="0014015A" w:rsidP="00932AC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</w:tbl>
    <w:p w:rsidR="0014015A" w:rsidRPr="00A63259" w:rsidRDefault="0014015A" w:rsidP="0014015A">
      <w:pPr>
        <w:rPr>
          <w:rFonts w:ascii="Garamond" w:hAnsi="Garamond"/>
          <w:b/>
        </w:rPr>
      </w:pPr>
      <w:r>
        <w:rPr>
          <w:rFonts w:ascii="Garamond" w:hAnsi="Garamond"/>
          <w:b/>
        </w:rPr>
        <w:t>*Cenę Razem brutto należy przenieść do Formularza „Oferta”</w:t>
      </w:r>
    </w:p>
    <w:p w:rsidR="0014015A" w:rsidRDefault="0014015A" w:rsidP="0014015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14015A" w:rsidRDefault="0014015A" w:rsidP="0014015A">
      <w:pPr>
        <w:spacing w:after="0"/>
        <w:ind w:left="7080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14015A" w:rsidRDefault="0014015A" w:rsidP="0014015A">
      <w:pPr>
        <w:spacing w:after="0"/>
        <w:ind w:left="9204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14015A" w:rsidRDefault="0014015A" w:rsidP="0014015A">
      <w:pPr>
        <w:spacing w:after="0"/>
        <w:rPr>
          <w:rFonts w:ascii="Garamond" w:hAnsi="Garamond"/>
        </w:rPr>
        <w:sectPr w:rsidR="0014015A" w:rsidSect="00E909AF">
          <w:headerReference w:type="default" r:id="rId8"/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14015A" w:rsidRPr="00750AA2" w:rsidRDefault="0014015A" w:rsidP="0014015A">
      <w:pPr>
        <w:spacing w:before="120" w:after="0" w:line="240" w:lineRule="auto"/>
        <w:jc w:val="right"/>
        <w:rPr>
          <w:rFonts w:ascii="Garamond" w:hAnsi="Garamond"/>
          <w:b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4015A" w:rsidRPr="00750AA2" w:rsidRDefault="0014015A" w:rsidP="0014015A">
      <w:pPr>
        <w:spacing w:before="120" w:after="0" w:line="240" w:lineRule="auto"/>
        <w:jc w:val="center"/>
        <w:rPr>
          <w:rFonts w:ascii="Garamond" w:hAnsi="Garamond"/>
          <w:i/>
          <w:color w:val="FF0000"/>
        </w:rPr>
      </w:pPr>
      <w:r w:rsidRPr="00750AA2">
        <w:rPr>
          <w:rFonts w:ascii="Garamond" w:hAnsi="Garamond"/>
          <w:i/>
          <w:color w:val="FF0000"/>
        </w:rPr>
        <w:t>Dokument, który Wykonawca zobowiązany jest złożyć w terminie 3 dni od dnia zamieszczenia na stronie internetowej Zamawiającego informacji, o której mowa w art. 86 ust. 5</w:t>
      </w:r>
    </w:p>
    <w:p w:rsidR="0014015A" w:rsidRPr="00750AA2" w:rsidRDefault="0014015A" w:rsidP="0014015A">
      <w:pPr>
        <w:spacing w:before="120" w:after="0" w:line="240" w:lineRule="auto"/>
        <w:jc w:val="right"/>
        <w:rPr>
          <w:rFonts w:ascii="Garamond" w:hAnsi="Garamond"/>
          <w:b/>
        </w:rPr>
      </w:pPr>
      <w:r w:rsidRPr="00750AA2">
        <w:rPr>
          <w:rFonts w:ascii="Garamond" w:hAnsi="Garamond"/>
          <w:b/>
        </w:rPr>
        <w:t>Załącznik nr 5 do SIWZ</w:t>
      </w:r>
    </w:p>
    <w:p w:rsidR="0014015A" w:rsidRPr="00750AA2" w:rsidRDefault="0014015A" w:rsidP="0014015A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14015A" w:rsidRPr="00750AA2" w:rsidRDefault="0014015A" w:rsidP="0014015A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750AA2">
        <w:rPr>
          <w:rFonts w:ascii="Garamond" w:hAnsi="Garamond"/>
          <w:sz w:val="24"/>
          <w:szCs w:val="24"/>
        </w:rPr>
        <w:t xml:space="preserve">  </w:t>
      </w:r>
      <w:r w:rsidRPr="00750AA2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14015A" w:rsidRPr="00750AA2" w:rsidRDefault="0014015A" w:rsidP="0014015A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750AA2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14015A" w:rsidRPr="00750AA2" w:rsidRDefault="0014015A" w:rsidP="0014015A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750AA2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14015A" w:rsidRPr="00750AA2" w:rsidRDefault="0014015A" w:rsidP="0014015A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14015A" w:rsidRPr="00750AA2" w:rsidRDefault="0014015A" w:rsidP="0014015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14015A" w:rsidRPr="00750AA2" w:rsidRDefault="0014015A" w:rsidP="0014015A">
      <w:pPr>
        <w:spacing w:before="120" w:after="0"/>
        <w:jc w:val="center"/>
        <w:rPr>
          <w:rFonts w:ascii="Garamond" w:hAnsi="Garamond"/>
          <w:b/>
        </w:rPr>
      </w:pPr>
      <w:r w:rsidRPr="00750AA2">
        <w:rPr>
          <w:rFonts w:ascii="Garamond" w:hAnsi="Garamond"/>
          <w:b/>
        </w:rPr>
        <w:t>OŚWIADCZENIE O GRUPIE KAPITAŁOWEJ</w:t>
      </w:r>
    </w:p>
    <w:p w:rsidR="0014015A" w:rsidRPr="00750AA2" w:rsidRDefault="0014015A" w:rsidP="0014015A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14015A" w:rsidRPr="00750AA2" w:rsidRDefault="0014015A" w:rsidP="0014015A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750AA2">
        <w:rPr>
          <w:rFonts w:ascii="Garamond" w:hAnsi="Garamond"/>
          <w:bCs/>
        </w:rPr>
        <w:t>My, niżej podpisani, działając w imieniu i na rzecz:</w:t>
      </w:r>
    </w:p>
    <w:p w:rsidR="0014015A" w:rsidRPr="00750AA2" w:rsidRDefault="0014015A" w:rsidP="0014015A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14015A" w:rsidRPr="00750AA2" w:rsidRDefault="0014015A" w:rsidP="0014015A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750AA2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4015A" w:rsidRPr="00750AA2" w:rsidRDefault="0014015A" w:rsidP="0014015A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14015A" w:rsidRPr="00750AA2" w:rsidRDefault="0014015A" w:rsidP="0014015A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750AA2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4015A" w:rsidRPr="00750AA2" w:rsidRDefault="0014015A" w:rsidP="0014015A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750AA2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14015A" w:rsidRPr="00750AA2" w:rsidRDefault="0014015A" w:rsidP="0014015A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750AA2">
        <w:rPr>
          <w:rFonts w:ascii="Garamond" w:hAnsi="Garamond"/>
          <w:lang w:eastAsia="pl-PL"/>
        </w:rPr>
        <w:t>niniejszym oświadczamy, że ubiegając się o zamówienie publiczne na</w:t>
      </w:r>
      <w:r w:rsidRPr="00750AA2">
        <w:rPr>
          <w:rFonts w:ascii="Garamond" w:hAnsi="Garamond"/>
          <w:color w:val="000000"/>
        </w:rPr>
        <w:t>:</w:t>
      </w:r>
      <w:r w:rsidRPr="00750AA2">
        <w:rPr>
          <w:rFonts w:ascii="Garamond" w:hAnsi="Garamond"/>
          <w:b/>
          <w:lang w:eastAsia="pl-PL"/>
        </w:rPr>
        <w:t xml:space="preserve"> </w:t>
      </w:r>
    </w:p>
    <w:p w:rsidR="0014015A" w:rsidRDefault="0014015A" w:rsidP="0014015A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Dostawę sprzętu peryferyjnego dla Państwowego Instytutu Geologicznego – Państwowego Instytutu Badawczego</w:t>
      </w:r>
      <w:r w:rsidRPr="00750AA2">
        <w:rPr>
          <w:rFonts w:ascii="Garamond" w:hAnsi="Garamond"/>
          <w:b/>
        </w:rPr>
        <w:t xml:space="preserve"> </w:t>
      </w:r>
    </w:p>
    <w:p w:rsidR="0014015A" w:rsidRPr="00750AA2" w:rsidRDefault="0014015A" w:rsidP="0014015A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750AA2">
        <w:rPr>
          <w:rFonts w:ascii="Garamond" w:hAnsi="Garamond"/>
          <w:b/>
        </w:rPr>
        <w:t>□</w:t>
      </w:r>
      <w:r w:rsidRPr="00750AA2">
        <w:rPr>
          <w:rFonts w:ascii="Garamond" w:hAnsi="Garamond"/>
        </w:rPr>
        <w:t xml:space="preserve"> należymy do tej samej grupy kapitałowej, o której mowa w art. 24 ust. 1 pkt 23 z dnia 29 stycznia 2004 r. Prawo zamówień publicznych (Dz. U. z 2015 r. poz. 2164 z </w:t>
      </w:r>
      <w:proofErr w:type="spellStart"/>
      <w:r w:rsidRPr="00750AA2">
        <w:rPr>
          <w:rFonts w:ascii="Garamond" w:hAnsi="Garamond"/>
        </w:rPr>
        <w:t>późn</w:t>
      </w:r>
      <w:proofErr w:type="spellEnd"/>
      <w:r w:rsidRPr="00750AA2">
        <w:rPr>
          <w:rFonts w:ascii="Garamond" w:hAnsi="Garamond"/>
        </w:rPr>
        <w:t xml:space="preserve">. </w:t>
      </w:r>
      <w:proofErr w:type="spellStart"/>
      <w:r w:rsidRPr="00750AA2">
        <w:rPr>
          <w:rFonts w:ascii="Garamond" w:hAnsi="Garamond"/>
        </w:rPr>
        <w:t>zm</w:t>
      </w:r>
      <w:proofErr w:type="spellEnd"/>
      <w:r w:rsidRPr="00750AA2">
        <w:rPr>
          <w:rFonts w:ascii="Garamond" w:hAnsi="Garamond"/>
        </w:rPr>
        <w:t>), w skład której wchodzą następujące podmioty: ……………………………….*</w:t>
      </w:r>
    </w:p>
    <w:p w:rsidR="0014015A" w:rsidRPr="00750AA2" w:rsidRDefault="0014015A" w:rsidP="0014015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50AA2">
        <w:rPr>
          <w:rFonts w:ascii="Garamond" w:hAnsi="Garamond"/>
        </w:rPr>
        <w:tab/>
      </w:r>
    </w:p>
    <w:p w:rsidR="0014015A" w:rsidRPr="00750AA2" w:rsidRDefault="0014015A" w:rsidP="0014015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50AA2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4015A" w:rsidRPr="00750AA2" w:rsidTr="00932AC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5A" w:rsidRPr="00750AA2" w:rsidRDefault="0014015A" w:rsidP="00932A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50AA2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5A" w:rsidRPr="00750AA2" w:rsidRDefault="0014015A" w:rsidP="00932A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50AA2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750AA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50AA2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750AA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50AA2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Pr="00750AA2" w:rsidRDefault="0014015A" w:rsidP="00932A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50AA2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750AA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50AA2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A" w:rsidRPr="00750AA2" w:rsidRDefault="0014015A" w:rsidP="00932A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50AA2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14015A" w:rsidRPr="00750AA2" w:rsidTr="00932AC1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5A" w:rsidRPr="00750AA2" w:rsidRDefault="0014015A" w:rsidP="00932A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5A" w:rsidRPr="00750AA2" w:rsidRDefault="0014015A" w:rsidP="00932A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14015A" w:rsidRPr="00750AA2" w:rsidRDefault="0014015A" w:rsidP="00932A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5A" w:rsidRPr="00750AA2" w:rsidRDefault="0014015A" w:rsidP="00932A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5A" w:rsidRPr="00750AA2" w:rsidRDefault="0014015A" w:rsidP="00932A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14015A" w:rsidRPr="00750AA2" w:rsidRDefault="0014015A" w:rsidP="0014015A">
      <w:pPr>
        <w:spacing w:before="120" w:after="0"/>
        <w:jc w:val="both"/>
        <w:rPr>
          <w:rFonts w:ascii="Garamond" w:hAnsi="Garamond"/>
        </w:rPr>
      </w:pPr>
      <w:r w:rsidRPr="00750AA2">
        <w:rPr>
          <w:rFonts w:ascii="Garamond" w:hAnsi="Garamond"/>
        </w:rPr>
        <w:t>* zaznaczyć odpowiednie</w:t>
      </w:r>
    </w:p>
    <w:p w:rsidR="0014015A" w:rsidRPr="00750AA2" w:rsidRDefault="0014015A" w:rsidP="0014015A">
      <w:pPr>
        <w:spacing w:after="0" w:line="240" w:lineRule="auto"/>
        <w:jc w:val="both"/>
        <w:rPr>
          <w:rFonts w:ascii="Garamond" w:hAnsi="Garamond" w:cs="Arial"/>
        </w:rPr>
      </w:pPr>
    </w:p>
    <w:p w:rsidR="0014015A" w:rsidRPr="00750AA2" w:rsidRDefault="0014015A" w:rsidP="0014015A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4015A" w:rsidRPr="00750AA2" w:rsidRDefault="0014015A" w:rsidP="0014015A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4015A" w:rsidRPr="00750AA2" w:rsidRDefault="0014015A" w:rsidP="0014015A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4015A" w:rsidRPr="00750AA2" w:rsidRDefault="0014015A" w:rsidP="0014015A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4015A" w:rsidRPr="00750AA2" w:rsidRDefault="0014015A" w:rsidP="0014015A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4015A" w:rsidRPr="00750AA2" w:rsidRDefault="0014015A" w:rsidP="0014015A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4015A" w:rsidRPr="00750AA2" w:rsidRDefault="0014015A" w:rsidP="0014015A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4015A" w:rsidRPr="00750AA2" w:rsidRDefault="0014015A" w:rsidP="0014015A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7873B8" w:rsidRDefault="00E5237F"/>
    <w:sectPr w:rsidR="007873B8" w:rsidSect="00F32AC1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237F">
      <w:pPr>
        <w:spacing w:after="0" w:line="240" w:lineRule="auto"/>
      </w:pPr>
      <w:r>
        <w:separator/>
      </w:r>
    </w:p>
  </w:endnote>
  <w:endnote w:type="continuationSeparator" w:id="0">
    <w:p w:rsidR="00000000" w:rsidRDefault="00E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6A" w:rsidRDefault="0014015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106A" w:rsidRDefault="00E5237F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6A" w:rsidRDefault="00E5237F" w:rsidP="00F46F87">
    <w:pPr>
      <w:pStyle w:val="Stopka"/>
      <w:framePr w:wrap="around" w:vAnchor="text" w:hAnchor="margin" w:xAlign="right" w:y="1"/>
      <w:rPr>
        <w:rStyle w:val="Numerstrony"/>
      </w:rPr>
    </w:pPr>
  </w:p>
  <w:p w:rsidR="0054106A" w:rsidRPr="0050015F" w:rsidRDefault="0014015A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E5237F">
      <w:rPr>
        <w:rStyle w:val="Numerstrony"/>
        <w:rFonts w:ascii="Times New Roman" w:hAnsi="Times New Roman"/>
        <w:noProof/>
        <w:sz w:val="22"/>
        <w:szCs w:val="22"/>
      </w:rPr>
      <w:t>6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E5237F">
      <w:rPr>
        <w:rStyle w:val="Numerstrony"/>
        <w:rFonts w:ascii="Times New Roman" w:hAnsi="Times New Roman"/>
        <w:noProof/>
        <w:sz w:val="22"/>
        <w:szCs w:val="22"/>
      </w:rPr>
      <w:t>6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237F">
      <w:pPr>
        <w:spacing w:after="0" w:line="240" w:lineRule="auto"/>
      </w:pPr>
      <w:r>
        <w:separator/>
      </w:r>
    </w:p>
  </w:footnote>
  <w:footnote w:type="continuationSeparator" w:id="0">
    <w:p w:rsidR="00000000" w:rsidRDefault="00E5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6A" w:rsidRPr="00C915D1" w:rsidRDefault="00E5237F" w:rsidP="00C915D1">
    <w:pPr>
      <w:pStyle w:val="Nagwek"/>
      <w:jc w:val="right"/>
      <w:rPr>
        <w:rFonts w:ascii="Garamond" w:hAnsi="Garamond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6A" w:rsidRDefault="0014015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106A" w:rsidRDefault="00E5237F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6A" w:rsidRDefault="00E5237F" w:rsidP="00F46F87">
    <w:pPr>
      <w:pStyle w:val="Nagwek"/>
      <w:framePr w:wrap="around" w:vAnchor="text" w:hAnchor="margin" w:xAlign="right" w:y="1"/>
      <w:rPr>
        <w:rStyle w:val="Numerstrony"/>
      </w:rPr>
    </w:pPr>
  </w:p>
  <w:p w:rsidR="0054106A" w:rsidRDefault="0014015A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5A"/>
    <w:rsid w:val="0014015A"/>
    <w:rsid w:val="00540F24"/>
    <w:rsid w:val="00D742E9"/>
    <w:rsid w:val="00E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15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4015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015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4015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4015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4015A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14015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14015A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14015A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401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015A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14015A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015A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15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4015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015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4015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4015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4015A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14015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14015A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14015A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401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015A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14015A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015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7831</Characters>
  <Application>Microsoft Office Word</Application>
  <DocSecurity>0</DocSecurity>
  <Lines>65</Lines>
  <Paragraphs>18</Paragraphs>
  <ScaleCrop>false</ScaleCrop>
  <Company>PIG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2</cp:revision>
  <dcterms:created xsi:type="dcterms:W3CDTF">2016-11-08T13:28:00Z</dcterms:created>
  <dcterms:modified xsi:type="dcterms:W3CDTF">2016-11-08T13:31:00Z</dcterms:modified>
</cp:coreProperties>
</file>