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5" w:rsidRPr="005F687F" w:rsidRDefault="003774E5" w:rsidP="003774E5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3774E5" w:rsidRPr="005F687F" w:rsidTr="00952F87">
        <w:trPr>
          <w:trHeight w:hRule="exact" w:val="589"/>
        </w:trPr>
        <w:tc>
          <w:tcPr>
            <w:tcW w:w="3922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74E5" w:rsidRPr="005F687F" w:rsidTr="00952F87">
        <w:trPr>
          <w:trHeight w:hRule="exact" w:val="554"/>
        </w:trPr>
        <w:tc>
          <w:tcPr>
            <w:tcW w:w="3922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74E5" w:rsidRPr="005F687F" w:rsidTr="00952F87">
        <w:trPr>
          <w:trHeight w:val="340"/>
        </w:trPr>
        <w:tc>
          <w:tcPr>
            <w:tcW w:w="3922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74E5" w:rsidRPr="005F687F" w:rsidTr="00952F87">
        <w:trPr>
          <w:trHeight w:val="340"/>
        </w:trPr>
        <w:tc>
          <w:tcPr>
            <w:tcW w:w="3922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74E5" w:rsidRPr="005F687F" w:rsidTr="00952F87">
        <w:trPr>
          <w:trHeight w:val="64"/>
        </w:trPr>
        <w:tc>
          <w:tcPr>
            <w:tcW w:w="3922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774E5" w:rsidRPr="005F687F" w:rsidTr="00952F87">
        <w:trPr>
          <w:trHeight w:val="340"/>
        </w:trPr>
        <w:tc>
          <w:tcPr>
            <w:tcW w:w="3922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3774E5" w:rsidRPr="005F687F" w:rsidRDefault="003774E5" w:rsidP="00952F87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774E5" w:rsidRPr="005F687F" w:rsidRDefault="003774E5" w:rsidP="003774E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774E5" w:rsidRPr="005F687F" w:rsidRDefault="003774E5" w:rsidP="003774E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3774E5" w:rsidRPr="005F687F" w:rsidRDefault="003774E5" w:rsidP="003774E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3774E5" w:rsidRPr="005F687F" w:rsidRDefault="003774E5" w:rsidP="003774E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3774E5" w:rsidRPr="005F687F" w:rsidRDefault="003774E5" w:rsidP="003774E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3774E5" w:rsidRPr="005F687F" w:rsidRDefault="003774E5" w:rsidP="003774E5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3774E5" w:rsidRPr="005F687F" w:rsidRDefault="003774E5" w:rsidP="003774E5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774E5" w:rsidRPr="005F687F" w:rsidTr="00952F87"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3774E5" w:rsidRPr="005F687F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D7434">
              <w:rPr>
                <w:rFonts w:ascii="Century Gothic" w:hAnsi="Century Gothic"/>
                <w:b/>
                <w:sz w:val="20"/>
                <w:szCs w:val="20"/>
              </w:rPr>
              <w:t xml:space="preserve">Świadczenie usług pocztowych w obrocie krajowym i zagranicznym wraz z usługą odbioru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7D7434">
              <w:rPr>
                <w:rFonts w:ascii="Century Gothic" w:hAnsi="Century Gothic"/>
                <w:b/>
                <w:sz w:val="20"/>
                <w:szCs w:val="20"/>
              </w:rPr>
              <w:t>na rzecz PIG - PIB</w:t>
            </w:r>
          </w:p>
        </w:tc>
      </w:tr>
    </w:tbl>
    <w:p w:rsidR="003774E5" w:rsidRDefault="003774E5" w:rsidP="003774E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3774E5" w:rsidRPr="005F687F" w:rsidRDefault="003774E5" w:rsidP="003774E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3774E5" w:rsidRPr="005F687F" w:rsidRDefault="003774E5" w:rsidP="003774E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774E5" w:rsidRPr="005F687F" w:rsidRDefault="003774E5" w:rsidP="003774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3774E5" w:rsidRDefault="003774E5" w:rsidP="003774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3774E5" w:rsidRDefault="003774E5" w:rsidP="003774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3774E5" w:rsidRPr="005F687F" w:rsidRDefault="003774E5" w:rsidP="003774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bookmarkEnd w:id="0"/>
    <w:bookmarkEnd w:id="1"/>
    <w:p w:rsidR="003774E5" w:rsidRPr="007D7434" w:rsidRDefault="003774E5" w:rsidP="003774E5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7D7434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 brutto: ……………</w:t>
      </w:r>
      <w:r>
        <w:rPr>
          <w:rFonts w:ascii="Century Gothic" w:hAnsi="Century Gothic"/>
          <w:sz w:val="20"/>
          <w:szCs w:val="20"/>
        </w:rPr>
        <w:t>…………</w:t>
      </w:r>
      <w:r w:rsidRPr="007D7434">
        <w:rPr>
          <w:rFonts w:ascii="Century Gothic" w:hAnsi="Century Gothic"/>
          <w:sz w:val="20"/>
          <w:szCs w:val="20"/>
        </w:rPr>
        <w:t>…………</w:t>
      </w:r>
      <w:r>
        <w:rPr>
          <w:rFonts w:ascii="Century Gothic" w:hAnsi="Century Gothic"/>
          <w:sz w:val="20"/>
          <w:szCs w:val="20"/>
        </w:rPr>
        <w:t xml:space="preserve"> </w:t>
      </w:r>
      <w:r w:rsidRPr="007D7434">
        <w:rPr>
          <w:rFonts w:ascii="Century Gothic" w:hAnsi="Century Gothic"/>
          <w:sz w:val="20"/>
          <w:szCs w:val="20"/>
        </w:rPr>
        <w:t xml:space="preserve">złotych (słownie: ………………………złotych)  </w:t>
      </w:r>
    </w:p>
    <w:p w:rsidR="003774E5" w:rsidRDefault="003774E5" w:rsidP="003774E5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7D7434">
        <w:rPr>
          <w:rFonts w:ascii="Century Gothic" w:hAnsi="Century Gothic"/>
          <w:sz w:val="20"/>
          <w:szCs w:val="20"/>
        </w:rPr>
        <w:t>(wyliczoną zgodnie z załączonym do oferty Formularzem cenowym stanowiącym załącznik nr 3a do SIWZ)</w:t>
      </w:r>
    </w:p>
    <w:p w:rsidR="003774E5" w:rsidRDefault="003774E5" w:rsidP="003774E5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3774E5" w:rsidRPr="005F687F" w:rsidRDefault="003774E5" w:rsidP="003774E5">
      <w:pPr>
        <w:keepNext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3774E5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3774E5" w:rsidRDefault="003774E5" w:rsidP="003774E5">
      <w:pPr>
        <w:pStyle w:val="Akapitzlist"/>
        <w:numPr>
          <w:ilvl w:val="0"/>
          <w:numId w:val="16"/>
        </w:numPr>
        <w:spacing w:line="276" w:lineRule="auto"/>
        <w:ind w:left="426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774E5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3774E5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3774E5" w:rsidRPr="006179FA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>Akceptujemy warunki płatności określone w SIWZ.</w:t>
      </w:r>
    </w:p>
    <w:p w:rsidR="003774E5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3774E5" w:rsidRPr="00FF1B30" w:rsidRDefault="003774E5" w:rsidP="003774E5">
      <w:pPr>
        <w:numPr>
          <w:ilvl w:val="0"/>
          <w:numId w:val="16"/>
        </w:numPr>
        <w:tabs>
          <w:tab w:val="num" w:pos="993"/>
        </w:tabs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3774E5" w:rsidRDefault="003774E5" w:rsidP="003774E5">
      <w:pPr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3774E5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3774E5" w:rsidRPr="00692D9B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426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3774E5" w:rsidRPr="005F687F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3774E5" w:rsidRPr="005F687F" w:rsidTr="00952F87">
        <w:tc>
          <w:tcPr>
            <w:tcW w:w="3118" w:type="dxa"/>
            <w:shd w:val="clear" w:color="auto" w:fill="auto"/>
            <w:vAlign w:val="center"/>
          </w:tcPr>
          <w:p w:rsidR="003774E5" w:rsidRPr="00692D9B" w:rsidRDefault="003774E5" w:rsidP="00952F87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74E5" w:rsidRPr="00692D9B" w:rsidRDefault="003774E5" w:rsidP="00952F87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774E5" w:rsidRPr="005F687F" w:rsidTr="00952F87">
        <w:trPr>
          <w:trHeight w:val="402"/>
        </w:trPr>
        <w:tc>
          <w:tcPr>
            <w:tcW w:w="3118" w:type="dxa"/>
            <w:shd w:val="clear" w:color="auto" w:fill="auto"/>
          </w:tcPr>
          <w:p w:rsidR="003774E5" w:rsidRPr="005F687F" w:rsidRDefault="003774E5" w:rsidP="00952F8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774E5" w:rsidRPr="005F687F" w:rsidRDefault="003774E5" w:rsidP="00952F8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74E5" w:rsidRPr="005F687F" w:rsidTr="00952F87">
        <w:trPr>
          <w:trHeight w:val="422"/>
        </w:trPr>
        <w:tc>
          <w:tcPr>
            <w:tcW w:w="3118" w:type="dxa"/>
            <w:shd w:val="clear" w:color="auto" w:fill="auto"/>
          </w:tcPr>
          <w:p w:rsidR="003774E5" w:rsidRPr="005F687F" w:rsidRDefault="003774E5" w:rsidP="00952F8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774E5" w:rsidRPr="005F687F" w:rsidRDefault="003774E5" w:rsidP="00952F8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774E5" w:rsidRPr="005F687F" w:rsidRDefault="003774E5" w:rsidP="003774E5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3774E5" w:rsidRPr="005F687F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379"/>
      </w:tblGrid>
      <w:tr w:rsidR="003774E5" w:rsidRPr="005F687F" w:rsidTr="00952F87">
        <w:tc>
          <w:tcPr>
            <w:tcW w:w="2409" w:type="dxa"/>
            <w:shd w:val="clear" w:color="auto" w:fill="auto"/>
            <w:vAlign w:val="center"/>
          </w:tcPr>
          <w:p w:rsidR="003774E5" w:rsidRPr="005D21AA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774E5" w:rsidRPr="005D21AA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3774E5" w:rsidRPr="005F687F" w:rsidTr="00952F87">
        <w:trPr>
          <w:trHeight w:val="308"/>
        </w:trPr>
        <w:tc>
          <w:tcPr>
            <w:tcW w:w="2409" w:type="dxa"/>
            <w:shd w:val="clear" w:color="auto" w:fill="auto"/>
            <w:vAlign w:val="center"/>
          </w:tcPr>
          <w:p w:rsidR="003774E5" w:rsidRPr="00F86999" w:rsidRDefault="003774E5" w:rsidP="00952F8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774E5" w:rsidRPr="00F86999" w:rsidRDefault="003774E5" w:rsidP="00952F8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774E5" w:rsidRPr="005F687F" w:rsidTr="00952F87">
        <w:tc>
          <w:tcPr>
            <w:tcW w:w="2409" w:type="dxa"/>
            <w:shd w:val="clear" w:color="auto" w:fill="auto"/>
            <w:vAlign w:val="center"/>
          </w:tcPr>
          <w:p w:rsidR="003774E5" w:rsidRPr="00F86999" w:rsidRDefault="003774E5" w:rsidP="00952F8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774E5" w:rsidRPr="00F86999" w:rsidRDefault="003774E5" w:rsidP="00952F8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774E5" w:rsidRPr="005F687F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5838"/>
      </w:tblGrid>
      <w:tr w:rsidR="003774E5" w:rsidRPr="005F687F" w:rsidTr="00952F87">
        <w:tc>
          <w:tcPr>
            <w:tcW w:w="3058" w:type="dxa"/>
            <w:vAlign w:val="center"/>
          </w:tcPr>
          <w:p w:rsidR="003774E5" w:rsidRPr="005D21AA" w:rsidRDefault="003774E5" w:rsidP="00952F8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838" w:type="dxa"/>
          </w:tcPr>
          <w:p w:rsidR="003774E5" w:rsidRPr="005D21AA" w:rsidRDefault="003774E5" w:rsidP="00952F8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774E5" w:rsidRPr="005F687F" w:rsidTr="00952F87">
        <w:tc>
          <w:tcPr>
            <w:tcW w:w="3058" w:type="dxa"/>
            <w:vAlign w:val="center"/>
          </w:tcPr>
          <w:p w:rsidR="003774E5" w:rsidRPr="005D21AA" w:rsidRDefault="003774E5" w:rsidP="00952F8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838" w:type="dxa"/>
          </w:tcPr>
          <w:p w:rsidR="003774E5" w:rsidRPr="005D21AA" w:rsidRDefault="003774E5" w:rsidP="00952F8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774E5" w:rsidRPr="005F687F" w:rsidTr="00952F87">
        <w:tc>
          <w:tcPr>
            <w:tcW w:w="3058" w:type="dxa"/>
            <w:vAlign w:val="center"/>
          </w:tcPr>
          <w:p w:rsidR="003774E5" w:rsidRPr="005D21AA" w:rsidRDefault="003774E5" w:rsidP="00952F8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838" w:type="dxa"/>
          </w:tcPr>
          <w:p w:rsidR="003774E5" w:rsidRPr="005D21AA" w:rsidRDefault="003774E5" w:rsidP="00952F8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774E5" w:rsidRPr="005F687F" w:rsidTr="00952F87">
        <w:tc>
          <w:tcPr>
            <w:tcW w:w="3058" w:type="dxa"/>
            <w:vAlign w:val="center"/>
          </w:tcPr>
          <w:p w:rsidR="003774E5" w:rsidRPr="005D21AA" w:rsidRDefault="003774E5" w:rsidP="00952F8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838" w:type="dxa"/>
          </w:tcPr>
          <w:p w:rsidR="003774E5" w:rsidRPr="005D21AA" w:rsidRDefault="003774E5" w:rsidP="00952F8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774E5" w:rsidRPr="005F687F" w:rsidTr="00952F87">
        <w:trPr>
          <w:trHeight w:val="340"/>
        </w:trPr>
        <w:tc>
          <w:tcPr>
            <w:tcW w:w="3058" w:type="dxa"/>
            <w:vAlign w:val="center"/>
          </w:tcPr>
          <w:p w:rsidR="003774E5" w:rsidRPr="005D21AA" w:rsidRDefault="003774E5" w:rsidP="00952F8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838" w:type="dxa"/>
          </w:tcPr>
          <w:p w:rsidR="003774E5" w:rsidRPr="005D21AA" w:rsidRDefault="003774E5" w:rsidP="00952F8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774E5" w:rsidRPr="005F687F" w:rsidRDefault="003774E5" w:rsidP="003774E5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3774E5" w:rsidRPr="005F687F" w:rsidRDefault="003774E5" w:rsidP="003774E5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774E5" w:rsidRPr="005F687F" w:rsidRDefault="003774E5" w:rsidP="003774E5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774E5" w:rsidRPr="005F687F" w:rsidRDefault="003774E5" w:rsidP="003774E5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774E5" w:rsidRPr="00C51211" w:rsidRDefault="003774E5" w:rsidP="003774E5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3774E5" w:rsidRPr="005F687F" w:rsidTr="00952F87">
        <w:trPr>
          <w:cantSplit/>
          <w:trHeight w:val="703"/>
        </w:trPr>
        <w:tc>
          <w:tcPr>
            <w:tcW w:w="590" w:type="dxa"/>
            <w:vAlign w:val="center"/>
          </w:tcPr>
          <w:p w:rsidR="003774E5" w:rsidRPr="009B7997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vAlign w:val="center"/>
          </w:tcPr>
          <w:p w:rsidR="003774E5" w:rsidRPr="009B7997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3774E5" w:rsidRPr="009B7997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3774E5" w:rsidRPr="009B7997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3774E5" w:rsidRPr="005F687F" w:rsidTr="00952F87">
        <w:trPr>
          <w:cantSplit/>
          <w:trHeight w:val="674"/>
        </w:trPr>
        <w:tc>
          <w:tcPr>
            <w:tcW w:w="590" w:type="dxa"/>
            <w:vAlign w:val="center"/>
          </w:tcPr>
          <w:p w:rsidR="003774E5" w:rsidRPr="009B7997" w:rsidRDefault="003774E5" w:rsidP="00952F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3774E5" w:rsidRPr="009B7997" w:rsidRDefault="003774E5" w:rsidP="00952F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3774E5" w:rsidRPr="009B7997" w:rsidRDefault="003774E5" w:rsidP="00952F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3774E5" w:rsidRPr="009B7997" w:rsidRDefault="003774E5" w:rsidP="00952F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774E5" w:rsidRPr="00372965" w:rsidRDefault="003774E5" w:rsidP="003774E5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3774E5" w:rsidRPr="00372965" w:rsidRDefault="003774E5" w:rsidP="003774E5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3774E5" w:rsidRPr="00372965" w:rsidRDefault="003774E5" w:rsidP="003774E5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3774E5" w:rsidRDefault="003774E5" w:rsidP="003774E5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3774E5" w:rsidSect="00C778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1274" w:bottom="1077" w:left="1418" w:header="709" w:footer="709" w:gutter="0"/>
          <w:cols w:space="708"/>
          <w:docGrid w:linePitch="600" w:charSpace="36864"/>
        </w:sectPr>
      </w:pPr>
    </w:p>
    <w:p w:rsidR="003774E5" w:rsidRPr="007A0440" w:rsidRDefault="003774E5" w:rsidP="003774E5">
      <w:pPr>
        <w:jc w:val="right"/>
        <w:rPr>
          <w:rFonts w:ascii="Century Gothic" w:hAnsi="Century Gothic"/>
          <w:b/>
          <w:sz w:val="20"/>
          <w:szCs w:val="20"/>
        </w:rPr>
      </w:pPr>
      <w:r w:rsidRPr="007A0440">
        <w:rPr>
          <w:rFonts w:ascii="Century Gothic" w:hAnsi="Century Gothic"/>
          <w:b/>
          <w:sz w:val="20"/>
          <w:szCs w:val="20"/>
        </w:rPr>
        <w:lastRenderedPageBreak/>
        <w:t>Załącznik nr 3a do SIWZ</w:t>
      </w:r>
    </w:p>
    <w:p w:rsidR="003774E5" w:rsidRPr="007A0440" w:rsidRDefault="003774E5" w:rsidP="003774E5">
      <w:pPr>
        <w:tabs>
          <w:tab w:val="left" w:pos="2055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3774E5" w:rsidRPr="007A0440" w:rsidRDefault="003774E5" w:rsidP="003774E5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A0440">
        <w:rPr>
          <w:rFonts w:ascii="Century Gothic" w:hAnsi="Century Gothic" w:cs="Arial"/>
          <w:b/>
          <w:sz w:val="20"/>
          <w:szCs w:val="20"/>
          <w:u w:val="single"/>
        </w:rPr>
        <w:t>FORMULARZ CENOWY</w:t>
      </w:r>
    </w:p>
    <w:p w:rsidR="003774E5" w:rsidRPr="007A0440" w:rsidRDefault="003774E5" w:rsidP="003774E5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7A044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7A044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1/2020</w:t>
      </w:r>
      <w:r w:rsidRPr="007A044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0440">
        <w:rPr>
          <w:rFonts w:ascii="Century Gothic" w:hAnsi="Century Gothic"/>
          <w:sz w:val="20"/>
          <w:szCs w:val="20"/>
        </w:rPr>
        <w:t>na:</w:t>
      </w:r>
    </w:p>
    <w:tbl>
      <w:tblPr>
        <w:tblW w:w="1425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0"/>
      </w:tblGrid>
      <w:tr w:rsidR="003774E5" w:rsidRPr="007A0440" w:rsidTr="00952F87">
        <w:tc>
          <w:tcPr>
            <w:tcW w:w="1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E5" w:rsidRPr="007A0440" w:rsidRDefault="003774E5" w:rsidP="00952F8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0440">
              <w:rPr>
                <w:rFonts w:ascii="Century Gothic" w:hAnsi="Century Gothic"/>
                <w:b/>
                <w:sz w:val="20"/>
                <w:szCs w:val="20"/>
              </w:rPr>
              <w:t>Świadczenie usług pocztowych w obrocie krajowym i zagranicznym wraz z usługą odbioru na rzecz PIG -PIB</w:t>
            </w:r>
          </w:p>
        </w:tc>
      </w:tr>
    </w:tbl>
    <w:p w:rsidR="003774E5" w:rsidRDefault="003774E5" w:rsidP="003774E5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3774E5" w:rsidRDefault="003774E5" w:rsidP="003774E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774E5" w:rsidRDefault="003774E5" w:rsidP="003774E5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3774E5" w:rsidRDefault="003774E5" w:rsidP="003774E5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3774E5" w:rsidRDefault="003774E5" w:rsidP="003774E5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1474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127"/>
        <w:gridCol w:w="3119"/>
        <w:gridCol w:w="1701"/>
        <w:gridCol w:w="1984"/>
        <w:gridCol w:w="1843"/>
        <w:gridCol w:w="1701"/>
        <w:gridCol w:w="1701"/>
      </w:tblGrid>
      <w:tr w:rsidR="003774E5" w:rsidTr="00952F87">
        <w:trPr>
          <w:trHeight w:val="3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Waga przesyłki i gabaryt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Prognozowana ilość przesyłek  (szt.)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Stawka podatku VAT/zwolnione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łączna brutto  (zł)</w:t>
            </w:r>
          </w:p>
        </w:tc>
      </w:tr>
      <w:tr w:rsidR="003774E5" w:rsidTr="00952F87">
        <w:trPr>
          <w:trHeight w:val="2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 (G x D)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Przesyłka listowa nierejestrowana ekonomiczna, w tym kartka pocztowa w obrocie krajowym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Przesyłka listowa nierejestrowana priorytetowa, w tym kartka pocztowa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Przesyłka polecona ekonomiczna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12000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Przesyłka polecona priorytetowa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3500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217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Przesyłka polecona ZPO w obrocie krajowym (przesyłki ekonomiczne)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2400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271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5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25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z opłatą przerzuconą na adresata (przesyłki rejestrowane)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188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20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A”</w:t>
            </w: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601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7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87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2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2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112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37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0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646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B”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7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87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2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88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38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0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37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7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A ”</w:t>
            </w: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</w:tbl>
    <w:p w:rsidR="003774E5" w:rsidRDefault="003774E5" w:rsidP="003774E5">
      <w:r>
        <w:br w:type="page"/>
      </w:r>
    </w:p>
    <w:tbl>
      <w:tblPr>
        <w:tblW w:w="1474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127"/>
        <w:gridCol w:w="3119"/>
        <w:gridCol w:w="1701"/>
        <w:gridCol w:w="1984"/>
        <w:gridCol w:w="1843"/>
        <w:gridCol w:w="1701"/>
        <w:gridCol w:w="1701"/>
      </w:tblGrid>
      <w:tr w:rsidR="003774E5" w:rsidTr="00952F87">
        <w:trPr>
          <w:trHeight w:val="275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37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37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7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5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12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0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13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B ”</w:t>
            </w: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2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7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12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0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13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62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75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138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B, 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9c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C,  Ameryka Południowa, Środkowa i Azja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9d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D,  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10a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europejskie (łącznie z Cyprem, całą Rosją i Izraelem)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10b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pozaeuropejskie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11a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polecone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11b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polecone priorytetowe; Strefa B,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11c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polecone priorytetowe; Strefa C,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11d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Przesyłki listowe polecone priorytetowe; Strefa D,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Przesyłka polecona ZPO w obrocie zagranicznym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Przesyłka polecona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13a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Worek M priorytetowy; Strefa A,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Europa (łącznie z Cyprem, całą Rosją i Izraelem)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13b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Worek M priorytetowy; Strefa B,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13c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Worek M priorytetowy; Strefa C,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13d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Worek M priorytetowy; Strefa D,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Potwierdzenie odbioru dla paczek zagranicznych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Paczki polecone ZPO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4E5" w:rsidTr="00952F87">
        <w:trPr>
          <w:trHeight w:val="3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74E5" w:rsidRDefault="003774E5" w:rsidP="00952F8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774E5" w:rsidRDefault="003774E5" w:rsidP="00952F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brutto oferty (suma wierszy w kolumnie H)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  <w:p w:rsidR="003774E5" w:rsidRDefault="003774E5" w:rsidP="00952F8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</w:tr>
    </w:tbl>
    <w:p w:rsidR="003774E5" w:rsidRDefault="003774E5" w:rsidP="003774E5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99"/>
      </w:tblGrid>
      <w:tr w:rsidR="003774E5" w:rsidTr="00952F87">
        <w:trPr>
          <w:cantSplit/>
          <w:trHeight w:val="9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774E5" w:rsidTr="00952F87">
        <w:trPr>
          <w:cantSplit/>
          <w:trHeight w:val="4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774E5" w:rsidRDefault="003774E5" w:rsidP="003774E5"/>
    <w:p w:rsidR="003774E5" w:rsidRDefault="003774E5" w:rsidP="003774E5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</w:p>
    <w:p w:rsidR="003774E5" w:rsidRDefault="003774E5" w:rsidP="003774E5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3774E5" w:rsidSect="007D7434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3774E5" w:rsidRPr="008F6AEE" w:rsidRDefault="003774E5" w:rsidP="003774E5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3774E5" w:rsidRDefault="003774E5" w:rsidP="003774E5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774E5" w:rsidRPr="008F6AEE" w:rsidRDefault="003774E5" w:rsidP="003774E5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3774E5" w:rsidRPr="008F6AEE" w:rsidRDefault="003774E5" w:rsidP="003774E5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3774E5" w:rsidRPr="008F6AEE" w:rsidRDefault="003774E5" w:rsidP="003774E5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774E5" w:rsidRPr="008F6AEE" w:rsidRDefault="003774E5" w:rsidP="003774E5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774E5" w:rsidRPr="008F6AEE" w:rsidRDefault="003774E5" w:rsidP="003774E5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B1056C" w:rsidRDefault="003774E5" w:rsidP="003774E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1F37ED">
        <w:rPr>
          <w:rFonts w:ascii="Century Gothic" w:hAnsi="Century Gothic"/>
          <w:b/>
          <w:sz w:val="20"/>
          <w:szCs w:val="20"/>
        </w:rPr>
        <w:t xml:space="preserve">Świadczenie usług pocztowych w obrocie krajowym i zagranicznym wraz z usługą odbioru </w:t>
      </w:r>
      <w:r>
        <w:rPr>
          <w:rFonts w:ascii="Century Gothic" w:hAnsi="Century Gothic"/>
          <w:b/>
          <w:sz w:val="20"/>
          <w:szCs w:val="20"/>
        </w:rPr>
        <w:br/>
      </w:r>
      <w:r w:rsidRPr="001F37ED">
        <w:rPr>
          <w:rFonts w:ascii="Century Gothic" w:hAnsi="Century Gothic"/>
          <w:b/>
          <w:sz w:val="20"/>
          <w:szCs w:val="20"/>
        </w:rPr>
        <w:t xml:space="preserve">na rzecz PIG -PIB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3774E5" w:rsidRPr="008F6AEE" w:rsidRDefault="003774E5" w:rsidP="003774E5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774E5" w:rsidRPr="008F6AEE" w:rsidTr="00952F87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774E5" w:rsidRPr="008F6AEE" w:rsidTr="00952F87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774E5" w:rsidRPr="008F6AEE" w:rsidRDefault="003774E5" w:rsidP="003774E5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3774E5" w:rsidRPr="008F6AEE" w:rsidRDefault="003774E5" w:rsidP="003774E5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774E5" w:rsidRPr="008F6AEE" w:rsidTr="00952F87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3774E5" w:rsidRPr="008F6AEE" w:rsidTr="00952F87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774E5" w:rsidRPr="008F6AEE" w:rsidRDefault="003774E5" w:rsidP="003774E5">
      <w:pPr>
        <w:rPr>
          <w:rFonts w:ascii="Century Gothic" w:hAnsi="Century Gothic"/>
          <w:lang w:eastAsia="pl-PL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3774E5" w:rsidRPr="008F6AEE" w:rsidRDefault="003774E5" w:rsidP="003774E5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3774E5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3774E5" w:rsidRPr="008F6AEE" w:rsidRDefault="003774E5" w:rsidP="003774E5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3774E5" w:rsidRPr="008F6AEE" w:rsidRDefault="003774E5" w:rsidP="003774E5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774E5" w:rsidRPr="008F6AEE" w:rsidRDefault="003774E5" w:rsidP="003774E5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8F6AEE" w:rsidRDefault="003774E5" w:rsidP="003774E5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3774E5" w:rsidRDefault="003774E5" w:rsidP="003774E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F37ED">
        <w:rPr>
          <w:rFonts w:ascii="Century Gothic" w:hAnsi="Century Gothic"/>
          <w:b/>
          <w:sz w:val="20"/>
          <w:szCs w:val="20"/>
        </w:rPr>
        <w:t xml:space="preserve">Świadczenie usług pocztowych w obrocie krajowym i zagranicznym wraz z usługą odbioru na rzecz PIG -PIB 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3774E5" w:rsidRPr="008F6AEE" w:rsidRDefault="003774E5" w:rsidP="003774E5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3774E5" w:rsidRPr="008F6AEE" w:rsidTr="00952F87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774E5" w:rsidRPr="008F6AEE" w:rsidTr="00952F87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3774E5" w:rsidRPr="008F6AEE" w:rsidRDefault="003774E5" w:rsidP="003774E5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3774E5" w:rsidRDefault="003774E5" w:rsidP="003774E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3774E5" w:rsidRDefault="003774E5" w:rsidP="003774E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3774E5" w:rsidRPr="008F6AEE" w:rsidRDefault="003774E5" w:rsidP="003774E5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3774E5" w:rsidRPr="008F6AEE" w:rsidTr="00952F87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8F6AEE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774E5" w:rsidRPr="008F6AEE" w:rsidTr="00952F87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774E5" w:rsidRDefault="003774E5" w:rsidP="003774E5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774E5" w:rsidRPr="00E879E0" w:rsidRDefault="003774E5" w:rsidP="003774E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3774E5" w:rsidRPr="008F6AEE" w:rsidRDefault="003774E5" w:rsidP="003774E5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3774E5" w:rsidRPr="008F6AEE" w:rsidRDefault="003774E5" w:rsidP="003774E5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3774E5" w:rsidRPr="008F6AEE" w:rsidRDefault="003774E5" w:rsidP="003774E5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3774E5" w:rsidRDefault="003774E5" w:rsidP="003774E5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3774E5" w:rsidRPr="00E879E0" w:rsidRDefault="003774E5" w:rsidP="003774E5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3774E5" w:rsidRPr="00E879E0" w:rsidRDefault="003774E5" w:rsidP="003774E5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3774E5" w:rsidRDefault="003774E5" w:rsidP="003774E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3774E5" w:rsidRPr="00E879E0" w:rsidRDefault="003774E5" w:rsidP="003774E5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3774E5" w:rsidRPr="008F6AEE" w:rsidTr="00952F87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E879E0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E879E0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E879E0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Pr="00E879E0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774E5" w:rsidRPr="008F6AEE" w:rsidTr="00952F87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Pr="008F6AEE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774E5" w:rsidRPr="008F6AEE" w:rsidRDefault="003774E5" w:rsidP="003774E5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3774E5" w:rsidRPr="008F6AEE" w:rsidRDefault="003774E5" w:rsidP="003774E5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Pr="008F6AEE" w:rsidRDefault="003774E5" w:rsidP="003774E5">
      <w:pPr>
        <w:pStyle w:val="Stopka"/>
        <w:rPr>
          <w:rFonts w:ascii="Century Gothic" w:hAnsi="Century Gothic"/>
        </w:rPr>
      </w:pPr>
    </w:p>
    <w:p w:rsidR="003774E5" w:rsidRDefault="003774E5" w:rsidP="003774E5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3774E5" w:rsidRDefault="003774E5" w:rsidP="003774E5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3774E5" w:rsidRPr="008F6AEE" w:rsidRDefault="003774E5" w:rsidP="003774E5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8F6AEE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3774E5" w:rsidRDefault="003774E5" w:rsidP="003774E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3774E5" w:rsidRDefault="003774E5" w:rsidP="003774E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…………………………………………………………..</w:t>
      </w:r>
    </w:p>
    <w:p w:rsidR="003774E5" w:rsidRDefault="003774E5" w:rsidP="003774E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3774E5" w:rsidRDefault="003774E5" w:rsidP="003774E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3774E5" w:rsidRDefault="003774E5" w:rsidP="003774E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Default="003774E5" w:rsidP="003774E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774E5" w:rsidRDefault="003774E5" w:rsidP="003774E5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3774E5" w:rsidRDefault="003774E5" w:rsidP="003774E5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3774E5" w:rsidRDefault="003774E5" w:rsidP="003774E5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42D80">
        <w:rPr>
          <w:rFonts w:ascii="Century Gothic" w:hAnsi="Century Gothic"/>
          <w:b/>
          <w:sz w:val="20"/>
          <w:szCs w:val="20"/>
        </w:rPr>
        <w:t>Świadczenie usług pocztowych w obrocie krajowym i zagranicznym wraz z usługą odbioru na rzecz PIG -PIB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>oświadczamy, że w ciągu ostatnich trzech lat, a jeżeli okres prowadzenia działalności jest krótszy, w tym okresie, zrealizowaliśmy następujące usługi zgodnie z warunkiem opisanym w punkcie 7.2.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613"/>
        <w:gridCol w:w="2508"/>
        <w:gridCol w:w="1891"/>
      </w:tblGrid>
      <w:tr w:rsidR="003774E5" w:rsidTr="00952F8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E5" w:rsidRDefault="003774E5" w:rsidP="00952F8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2D80">
              <w:rPr>
                <w:rFonts w:ascii="Century Gothic" w:hAnsi="Century Gothic"/>
                <w:sz w:val="20"/>
                <w:szCs w:val="20"/>
              </w:rPr>
              <w:t>Wartość zamówienia brutto (zł)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wykonywania usługi</w:t>
            </w:r>
          </w:p>
        </w:tc>
      </w:tr>
      <w:tr w:rsidR="003774E5" w:rsidTr="00952F87">
        <w:trPr>
          <w:trHeight w:val="6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74E5" w:rsidTr="00952F87">
        <w:trPr>
          <w:trHeight w:val="89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774E5" w:rsidRDefault="003774E5" w:rsidP="003774E5">
      <w:pPr>
        <w:autoSpaceDE w:val="0"/>
        <w:autoSpaceDN w:val="0"/>
        <w:adjustRightInd w:val="0"/>
        <w:ind w:right="24"/>
        <w:rPr>
          <w:rFonts w:ascii="Century Gothic" w:hAnsi="Century Gothic"/>
          <w:sz w:val="20"/>
          <w:szCs w:val="20"/>
        </w:rPr>
      </w:pPr>
    </w:p>
    <w:p w:rsidR="003774E5" w:rsidRDefault="003774E5" w:rsidP="003774E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1"/>
        <w:gridCol w:w="2765"/>
        <w:gridCol w:w="1843"/>
      </w:tblGrid>
      <w:tr w:rsidR="003774E5" w:rsidTr="00952F87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E5" w:rsidRDefault="003774E5" w:rsidP="00952F8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3774E5" w:rsidTr="00952F87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774E5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5" w:rsidRDefault="003774E5" w:rsidP="00952F8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774E5" w:rsidRDefault="003774E5" w:rsidP="003774E5">
      <w:pPr>
        <w:spacing w:after="0" w:line="240" w:lineRule="auto"/>
        <w:rPr>
          <w:rFonts w:ascii="Century Gothic" w:hAnsi="Century Gothic"/>
          <w:i/>
          <w:sz w:val="20"/>
          <w:szCs w:val="20"/>
          <w:lang w:eastAsia="pl-PL"/>
        </w:rPr>
      </w:pPr>
    </w:p>
    <w:p w:rsidR="003774E5" w:rsidRPr="00F946D0" w:rsidRDefault="003774E5" w:rsidP="003774E5">
      <w:pPr>
        <w:autoSpaceDE w:val="0"/>
        <w:spacing w:after="0"/>
        <w:jc w:val="right"/>
        <w:rPr>
          <w:rFonts w:ascii="Century Gothic" w:hAnsi="Century Gothic" w:cs="Garamond"/>
          <w:b/>
        </w:rPr>
      </w:pPr>
    </w:p>
    <w:p w:rsidR="00A941D8" w:rsidRDefault="00A941D8">
      <w:bookmarkStart w:id="13" w:name="_GoBack"/>
      <w:bookmarkEnd w:id="13"/>
    </w:p>
    <w:sectPr w:rsidR="00A941D8" w:rsidSect="00231FAF">
      <w:headerReference w:type="even" r:id="rId14"/>
      <w:headerReference w:type="default" r:id="rId15"/>
      <w:footerReference w:type="even" r:id="rId16"/>
      <w:footerReference w:type="default" r:id="rId17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E5" w:rsidRDefault="003774E5" w:rsidP="003774E5">
      <w:pPr>
        <w:spacing w:after="0" w:line="240" w:lineRule="auto"/>
      </w:pPr>
      <w:r>
        <w:separator/>
      </w:r>
    </w:p>
  </w:endnote>
  <w:endnote w:type="continuationSeparator" w:id="0">
    <w:p w:rsidR="003774E5" w:rsidRDefault="003774E5" w:rsidP="003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E5" w:rsidRDefault="003774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3774E5" w:rsidRDefault="003774E5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E5" w:rsidRDefault="003774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E0" w:rsidRDefault="003774E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6E0" w:rsidRDefault="003774E5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F16E0" w:rsidRPr="004B4D45" w:rsidRDefault="003774E5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 xml:space="preserve">PAGE   \* </w:instrText>
        </w:r>
        <w:r w:rsidRPr="004B4D45">
          <w:rPr>
            <w:rFonts w:ascii="Garamond" w:hAnsi="Garamond"/>
            <w:sz w:val="20"/>
            <w:szCs w:val="20"/>
          </w:rPr>
          <w:instrText>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13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1F16E0" w:rsidRPr="0050015F" w:rsidRDefault="003774E5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E5" w:rsidRDefault="003774E5" w:rsidP="003774E5">
      <w:pPr>
        <w:spacing w:after="0" w:line="240" w:lineRule="auto"/>
      </w:pPr>
      <w:r>
        <w:separator/>
      </w:r>
    </w:p>
  </w:footnote>
  <w:footnote w:type="continuationSeparator" w:id="0">
    <w:p w:rsidR="003774E5" w:rsidRDefault="003774E5" w:rsidP="003774E5">
      <w:pPr>
        <w:spacing w:after="0" w:line="240" w:lineRule="auto"/>
      </w:pPr>
      <w:r>
        <w:continuationSeparator/>
      </w:r>
    </w:p>
  </w:footnote>
  <w:footnote w:id="1">
    <w:p w:rsidR="003774E5" w:rsidRDefault="003774E5" w:rsidP="003774E5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3774E5" w:rsidRPr="00093494" w:rsidRDefault="003774E5" w:rsidP="003774E5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74E5" w:rsidRPr="00093494" w:rsidRDefault="003774E5" w:rsidP="003774E5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774E5" w:rsidRPr="001378BF" w:rsidRDefault="003774E5" w:rsidP="003774E5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  <w:footnote w:id="2">
    <w:p w:rsidR="003774E5" w:rsidRDefault="003774E5" w:rsidP="003774E5">
      <w:pPr>
        <w:pStyle w:val="Tekstprzypisudolnego"/>
        <w:spacing w:after="0"/>
        <w:rPr>
          <w:rFonts w:ascii="Century Gothic" w:hAnsi="Century Gothic"/>
          <w:i/>
          <w:sz w:val="18"/>
          <w:szCs w:val="18"/>
          <w:lang w:val="pl-PL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>W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 xml:space="preserve">skazane 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>ilości mają charakter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 xml:space="preserve"> orientacyjny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i służą do wyliczenia ceny i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 xml:space="preserve">porównania 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złożonych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ofer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>t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. Wykonawcy, z którym Zamawiający podpisze umowę, nie przysługuje roszczenie o realizację usługi w wielkościach podanych w tabeli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>.</w:t>
      </w:r>
    </w:p>
  </w:footnote>
  <w:footnote w:id="3">
    <w:p w:rsidR="003774E5" w:rsidRDefault="003774E5" w:rsidP="003774E5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Cenę brutto oferty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 xml:space="preserve">(sumę wierszy w kolumnie H) należy przenieść do Formularza 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E5" w:rsidRDefault="003774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E5" w:rsidRDefault="003774E5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3774E5" w:rsidRDefault="003774E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E5" w:rsidRDefault="003774E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E0" w:rsidRDefault="003774E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6E0" w:rsidRDefault="003774E5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E0" w:rsidRDefault="003774E5" w:rsidP="00F46F87">
    <w:pPr>
      <w:pStyle w:val="Nagwek"/>
      <w:framePr w:wrap="around" w:vAnchor="text" w:hAnchor="margin" w:xAlign="right" w:y="1"/>
      <w:rPr>
        <w:rStyle w:val="Numerstrony"/>
      </w:rPr>
    </w:pPr>
  </w:p>
  <w:p w:rsidR="001F16E0" w:rsidRDefault="003774E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DC"/>
    <w:rsid w:val="000125DC"/>
    <w:rsid w:val="003774E5"/>
    <w:rsid w:val="00A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E5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774E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774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77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74E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774E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774E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774E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774E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774E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4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774E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3774E5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774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774E5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774E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774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774E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774E5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3774E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774E5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774E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3774E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774E5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3774E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3774E5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3774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74E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3774E5"/>
    <w:rPr>
      <w:vertAlign w:val="superscript"/>
    </w:rPr>
  </w:style>
  <w:style w:type="paragraph" w:styleId="Tekstpodstawowy">
    <w:name w:val="Body Text"/>
    <w:basedOn w:val="Normalny"/>
    <w:link w:val="TekstpodstawowyZnak"/>
    <w:rsid w:val="003774E5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4E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3774E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74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74E5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774E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74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3774E5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3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3774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774E5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3774E5"/>
    <w:rPr>
      <w:color w:val="0000FF"/>
      <w:u w:val="single"/>
    </w:rPr>
  </w:style>
  <w:style w:type="character" w:customStyle="1" w:styleId="st">
    <w:name w:val="st"/>
    <w:basedOn w:val="Domylnaczcionkaakapitu"/>
    <w:rsid w:val="003774E5"/>
  </w:style>
  <w:style w:type="character" w:styleId="Uwydatnienie">
    <w:name w:val="Emphasis"/>
    <w:uiPriority w:val="20"/>
    <w:qFormat/>
    <w:rsid w:val="003774E5"/>
    <w:rPr>
      <w:i/>
      <w:iCs/>
    </w:rPr>
  </w:style>
  <w:style w:type="paragraph" w:styleId="Tekstpodstawowywcity2">
    <w:name w:val="Body Text Indent 2"/>
    <w:basedOn w:val="Normalny"/>
    <w:link w:val="Tekstpodstawowywcity2Znak"/>
    <w:rsid w:val="0037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74E5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377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774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4E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77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774E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3774E5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3774E5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3774E5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774E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4E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774E5"/>
    <w:rPr>
      <w:vertAlign w:val="superscript"/>
    </w:rPr>
  </w:style>
  <w:style w:type="character" w:customStyle="1" w:styleId="ZnakZnak7">
    <w:name w:val="Znak Znak7"/>
    <w:locked/>
    <w:rsid w:val="003774E5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3774E5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3774E5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3774E5"/>
    <w:pPr>
      <w:ind w:left="720"/>
      <w:contextualSpacing/>
    </w:pPr>
  </w:style>
  <w:style w:type="character" w:customStyle="1" w:styleId="h2">
    <w:name w:val="h2"/>
    <w:rsid w:val="003774E5"/>
  </w:style>
  <w:style w:type="character" w:customStyle="1" w:styleId="h1">
    <w:name w:val="h1"/>
    <w:rsid w:val="003774E5"/>
  </w:style>
  <w:style w:type="paragraph" w:customStyle="1" w:styleId="ListParagraph1">
    <w:name w:val="List Paragraph1"/>
    <w:basedOn w:val="Normalny"/>
    <w:rsid w:val="003774E5"/>
    <w:pPr>
      <w:ind w:left="720"/>
      <w:contextualSpacing/>
    </w:pPr>
  </w:style>
  <w:style w:type="paragraph" w:customStyle="1" w:styleId="TabelkaBulety">
    <w:name w:val="Tabelka Bulety"/>
    <w:basedOn w:val="Normalny"/>
    <w:rsid w:val="003774E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774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774E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74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3774E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3774E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3774E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3774E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7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3774E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3774E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4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3774E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3774E5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3774E5"/>
  </w:style>
  <w:style w:type="paragraph" w:customStyle="1" w:styleId="Zacznik1">
    <w:name w:val="Załącznik 1"/>
    <w:basedOn w:val="Nagwek1"/>
    <w:next w:val="Tekstblokowy"/>
    <w:rsid w:val="003774E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3774E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3774E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774E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3774E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774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3774E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3774E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3774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3774E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774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3774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3774E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3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3774E5"/>
    <w:rPr>
      <w:b/>
    </w:rPr>
  </w:style>
  <w:style w:type="character" w:styleId="Pogrubienie">
    <w:name w:val="Strong"/>
    <w:uiPriority w:val="22"/>
    <w:qFormat/>
    <w:rsid w:val="003774E5"/>
    <w:rPr>
      <w:b/>
      <w:bCs/>
    </w:rPr>
  </w:style>
  <w:style w:type="paragraph" w:customStyle="1" w:styleId="Kreska">
    <w:name w:val="Kreska"/>
    <w:basedOn w:val="Normalny"/>
    <w:rsid w:val="003774E5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3774E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377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3774E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3774E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3774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3774E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3774E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3774E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3774E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774E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3774E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3774E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774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3774E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3774E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3774E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3774E5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3774E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3774E5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3774E5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3774E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74E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3774E5"/>
  </w:style>
  <w:style w:type="character" w:customStyle="1" w:styleId="BodyTextChar1">
    <w:name w:val="Body Text Char1"/>
    <w:locked/>
    <w:rsid w:val="003774E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3774E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3774E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3774E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3774E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3774E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3774E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3774E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3774E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3774E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3774E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3774E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3774E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3774E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3774E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3774E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3774E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3774E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3774E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3774E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3774E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3774E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3774E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3774E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3774E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3774E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3774E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3774E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3774E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3774E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3774E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3774E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3774E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3774E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3774E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3774E5"/>
  </w:style>
  <w:style w:type="paragraph" w:customStyle="1" w:styleId="SPECYFIKACJE">
    <w:name w:val="SPECYFIKACJE"/>
    <w:basedOn w:val="Normalny"/>
    <w:rsid w:val="003774E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3774E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3774E5"/>
  </w:style>
  <w:style w:type="numbering" w:customStyle="1" w:styleId="Bezlisty3">
    <w:name w:val="Bez listy3"/>
    <w:next w:val="Bezlisty"/>
    <w:uiPriority w:val="99"/>
    <w:semiHidden/>
    <w:unhideWhenUsed/>
    <w:rsid w:val="003774E5"/>
  </w:style>
  <w:style w:type="numbering" w:customStyle="1" w:styleId="Bezlisty4">
    <w:name w:val="Bez listy4"/>
    <w:next w:val="Bezlisty"/>
    <w:uiPriority w:val="99"/>
    <w:semiHidden/>
    <w:unhideWhenUsed/>
    <w:rsid w:val="003774E5"/>
  </w:style>
  <w:style w:type="numbering" w:customStyle="1" w:styleId="Bezlisty5">
    <w:name w:val="Bez listy5"/>
    <w:next w:val="Bezlisty"/>
    <w:uiPriority w:val="99"/>
    <w:semiHidden/>
    <w:unhideWhenUsed/>
    <w:rsid w:val="003774E5"/>
  </w:style>
  <w:style w:type="numbering" w:customStyle="1" w:styleId="Bezlisty6">
    <w:name w:val="Bez listy6"/>
    <w:next w:val="Bezlisty"/>
    <w:uiPriority w:val="99"/>
    <w:semiHidden/>
    <w:unhideWhenUsed/>
    <w:rsid w:val="003774E5"/>
  </w:style>
  <w:style w:type="character" w:customStyle="1" w:styleId="HeaderChar">
    <w:name w:val="Header Char"/>
    <w:semiHidden/>
    <w:locked/>
    <w:rsid w:val="003774E5"/>
    <w:rPr>
      <w:rFonts w:cs="Times New Roman"/>
    </w:rPr>
  </w:style>
  <w:style w:type="character" w:customStyle="1" w:styleId="FooterChar">
    <w:name w:val="Footer Char"/>
    <w:locked/>
    <w:rsid w:val="003774E5"/>
    <w:rPr>
      <w:rFonts w:cs="Times New Roman"/>
    </w:rPr>
  </w:style>
  <w:style w:type="paragraph" w:customStyle="1" w:styleId="Akapitzlist11">
    <w:name w:val="Akapit z listą11"/>
    <w:basedOn w:val="Normalny"/>
    <w:rsid w:val="003774E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3774E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3774E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3774E5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3774E5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774E5"/>
    <w:pPr>
      <w:ind w:left="1132" w:hanging="283"/>
      <w:contextualSpacing/>
    </w:pPr>
  </w:style>
  <w:style w:type="paragraph" w:styleId="Listapunktowana">
    <w:name w:val="List Bullet"/>
    <w:basedOn w:val="Normalny"/>
    <w:rsid w:val="003774E5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3774E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774E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774E5"/>
    <w:rPr>
      <w:b/>
      <w:i/>
      <w:spacing w:val="0"/>
    </w:rPr>
  </w:style>
  <w:style w:type="paragraph" w:customStyle="1" w:styleId="Text1">
    <w:name w:val="Text 1"/>
    <w:basedOn w:val="Normalny"/>
    <w:rsid w:val="003774E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3774E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3774E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3774E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774E5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774E5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774E5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774E5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774E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774E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774E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3774E5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3774E5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3774E5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3774E5"/>
    <w:rPr>
      <w:rFonts w:ascii="Symbol" w:hAnsi="Symbol"/>
    </w:rPr>
  </w:style>
  <w:style w:type="character" w:customStyle="1" w:styleId="WW8Num2z0">
    <w:name w:val="WW8Num2z0"/>
    <w:rsid w:val="003774E5"/>
    <w:rPr>
      <w:rFonts w:ascii="Symbol" w:hAnsi="Symbol"/>
    </w:rPr>
  </w:style>
  <w:style w:type="character" w:customStyle="1" w:styleId="WW8Num3z0">
    <w:name w:val="WW8Num3z0"/>
    <w:rsid w:val="003774E5"/>
    <w:rPr>
      <w:rFonts w:ascii="Symbol" w:hAnsi="Symbol"/>
    </w:rPr>
  </w:style>
  <w:style w:type="character" w:customStyle="1" w:styleId="WW8Num5z0">
    <w:name w:val="WW8Num5z0"/>
    <w:rsid w:val="003774E5"/>
    <w:rPr>
      <w:rFonts w:ascii="Times New Roman" w:hAnsi="Times New Roman" w:cs="Times New Roman"/>
    </w:rPr>
  </w:style>
  <w:style w:type="character" w:customStyle="1" w:styleId="WW8Num7z0">
    <w:name w:val="WW8Num7z0"/>
    <w:rsid w:val="003774E5"/>
    <w:rPr>
      <w:i w:val="0"/>
      <w:color w:val="auto"/>
    </w:rPr>
  </w:style>
  <w:style w:type="character" w:customStyle="1" w:styleId="WW8Num9z0">
    <w:name w:val="WW8Num9z0"/>
    <w:rsid w:val="003774E5"/>
    <w:rPr>
      <w:b/>
      <w:i w:val="0"/>
    </w:rPr>
  </w:style>
  <w:style w:type="character" w:customStyle="1" w:styleId="WW8Num11z0">
    <w:name w:val="WW8Num11z0"/>
    <w:rsid w:val="003774E5"/>
    <w:rPr>
      <w:rFonts w:ascii="Symbol" w:hAnsi="Symbol"/>
    </w:rPr>
  </w:style>
  <w:style w:type="character" w:customStyle="1" w:styleId="WW8Num11z1">
    <w:name w:val="WW8Num11z1"/>
    <w:rsid w:val="003774E5"/>
    <w:rPr>
      <w:rFonts w:ascii="Courier New" w:hAnsi="Courier New" w:cs="Courier New"/>
    </w:rPr>
  </w:style>
  <w:style w:type="character" w:customStyle="1" w:styleId="WW8Num11z2">
    <w:name w:val="WW8Num11z2"/>
    <w:rsid w:val="003774E5"/>
    <w:rPr>
      <w:rFonts w:ascii="Wingdings" w:hAnsi="Wingdings"/>
    </w:rPr>
  </w:style>
  <w:style w:type="character" w:customStyle="1" w:styleId="WW8Num16z0">
    <w:name w:val="WW8Num16z0"/>
    <w:rsid w:val="003774E5"/>
    <w:rPr>
      <w:b/>
      <w:i w:val="0"/>
    </w:rPr>
  </w:style>
  <w:style w:type="character" w:customStyle="1" w:styleId="WW8Num17z0">
    <w:name w:val="WW8Num17z0"/>
    <w:rsid w:val="003774E5"/>
    <w:rPr>
      <w:rFonts w:ascii="Times New Roman" w:hAnsi="Times New Roman"/>
    </w:rPr>
  </w:style>
  <w:style w:type="character" w:customStyle="1" w:styleId="WW8Num19z0">
    <w:name w:val="WW8Num19z0"/>
    <w:rsid w:val="003774E5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3774E5"/>
    <w:rPr>
      <w:color w:val="auto"/>
    </w:rPr>
  </w:style>
  <w:style w:type="character" w:customStyle="1" w:styleId="WW8Num31z0">
    <w:name w:val="WW8Num31z0"/>
    <w:rsid w:val="003774E5"/>
    <w:rPr>
      <w:b w:val="0"/>
    </w:rPr>
  </w:style>
  <w:style w:type="character" w:customStyle="1" w:styleId="WW8Num33z0">
    <w:name w:val="WW8Num33z0"/>
    <w:rsid w:val="003774E5"/>
    <w:rPr>
      <w:rFonts w:ascii="Times New Roman" w:hAnsi="Times New Roman"/>
    </w:rPr>
  </w:style>
  <w:style w:type="character" w:customStyle="1" w:styleId="WW8Num34z0">
    <w:name w:val="WW8Num34z0"/>
    <w:rsid w:val="003774E5"/>
    <w:rPr>
      <w:rFonts w:ascii="Symbol" w:hAnsi="Symbol"/>
    </w:rPr>
  </w:style>
  <w:style w:type="character" w:customStyle="1" w:styleId="WW8Num34z1">
    <w:name w:val="WW8Num34z1"/>
    <w:rsid w:val="003774E5"/>
    <w:rPr>
      <w:rFonts w:ascii="Symbol" w:hAnsi="Symbol"/>
      <w:color w:val="auto"/>
    </w:rPr>
  </w:style>
  <w:style w:type="character" w:customStyle="1" w:styleId="WW8Num38z0">
    <w:name w:val="WW8Num38z0"/>
    <w:rsid w:val="003774E5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3774E5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3774E5"/>
    <w:rPr>
      <w:rFonts w:ascii="Courier New" w:hAnsi="Courier New" w:cs="Courier New"/>
    </w:rPr>
  </w:style>
  <w:style w:type="character" w:customStyle="1" w:styleId="WW8Num47z2">
    <w:name w:val="WW8Num47z2"/>
    <w:rsid w:val="003774E5"/>
    <w:rPr>
      <w:rFonts w:ascii="Wingdings" w:hAnsi="Wingdings"/>
    </w:rPr>
  </w:style>
  <w:style w:type="character" w:customStyle="1" w:styleId="WW8Num47z3">
    <w:name w:val="WW8Num47z3"/>
    <w:rsid w:val="003774E5"/>
    <w:rPr>
      <w:rFonts w:ascii="Symbol" w:hAnsi="Symbol"/>
    </w:rPr>
  </w:style>
  <w:style w:type="character" w:customStyle="1" w:styleId="WW8Num49z1">
    <w:name w:val="WW8Num49z1"/>
    <w:rsid w:val="003774E5"/>
    <w:rPr>
      <w:rFonts w:ascii="Courier New" w:hAnsi="Courier New" w:cs="Courier New"/>
    </w:rPr>
  </w:style>
  <w:style w:type="character" w:customStyle="1" w:styleId="WW8Num49z2">
    <w:name w:val="WW8Num49z2"/>
    <w:rsid w:val="003774E5"/>
    <w:rPr>
      <w:rFonts w:ascii="Wingdings" w:hAnsi="Wingdings"/>
    </w:rPr>
  </w:style>
  <w:style w:type="character" w:customStyle="1" w:styleId="WW8Num49z3">
    <w:name w:val="WW8Num49z3"/>
    <w:rsid w:val="003774E5"/>
    <w:rPr>
      <w:rFonts w:ascii="Symbol" w:hAnsi="Symbol"/>
    </w:rPr>
  </w:style>
  <w:style w:type="character" w:customStyle="1" w:styleId="Nagwek3ZnakZnak">
    <w:name w:val="Nagłówek 3 Znak Znak"/>
    <w:rsid w:val="003774E5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3774E5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3774E5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3774E5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774E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774E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3774E5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3774E5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3774E5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3774E5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3774E5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3774E5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3774E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774E5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774E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774E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74E5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377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3774E5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3774E5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3774E5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3774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3774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3774E5"/>
    <w:rPr>
      <w:vertAlign w:val="superscript"/>
    </w:rPr>
  </w:style>
  <w:style w:type="paragraph" w:customStyle="1" w:styleId="font5">
    <w:name w:val="font5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3774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377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3774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3774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774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3774E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3774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3774E5"/>
    <w:pPr>
      <w:ind w:left="720"/>
      <w:contextualSpacing/>
    </w:pPr>
  </w:style>
  <w:style w:type="paragraph" w:customStyle="1" w:styleId="normalny0">
    <w:name w:val="normalny"/>
    <w:basedOn w:val="Normalny"/>
    <w:rsid w:val="0037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3774E5"/>
  </w:style>
  <w:style w:type="character" w:customStyle="1" w:styleId="FontStyle18">
    <w:name w:val="Font Style18"/>
    <w:rsid w:val="003774E5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3774E5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3774E5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3774E5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3774E5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3774E5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774E5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77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3774E5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3774E5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7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3774E5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3774E5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377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3774E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377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3774E5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3774E5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3774E5"/>
  </w:style>
  <w:style w:type="character" w:customStyle="1" w:styleId="ng-binding">
    <w:name w:val="ng-binding"/>
    <w:basedOn w:val="Domylnaczcionkaakapitu"/>
    <w:rsid w:val="0037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E5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774E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774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77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74E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774E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774E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774E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774E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774E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4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774E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3774E5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774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774E5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774E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774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774E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774E5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3774E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774E5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774E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3774E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774E5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3774E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3774E5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3774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74E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3774E5"/>
    <w:rPr>
      <w:vertAlign w:val="superscript"/>
    </w:rPr>
  </w:style>
  <w:style w:type="paragraph" w:styleId="Tekstpodstawowy">
    <w:name w:val="Body Text"/>
    <w:basedOn w:val="Normalny"/>
    <w:link w:val="TekstpodstawowyZnak"/>
    <w:rsid w:val="003774E5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4E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3774E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74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74E5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774E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74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3774E5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3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3774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774E5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3774E5"/>
    <w:rPr>
      <w:color w:val="0000FF"/>
      <w:u w:val="single"/>
    </w:rPr>
  </w:style>
  <w:style w:type="character" w:customStyle="1" w:styleId="st">
    <w:name w:val="st"/>
    <w:basedOn w:val="Domylnaczcionkaakapitu"/>
    <w:rsid w:val="003774E5"/>
  </w:style>
  <w:style w:type="character" w:styleId="Uwydatnienie">
    <w:name w:val="Emphasis"/>
    <w:uiPriority w:val="20"/>
    <w:qFormat/>
    <w:rsid w:val="003774E5"/>
    <w:rPr>
      <w:i/>
      <w:iCs/>
    </w:rPr>
  </w:style>
  <w:style w:type="paragraph" w:styleId="Tekstpodstawowywcity2">
    <w:name w:val="Body Text Indent 2"/>
    <w:basedOn w:val="Normalny"/>
    <w:link w:val="Tekstpodstawowywcity2Znak"/>
    <w:rsid w:val="0037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74E5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377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774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4E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77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774E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3774E5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3774E5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3774E5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774E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4E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774E5"/>
    <w:rPr>
      <w:vertAlign w:val="superscript"/>
    </w:rPr>
  </w:style>
  <w:style w:type="character" w:customStyle="1" w:styleId="ZnakZnak7">
    <w:name w:val="Znak Znak7"/>
    <w:locked/>
    <w:rsid w:val="003774E5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3774E5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3774E5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3774E5"/>
    <w:pPr>
      <w:ind w:left="720"/>
      <w:contextualSpacing/>
    </w:pPr>
  </w:style>
  <w:style w:type="character" w:customStyle="1" w:styleId="h2">
    <w:name w:val="h2"/>
    <w:rsid w:val="003774E5"/>
  </w:style>
  <w:style w:type="character" w:customStyle="1" w:styleId="h1">
    <w:name w:val="h1"/>
    <w:rsid w:val="003774E5"/>
  </w:style>
  <w:style w:type="paragraph" w:customStyle="1" w:styleId="ListParagraph1">
    <w:name w:val="List Paragraph1"/>
    <w:basedOn w:val="Normalny"/>
    <w:rsid w:val="003774E5"/>
    <w:pPr>
      <w:ind w:left="720"/>
      <w:contextualSpacing/>
    </w:pPr>
  </w:style>
  <w:style w:type="paragraph" w:customStyle="1" w:styleId="TabelkaBulety">
    <w:name w:val="Tabelka Bulety"/>
    <w:basedOn w:val="Normalny"/>
    <w:rsid w:val="003774E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774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774E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74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3774E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3774E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3774E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3774E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7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3774E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3774E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4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3774E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3774E5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3774E5"/>
  </w:style>
  <w:style w:type="paragraph" w:customStyle="1" w:styleId="Zacznik1">
    <w:name w:val="Załącznik 1"/>
    <w:basedOn w:val="Nagwek1"/>
    <w:next w:val="Tekstblokowy"/>
    <w:rsid w:val="003774E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3774E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3774E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774E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3774E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774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3774E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3774E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3774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3774E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774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3774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3774E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3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3774E5"/>
    <w:rPr>
      <w:b/>
    </w:rPr>
  </w:style>
  <w:style w:type="character" w:styleId="Pogrubienie">
    <w:name w:val="Strong"/>
    <w:uiPriority w:val="22"/>
    <w:qFormat/>
    <w:rsid w:val="003774E5"/>
    <w:rPr>
      <w:b/>
      <w:bCs/>
    </w:rPr>
  </w:style>
  <w:style w:type="paragraph" w:customStyle="1" w:styleId="Kreska">
    <w:name w:val="Kreska"/>
    <w:basedOn w:val="Normalny"/>
    <w:rsid w:val="003774E5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3774E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377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3774E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3774E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3774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3774E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3774E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3774E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3774E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774E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3774E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3774E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774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3774E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3774E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3774E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3774E5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3774E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3774E5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3774E5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3774E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74E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3774E5"/>
  </w:style>
  <w:style w:type="character" w:customStyle="1" w:styleId="BodyTextChar1">
    <w:name w:val="Body Text Char1"/>
    <w:locked/>
    <w:rsid w:val="003774E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3774E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3774E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3774E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3774E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3774E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3774E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3774E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3774E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3774E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3774E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3774E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3774E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3774E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3774E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3774E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3774E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3774E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3774E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3774E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3774E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3774E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3774E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3774E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3774E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3774E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3774E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3774E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3774E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3774E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3774E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3774E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3774E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3774E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3774E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3774E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3774E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3774E5"/>
  </w:style>
  <w:style w:type="paragraph" w:customStyle="1" w:styleId="SPECYFIKACJE">
    <w:name w:val="SPECYFIKACJE"/>
    <w:basedOn w:val="Normalny"/>
    <w:rsid w:val="003774E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3774E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3774E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3774E5"/>
  </w:style>
  <w:style w:type="numbering" w:customStyle="1" w:styleId="Bezlisty3">
    <w:name w:val="Bez listy3"/>
    <w:next w:val="Bezlisty"/>
    <w:uiPriority w:val="99"/>
    <w:semiHidden/>
    <w:unhideWhenUsed/>
    <w:rsid w:val="003774E5"/>
  </w:style>
  <w:style w:type="numbering" w:customStyle="1" w:styleId="Bezlisty4">
    <w:name w:val="Bez listy4"/>
    <w:next w:val="Bezlisty"/>
    <w:uiPriority w:val="99"/>
    <w:semiHidden/>
    <w:unhideWhenUsed/>
    <w:rsid w:val="003774E5"/>
  </w:style>
  <w:style w:type="numbering" w:customStyle="1" w:styleId="Bezlisty5">
    <w:name w:val="Bez listy5"/>
    <w:next w:val="Bezlisty"/>
    <w:uiPriority w:val="99"/>
    <w:semiHidden/>
    <w:unhideWhenUsed/>
    <w:rsid w:val="003774E5"/>
  </w:style>
  <w:style w:type="numbering" w:customStyle="1" w:styleId="Bezlisty6">
    <w:name w:val="Bez listy6"/>
    <w:next w:val="Bezlisty"/>
    <w:uiPriority w:val="99"/>
    <w:semiHidden/>
    <w:unhideWhenUsed/>
    <w:rsid w:val="003774E5"/>
  </w:style>
  <w:style w:type="character" w:customStyle="1" w:styleId="HeaderChar">
    <w:name w:val="Header Char"/>
    <w:semiHidden/>
    <w:locked/>
    <w:rsid w:val="003774E5"/>
    <w:rPr>
      <w:rFonts w:cs="Times New Roman"/>
    </w:rPr>
  </w:style>
  <w:style w:type="character" w:customStyle="1" w:styleId="FooterChar">
    <w:name w:val="Footer Char"/>
    <w:locked/>
    <w:rsid w:val="003774E5"/>
    <w:rPr>
      <w:rFonts w:cs="Times New Roman"/>
    </w:rPr>
  </w:style>
  <w:style w:type="paragraph" w:customStyle="1" w:styleId="Akapitzlist11">
    <w:name w:val="Akapit z listą11"/>
    <w:basedOn w:val="Normalny"/>
    <w:rsid w:val="003774E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3774E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3774E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3774E5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3774E5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774E5"/>
    <w:pPr>
      <w:ind w:left="1132" w:hanging="283"/>
      <w:contextualSpacing/>
    </w:pPr>
  </w:style>
  <w:style w:type="paragraph" w:styleId="Listapunktowana">
    <w:name w:val="List Bullet"/>
    <w:basedOn w:val="Normalny"/>
    <w:rsid w:val="003774E5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3774E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774E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774E5"/>
    <w:rPr>
      <w:b/>
      <w:i/>
      <w:spacing w:val="0"/>
    </w:rPr>
  </w:style>
  <w:style w:type="paragraph" w:customStyle="1" w:styleId="Text1">
    <w:name w:val="Text 1"/>
    <w:basedOn w:val="Normalny"/>
    <w:rsid w:val="003774E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3774E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3774E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3774E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774E5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774E5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774E5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774E5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774E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774E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774E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3774E5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3774E5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3774E5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3774E5"/>
    <w:rPr>
      <w:rFonts w:ascii="Symbol" w:hAnsi="Symbol"/>
    </w:rPr>
  </w:style>
  <w:style w:type="character" w:customStyle="1" w:styleId="WW8Num2z0">
    <w:name w:val="WW8Num2z0"/>
    <w:rsid w:val="003774E5"/>
    <w:rPr>
      <w:rFonts w:ascii="Symbol" w:hAnsi="Symbol"/>
    </w:rPr>
  </w:style>
  <w:style w:type="character" w:customStyle="1" w:styleId="WW8Num3z0">
    <w:name w:val="WW8Num3z0"/>
    <w:rsid w:val="003774E5"/>
    <w:rPr>
      <w:rFonts w:ascii="Symbol" w:hAnsi="Symbol"/>
    </w:rPr>
  </w:style>
  <w:style w:type="character" w:customStyle="1" w:styleId="WW8Num5z0">
    <w:name w:val="WW8Num5z0"/>
    <w:rsid w:val="003774E5"/>
    <w:rPr>
      <w:rFonts w:ascii="Times New Roman" w:hAnsi="Times New Roman" w:cs="Times New Roman"/>
    </w:rPr>
  </w:style>
  <w:style w:type="character" w:customStyle="1" w:styleId="WW8Num7z0">
    <w:name w:val="WW8Num7z0"/>
    <w:rsid w:val="003774E5"/>
    <w:rPr>
      <w:i w:val="0"/>
      <w:color w:val="auto"/>
    </w:rPr>
  </w:style>
  <w:style w:type="character" w:customStyle="1" w:styleId="WW8Num9z0">
    <w:name w:val="WW8Num9z0"/>
    <w:rsid w:val="003774E5"/>
    <w:rPr>
      <w:b/>
      <w:i w:val="0"/>
    </w:rPr>
  </w:style>
  <w:style w:type="character" w:customStyle="1" w:styleId="WW8Num11z0">
    <w:name w:val="WW8Num11z0"/>
    <w:rsid w:val="003774E5"/>
    <w:rPr>
      <w:rFonts w:ascii="Symbol" w:hAnsi="Symbol"/>
    </w:rPr>
  </w:style>
  <w:style w:type="character" w:customStyle="1" w:styleId="WW8Num11z1">
    <w:name w:val="WW8Num11z1"/>
    <w:rsid w:val="003774E5"/>
    <w:rPr>
      <w:rFonts w:ascii="Courier New" w:hAnsi="Courier New" w:cs="Courier New"/>
    </w:rPr>
  </w:style>
  <w:style w:type="character" w:customStyle="1" w:styleId="WW8Num11z2">
    <w:name w:val="WW8Num11z2"/>
    <w:rsid w:val="003774E5"/>
    <w:rPr>
      <w:rFonts w:ascii="Wingdings" w:hAnsi="Wingdings"/>
    </w:rPr>
  </w:style>
  <w:style w:type="character" w:customStyle="1" w:styleId="WW8Num16z0">
    <w:name w:val="WW8Num16z0"/>
    <w:rsid w:val="003774E5"/>
    <w:rPr>
      <w:b/>
      <w:i w:val="0"/>
    </w:rPr>
  </w:style>
  <w:style w:type="character" w:customStyle="1" w:styleId="WW8Num17z0">
    <w:name w:val="WW8Num17z0"/>
    <w:rsid w:val="003774E5"/>
    <w:rPr>
      <w:rFonts w:ascii="Times New Roman" w:hAnsi="Times New Roman"/>
    </w:rPr>
  </w:style>
  <w:style w:type="character" w:customStyle="1" w:styleId="WW8Num19z0">
    <w:name w:val="WW8Num19z0"/>
    <w:rsid w:val="003774E5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3774E5"/>
    <w:rPr>
      <w:color w:val="auto"/>
    </w:rPr>
  </w:style>
  <w:style w:type="character" w:customStyle="1" w:styleId="WW8Num31z0">
    <w:name w:val="WW8Num31z0"/>
    <w:rsid w:val="003774E5"/>
    <w:rPr>
      <w:b w:val="0"/>
    </w:rPr>
  </w:style>
  <w:style w:type="character" w:customStyle="1" w:styleId="WW8Num33z0">
    <w:name w:val="WW8Num33z0"/>
    <w:rsid w:val="003774E5"/>
    <w:rPr>
      <w:rFonts w:ascii="Times New Roman" w:hAnsi="Times New Roman"/>
    </w:rPr>
  </w:style>
  <w:style w:type="character" w:customStyle="1" w:styleId="WW8Num34z0">
    <w:name w:val="WW8Num34z0"/>
    <w:rsid w:val="003774E5"/>
    <w:rPr>
      <w:rFonts w:ascii="Symbol" w:hAnsi="Symbol"/>
    </w:rPr>
  </w:style>
  <w:style w:type="character" w:customStyle="1" w:styleId="WW8Num34z1">
    <w:name w:val="WW8Num34z1"/>
    <w:rsid w:val="003774E5"/>
    <w:rPr>
      <w:rFonts w:ascii="Symbol" w:hAnsi="Symbol"/>
      <w:color w:val="auto"/>
    </w:rPr>
  </w:style>
  <w:style w:type="character" w:customStyle="1" w:styleId="WW8Num38z0">
    <w:name w:val="WW8Num38z0"/>
    <w:rsid w:val="003774E5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3774E5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3774E5"/>
    <w:rPr>
      <w:rFonts w:ascii="Courier New" w:hAnsi="Courier New" w:cs="Courier New"/>
    </w:rPr>
  </w:style>
  <w:style w:type="character" w:customStyle="1" w:styleId="WW8Num47z2">
    <w:name w:val="WW8Num47z2"/>
    <w:rsid w:val="003774E5"/>
    <w:rPr>
      <w:rFonts w:ascii="Wingdings" w:hAnsi="Wingdings"/>
    </w:rPr>
  </w:style>
  <w:style w:type="character" w:customStyle="1" w:styleId="WW8Num47z3">
    <w:name w:val="WW8Num47z3"/>
    <w:rsid w:val="003774E5"/>
    <w:rPr>
      <w:rFonts w:ascii="Symbol" w:hAnsi="Symbol"/>
    </w:rPr>
  </w:style>
  <w:style w:type="character" w:customStyle="1" w:styleId="WW8Num49z1">
    <w:name w:val="WW8Num49z1"/>
    <w:rsid w:val="003774E5"/>
    <w:rPr>
      <w:rFonts w:ascii="Courier New" w:hAnsi="Courier New" w:cs="Courier New"/>
    </w:rPr>
  </w:style>
  <w:style w:type="character" w:customStyle="1" w:styleId="WW8Num49z2">
    <w:name w:val="WW8Num49z2"/>
    <w:rsid w:val="003774E5"/>
    <w:rPr>
      <w:rFonts w:ascii="Wingdings" w:hAnsi="Wingdings"/>
    </w:rPr>
  </w:style>
  <w:style w:type="character" w:customStyle="1" w:styleId="WW8Num49z3">
    <w:name w:val="WW8Num49z3"/>
    <w:rsid w:val="003774E5"/>
    <w:rPr>
      <w:rFonts w:ascii="Symbol" w:hAnsi="Symbol"/>
    </w:rPr>
  </w:style>
  <w:style w:type="character" w:customStyle="1" w:styleId="Nagwek3ZnakZnak">
    <w:name w:val="Nagłówek 3 Znak Znak"/>
    <w:rsid w:val="003774E5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3774E5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3774E5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3774E5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774E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774E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3774E5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3774E5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3774E5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3774E5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3774E5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3774E5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3774E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774E5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774E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774E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74E5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377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3774E5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3774E5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3774E5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3774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3774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3774E5"/>
    <w:rPr>
      <w:vertAlign w:val="superscript"/>
    </w:rPr>
  </w:style>
  <w:style w:type="paragraph" w:customStyle="1" w:styleId="font5">
    <w:name w:val="font5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3774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377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3774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3774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3774E5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774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3774E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774E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3774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3774E5"/>
    <w:pPr>
      <w:ind w:left="720"/>
      <w:contextualSpacing/>
    </w:pPr>
  </w:style>
  <w:style w:type="paragraph" w:customStyle="1" w:styleId="normalny0">
    <w:name w:val="normalny"/>
    <w:basedOn w:val="Normalny"/>
    <w:rsid w:val="0037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3774E5"/>
  </w:style>
  <w:style w:type="character" w:customStyle="1" w:styleId="FontStyle18">
    <w:name w:val="Font Style18"/>
    <w:rsid w:val="003774E5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3774E5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3774E5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3774E5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3774E5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3774E5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774E5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77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3774E5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3774E5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7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3774E5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3774E5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37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377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3774E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37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377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377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3774E5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3774E5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3774E5"/>
  </w:style>
  <w:style w:type="character" w:customStyle="1" w:styleId="ng-binding">
    <w:name w:val="ng-binding"/>
    <w:basedOn w:val="Domylnaczcionkaakapitu"/>
    <w:rsid w:val="003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2611</Words>
  <Characters>15672</Characters>
  <Application>Microsoft Office Word</Application>
  <DocSecurity>0</DocSecurity>
  <Lines>130</Lines>
  <Paragraphs>36</Paragraphs>
  <ScaleCrop>false</ScaleCrop>
  <Company>PGI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2020-01-08T12:29:00Z</dcterms:created>
  <dcterms:modified xsi:type="dcterms:W3CDTF">2020-01-08T12:30:00Z</dcterms:modified>
</cp:coreProperties>
</file>