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9A" w:rsidRPr="00765E9E" w:rsidRDefault="000A5F9A" w:rsidP="000A5F9A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0A5F9A" w:rsidRPr="00765E9E" w:rsidTr="00087772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A5F9A" w:rsidRDefault="000A5F9A" w:rsidP="000A5F9A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0A5F9A" w:rsidRDefault="000A5F9A" w:rsidP="000A5F9A">
      <w:pPr>
        <w:tabs>
          <w:tab w:val="left" w:pos="993"/>
        </w:tabs>
        <w:autoSpaceDE w:val="0"/>
        <w:autoSpaceDN w:val="0"/>
        <w:spacing w:before="240" w:after="0" w:line="240" w:lineRule="auto"/>
        <w:ind w:left="5670"/>
        <w:contextualSpacing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0A5F9A" w:rsidRDefault="000A5F9A" w:rsidP="000A5F9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0A5F9A" w:rsidRDefault="000A5F9A" w:rsidP="000A5F9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0A5F9A" w:rsidRDefault="000A5F9A" w:rsidP="000A5F9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00-975 Warszawa</w:t>
      </w:r>
    </w:p>
    <w:p w:rsidR="000A5F9A" w:rsidRPr="00765E9E" w:rsidRDefault="000A5F9A" w:rsidP="000A5F9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0A5F9A" w:rsidRPr="00765E9E" w:rsidRDefault="000A5F9A" w:rsidP="000A5F9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765E9E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0A5F9A" w:rsidRPr="005E2D86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E2D86">
        <w:rPr>
          <w:rFonts w:ascii="Century Gothic" w:hAnsi="Century Gothic"/>
          <w:sz w:val="20"/>
          <w:szCs w:val="20"/>
        </w:rPr>
        <w:t>Nawiązując do ogłoszenia o zamówieniu, sygn. NZP-240-4/2020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A5F9A" w:rsidRPr="00765E9E" w:rsidTr="00087772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F9A" w:rsidRPr="00765E9E" w:rsidRDefault="000A5F9A" w:rsidP="00087772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E2D86">
              <w:rPr>
                <w:rFonts w:ascii="Century Gothic" w:hAnsi="Century Gothic"/>
                <w:b/>
                <w:sz w:val="20"/>
                <w:szCs w:val="20"/>
              </w:rPr>
              <w:t>Usługi cateringowe podczas spotkań służbowych, konferencji, obrad Rady naukowej oraz innych uroczystości organizowanych przez PIG – PIB</w:t>
            </w:r>
          </w:p>
        </w:tc>
      </w:tr>
    </w:tbl>
    <w:p w:rsidR="000A5F9A" w:rsidRDefault="000A5F9A" w:rsidP="000A5F9A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0A5F9A" w:rsidRPr="00765E9E" w:rsidRDefault="000A5F9A" w:rsidP="000A5F9A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0A5F9A" w:rsidRPr="00765E9E" w:rsidRDefault="000A5F9A" w:rsidP="000A5F9A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A5F9A" w:rsidRPr="00765E9E" w:rsidRDefault="000A5F9A" w:rsidP="000A5F9A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0A5F9A" w:rsidRDefault="000A5F9A" w:rsidP="000A5F9A">
      <w:pPr>
        <w:numPr>
          <w:ilvl w:val="1"/>
          <w:numId w:val="5"/>
        </w:numPr>
        <w:tabs>
          <w:tab w:val="clear" w:pos="360"/>
        </w:tabs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świadczenie usług objętych przedmiotem zamówienia, określonym w specyfikacji istotnych warunków zamówienia za cenę</w:t>
      </w:r>
      <w:r>
        <w:rPr>
          <w:rFonts w:ascii="Century Gothic" w:hAnsi="Century Gothic"/>
          <w:b/>
          <w:sz w:val="20"/>
          <w:szCs w:val="20"/>
        </w:rPr>
        <w:t>:</w:t>
      </w:r>
    </w:p>
    <w:p w:rsidR="000A5F9A" w:rsidRDefault="000A5F9A" w:rsidP="000A5F9A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0A5F9A" w:rsidRDefault="000A5F9A" w:rsidP="000A5F9A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p w:rsidR="000A5F9A" w:rsidRDefault="000A5F9A" w:rsidP="000A5F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wyliczoną zgodnie z załączonym do oferty Formularzem cenowym – stanowiącym załącznik nr 3.1. do SIWZ.</w:t>
      </w:r>
    </w:p>
    <w:p w:rsidR="000A5F9A" w:rsidRDefault="000A5F9A" w:rsidP="000A5F9A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0A5F9A" w:rsidRPr="00B60487" w:rsidRDefault="000A5F9A" w:rsidP="000A5F9A">
      <w:pPr>
        <w:numPr>
          <w:ilvl w:val="0"/>
          <w:numId w:val="3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Oświadczamy, że: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posiadamy zaplecze gastronomiczne niezbędne dla realizacji przedmiotu zamówienia:</w:t>
      </w:r>
    </w:p>
    <w:p w:rsidR="000A5F9A" w:rsidRPr="00B60487" w:rsidRDefault="000A5F9A" w:rsidP="000A5F9A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………………………………………………………………………………..……………………………</w:t>
      </w:r>
    </w:p>
    <w:p w:rsidR="000A5F9A" w:rsidRPr="00B60487" w:rsidRDefault="000A5F9A" w:rsidP="000A5F9A">
      <w:pPr>
        <w:tabs>
          <w:tab w:val="num" w:pos="720"/>
        </w:tabs>
        <w:autoSpaceDE w:val="0"/>
        <w:autoSpaceDN w:val="0"/>
        <w:spacing w:after="0"/>
        <w:ind w:left="900"/>
        <w:jc w:val="center"/>
        <w:rPr>
          <w:rFonts w:ascii="Century Gothic" w:hAnsi="Century Gothic"/>
          <w:i/>
          <w:sz w:val="20"/>
          <w:szCs w:val="20"/>
        </w:rPr>
      </w:pPr>
      <w:r w:rsidRPr="00B60487">
        <w:rPr>
          <w:rFonts w:ascii="Century Gothic" w:hAnsi="Century Gothic"/>
          <w:i/>
          <w:sz w:val="20"/>
          <w:szCs w:val="20"/>
        </w:rPr>
        <w:t>(adres zaplecza gastronomicznego)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usługi na które składamy ofertę będą świadczone zgodnie z wymaganiami określonym w pkt. 4 SIWZ.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lastRenderedPageBreak/>
        <w:t xml:space="preserve">Wypełniliśmy obowiązki informacyjne przewidziane w art. 13 lub art. 14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60487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6048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 w:rsidRPr="00B60487">
        <w:rPr>
          <w:rFonts w:ascii="Century Gothic" w:hAnsi="Century Gothic"/>
          <w:sz w:val="20"/>
          <w:szCs w:val="20"/>
          <w:lang w:eastAsia="pl-PL"/>
        </w:rPr>
        <w:br/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A5F9A" w:rsidRPr="00B60487" w:rsidRDefault="000A5F9A" w:rsidP="000A5F9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B60487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B60487">
        <w:rPr>
          <w:rFonts w:ascii="Century Gothic" w:hAnsi="Century Gothic"/>
          <w:sz w:val="20"/>
          <w:szCs w:val="20"/>
          <w:lang w:eastAsia="pl-PL"/>
        </w:rPr>
        <w:t>.</w:t>
      </w:r>
    </w:p>
    <w:p w:rsidR="000A5F9A" w:rsidRPr="00B60487" w:rsidRDefault="000A5F9A" w:rsidP="000A5F9A">
      <w:pPr>
        <w:autoSpaceDE w:val="0"/>
        <w:autoSpaceDN w:val="0"/>
        <w:spacing w:after="0"/>
        <w:ind w:left="568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0A5F9A" w:rsidRPr="00B60487" w:rsidRDefault="000A5F9A" w:rsidP="000A5F9A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>)</w:t>
      </w:r>
    </w:p>
    <w:p w:rsidR="000A5F9A" w:rsidRPr="00B60487" w:rsidRDefault="000A5F9A" w:rsidP="000A5F9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B60487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0A5F9A" w:rsidRPr="00765E9E" w:rsidTr="00087772">
        <w:tc>
          <w:tcPr>
            <w:tcW w:w="3373" w:type="dxa"/>
            <w:shd w:val="clear" w:color="auto" w:fill="auto"/>
            <w:vAlign w:val="center"/>
          </w:tcPr>
          <w:p w:rsidR="000A5F9A" w:rsidRPr="002D4B37" w:rsidRDefault="000A5F9A" w:rsidP="00087772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5F9A" w:rsidRPr="002D4B37" w:rsidRDefault="000A5F9A" w:rsidP="00087772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A5F9A" w:rsidRPr="00765E9E" w:rsidTr="00087772">
        <w:trPr>
          <w:trHeight w:val="308"/>
        </w:trPr>
        <w:tc>
          <w:tcPr>
            <w:tcW w:w="3373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5F9A" w:rsidRPr="00765E9E" w:rsidTr="00087772">
        <w:trPr>
          <w:trHeight w:val="321"/>
        </w:trPr>
        <w:tc>
          <w:tcPr>
            <w:tcW w:w="3373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A5F9A" w:rsidRPr="00765E9E" w:rsidRDefault="000A5F9A" w:rsidP="000A5F9A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0A5F9A" w:rsidRPr="00765E9E" w:rsidRDefault="000A5F9A" w:rsidP="000A5F9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0A5F9A" w:rsidRDefault="000A5F9A" w:rsidP="000A5F9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p w:rsidR="000A5F9A" w:rsidRDefault="000A5F9A" w:rsidP="000A5F9A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22333B" w:rsidRPr="00765E9E" w:rsidRDefault="0022333B" w:rsidP="000A5F9A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0A5F9A" w:rsidRPr="00765E9E" w:rsidTr="00087772">
        <w:tc>
          <w:tcPr>
            <w:tcW w:w="2664" w:type="dxa"/>
            <w:shd w:val="clear" w:color="auto" w:fill="auto"/>
          </w:tcPr>
          <w:p w:rsidR="000A5F9A" w:rsidRPr="002D4B37" w:rsidRDefault="000A5F9A" w:rsidP="00087772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0A5F9A" w:rsidRPr="002D4B37" w:rsidRDefault="000A5F9A" w:rsidP="00087772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A5F9A" w:rsidRPr="00765E9E" w:rsidTr="00087772">
        <w:trPr>
          <w:trHeight w:val="378"/>
        </w:trPr>
        <w:tc>
          <w:tcPr>
            <w:tcW w:w="2664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5F9A" w:rsidRPr="00765E9E" w:rsidTr="00087772">
        <w:tc>
          <w:tcPr>
            <w:tcW w:w="2664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A5F9A" w:rsidRPr="002D4B37" w:rsidRDefault="000A5F9A" w:rsidP="00087772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A5F9A" w:rsidRPr="00765E9E" w:rsidRDefault="000A5F9A" w:rsidP="000A5F9A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Świadom (-i) odpowiedzialności karnej oświadczam (-y), że załączone do oferty dokumenty opisują stan prawny i faktyczny aktualny na dzień złożenia niniejszej oferty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(art. 297 k.k.).</w:t>
      </w:r>
    </w:p>
    <w:p w:rsidR="000A5F9A" w:rsidRPr="00765E9E" w:rsidRDefault="000A5F9A" w:rsidP="000A5F9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0A5F9A" w:rsidRPr="00765E9E" w:rsidTr="00087772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RPr="00765E9E" w:rsidTr="00087772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A5F9A" w:rsidRPr="00765E9E" w:rsidRDefault="000A5F9A" w:rsidP="000A5F9A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765E9E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>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kolejno ponumerowanych stronach składamy całość oferty. Załącznikami do niniejszej oferty, stanowiącymi jej integralną cześć są:</w:t>
      </w:r>
    </w:p>
    <w:p w:rsidR="000A5F9A" w:rsidRPr="00765E9E" w:rsidRDefault="000A5F9A" w:rsidP="000A5F9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A5F9A" w:rsidRPr="002D4B37" w:rsidRDefault="000A5F9A" w:rsidP="000A5F9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0A5F9A" w:rsidRPr="00765E9E" w:rsidTr="0008777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765E9E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765E9E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765E9E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Pr="00765E9E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A5F9A" w:rsidRPr="00765E9E" w:rsidTr="00087772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A5F9A" w:rsidRDefault="000A5F9A" w:rsidP="000A5F9A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0A5F9A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0A5F9A" w:rsidRDefault="000A5F9A" w:rsidP="000A5F9A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3.1. do SIWZ</w:t>
      </w:r>
    </w:p>
    <w:p w:rsidR="000A5F9A" w:rsidRDefault="000A5F9A" w:rsidP="000A5F9A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</w:t>
      </w:r>
      <w:r>
        <w:rPr>
          <w:rFonts w:ascii="Century Gothic" w:hAnsi="Century Gothic"/>
          <w:b/>
          <w:sz w:val="20"/>
          <w:szCs w:val="20"/>
        </w:rPr>
        <w:tab/>
      </w:r>
    </w:p>
    <w:p w:rsidR="000A5F9A" w:rsidRDefault="000A5F9A" w:rsidP="000A5F9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A5F9A" w:rsidRDefault="000A5F9A" w:rsidP="000A5F9A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A5F9A" w:rsidRDefault="000A5F9A" w:rsidP="000A5F9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A5F9A" w:rsidRDefault="000A5F9A" w:rsidP="000A5F9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A5F9A" w:rsidRDefault="000A5F9A" w:rsidP="000A5F9A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0A5F9A" w:rsidRDefault="000A5F9A" w:rsidP="000A5F9A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2552"/>
        <w:gridCol w:w="2551"/>
        <w:gridCol w:w="2820"/>
        <w:gridCol w:w="2567"/>
        <w:gridCol w:w="1651"/>
      </w:tblGrid>
      <w:tr w:rsidR="000A5F9A" w:rsidTr="00087772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25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5+6</w:t>
            </w:r>
          </w:p>
        </w:tc>
      </w:tr>
      <w:tr w:rsidR="000A5F9A" w:rsidTr="00087772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A5F9A" w:rsidTr="00087772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A5F9A" w:rsidTr="00087772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powyżej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0A5F9A" w:rsidRDefault="000A5F9A" w:rsidP="000A5F9A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0A5F9A" w:rsidRDefault="000A5F9A" w:rsidP="000A5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0A5F9A" w:rsidRDefault="000A5F9A" w:rsidP="000A5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</w:p>
    <w:p w:rsidR="000A5F9A" w:rsidRDefault="000A5F9A" w:rsidP="000A5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 w:rsidRPr="007E73EB">
        <w:rPr>
          <w:rFonts w:ascii="Century Gothic" w:hAnsi="Century Gothic"/>
          <w:b/>
          <w:sz w:val="20"/>
          <w:szCs w:val="20"/>
        </w:rPr>
        <w:t>Jeżeli wycenianie spotkanie zakłada tylko formę „z obsługą, serwowane” lub tylko „formę bufetową”, Wykonawca wpisuje taką samą cenę dla obu form.</w:t>
      </w:r>
    </w:p>
    <w:p w:rsidR="000A5F9A" w:rsidRDefault="000A5F9A" w:rsidP="000A5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0A5F9A" w:rsidRPr="00980548" w:rsidRDefault="000A5F9A" w:rsidP="000A5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980548">
        <w:rPr>
          <w:rFonts w:ascii="Century Gothic" w:hAnsi="Century Gothic"/>
          <w:b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0A5F9A" w:rsidRDefault="000A5F9A" w:rsidP="000A5F9A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A5F9A" w:rsidTr="0008777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A5F9A" w:rsidTr="0008777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A5F9A" w:rsidRDefault="000A5F9A" w:rsidP="000A5F9A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0A5F9A" w:rsidRDefault="000A5F9A" w:rsidP="000A5F9A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0A5F9A" w:rsidRPr="00765E9E" w:rsidRDefault="000A5F9A" w:rsidP="000A5F9A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0A5F9A" w:rsidRPr="00765E9E" w:rsidSect="00BA3174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0A5F9A" w:rsidRPr="00765E9E" w:rsidRDefault="000A5F9A" w:rsidP="000A5F9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0A5F9A" w:rsidRPr="00765E9E" w:rsidRDefault="000A5F9A" w:rsidP="000A5F9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0A5F9A" w:rsidRPr="00765E9E" w:rsidRDefault="000A5F9A" w:rsidP="000A5F9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0A5F9A" w:rsidRPr="00765E9E" w:rsidRDefault="000A5F9A" w:rsidP="000A5F9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A5F9A" w:rsidRPr="00765E9E" w:rsidRDefault="000A5F9A" w:rsidP="000A5F9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0A5F9A" w:rsidRPr="00765E9E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5E2D86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Usługi cateringowe podczas spotkań służbowych, konferencji, obrad Rady naukowej oraz innych uroczystości organizowanych przez PIG – PIB</w:t>
      </w:r>
      <w:r w:rsidRPr="009D1F7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AD65C3">
        <w:rPr>
          <w:rFonts w:ascii="Century Gothic" w:hAnsi="Century Gothic"/>
          <w:b/>
          <w:sz w:val="20"/>
          <w:szCs w:val="20"/>
        </w:rPr>
        <w:t>(sygn. postępowania: NZP-240-</w:t>
      </w:r>
      <w:r>
        <w:rPr>
          <w:rFonts w:ascii="Century Gothic" w:hAnsi="Century Gothic"/>
          <w:b/>
          <w:sz w:val="20"/>
          <w:szCs w:val="20"/>
        </w:rPr>
        <w:t>4/2020</w:t>
      </w:r>
      <w:r w:rsidRPr="00AD65C3">
        <w:rPr>
          <w:rFonts w:ascii="Century Gothic" w:hAnsi="Century Gothic"/>
          <w:b/>
          <w:sz w:val="20"/>
          <w:szCs w:val="20"/>
        </w:rPr>
        <w:t>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0A5F9A" w:rsidRPr="00765E9E" w:rsidRDefault="000A5F9A" w:rsidP="000A5F9A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A5F9A" w:rsidRPr="00765E9E" w:rsidTr="00087772">
        <w:trPr>
          <w:cantSplit/>
          <w:trHeight w:val="703"/>
        </w:trPr>
        <w:tc>
          <w:tcPr>
            <w:tcW w:w="590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5F9A" w:rsidRPr="00765E9E" w:rsidTr="00087772">
        <w:trPr>
          <w:cantSplit/>
          <w:trHeight w:val="752"/>
        </w:trPr>
        <w:tc>
          <w:tcPr>
            <w:tcW w:w="590" w:type="dxa"/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0A5F9A" w:rsidRPr="002D4B37" w:rsidRDefault="000A5F9A" w:rsidP="00087772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bCs/>
          <w:color w:val="000000"/>
          <w:lang w:val="cs-CZ"/>
        </w:rPr>
        <w:sectPr w:rsidR="000A5F9A" w:rsidRPr="00765E9E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0A5F9A" w:rsidRDefault="000A5F9A" w:rsidP="000A5F9A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II. INFORMACJA W ZWIĄZKU Z POLEGANIEM NA ZASOBACH INNYCH PODMIOTÓW</w:t>
      </w:r>
      <w:r>
        <w:rPr>
          <w:rFonts w:ascii="Century Gothic" w:hAnsi="Century Gothic" w:cs="Arial"/>
          <w:sz w:val="20"/>
          <w:szCs w:val="20"/>
        </w:rPr>
        <w:t>:</w:t>
      </w:r>
    </w:p>
    <w:p w:rsidR="000A5F9A" w:rsidRDefault="000A5F9A" w:rsidP="000A5F9A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 ……………………………………………………………………………………………………, w następującym zakresie: ………………………………………………………………………………… </w:t>
      </w:r>
      <w:r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A5F9A" w:rsidTr="000877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5F9A" w:rsidTr="00087772">
        <w:trPr>
          <w:cantSplit/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A5F9A" w:rsidRDefault="000A5F9A" w:rsidP="000A5F9A">
      <w:pPr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0A5F9A" w:rsidRDefault="000A5F9A" w:rsidP="000A5F9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A5F9A" w:rsidRDefault="000A5F9A" w:rsidP="000A5F9A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Wypełnić i załączyć do oferty</w:t>
      </w:r>
    </w:p>
    <w:p w:rsidR="000A5F9A" w:rsidRDefault="000A5F9A" w:rsidP="000A5F9A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0A5F9A" w:rsidRDefault="000A5F9A" w:rsidP="000A5F9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Pr="00765E9E" w:rsidRDefault="000A5F9A" w:rsidP="000A5F9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0A5F9A" w:rsidRPr="00765E9E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5E2D86">
        <w:rPr>
          <w:rFonts w:ascii="Century Gothic" w:hAnsi="Century Gothic"/>
          <w:b/>
          <w:sz w:val="20"/>
          <w:szCs w:val="20"/>
          <w:lang w:eastAsia="pl-PL"/>
        </w:rPr>
        <w:t>Usługi cateringowe podczas spotkań służbowych, konferencji, obrad Rady naukowej oraz innych uroczystości organizowanych przez PIG – PIB</w:t>
      </w:r>
      <w:r w:rsidRPr="009D1F7F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(sygn. postępowania: NZP-240-</w:t>
      </w:r>
      <w:r>
        <w:rPr>
          <w:rFonts w:ascii="Century Gothic" w:hAnsi="Century Gothic"/>
          <w:b/>
          <w:sz w:val="20"/>
          <w:szCs w:val="20"/>
          <w:lang w:eastAsia="pl-PL"/>
        </w:rPr>
        <w:t>4/2020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)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0A5F9A" w:rsidRPr="00765E9E" w:rsidRDefault="000A5F9A" w:rsidP="000A5F9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1)* 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na podstawie art. 24 ust. 1 oraz ust. 5 pkt 1) ustawy Prawo zamówień publicznych (</w:t>
      </w:r>
      <w:proofErr w:type="spellStart"/>
      <w:r w:rsidRPr="00765E9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65E9E">
        <w:rPr>
          <w:rFonts w:ascii="Century Gothic" w:hAnsi="Century Gothic"/>
          <w:sz w:val="20"/>
          <w:szCs w:val="20"/>
          <w:lang w:eastAsia="pl-PL"/>
        </w:rPr>
        <w:t>. Dz. U. z 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, poz. </w:t>
      </w:r>
      <w:r>
        <w:rPr>
          <w:rFonts w:ascii="Century Gothic" w:hAnsi="Century Gothic"/>
          <w:sz w:val="20"/>
          <w:szCs w:val="20"/>
          <w:lang w:eastAsia="pl-PL"/>
        </w:rPr>
        <w:t>1943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0A5F9A" w:rsidRPr="00765E9E" w:rsidTr="00087772">
        <w:trPr>
          <w:cantSplit/>
          <w:trHeight w:val="703"/>
        </w:trPr>
        <w:tc>
          <w:tcPr>
            <w:tcW w:w="709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0A5F9A" w:rsidRPr="00765E9E" w:rsidTr="00087772">
        <w:trPr>
          <w:cantSplit/>
          <w:trHeight w:val="703"/>
        </w:trPr>
        <w:tc>
          <w:tcPr>
            <w:tcW w:w="709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0A5F9A" w:rsidRPr="00765E9E" w:rsidRDefault="000A5F9A" w:rsidP="000A5F9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A5F9A" w:rsidRPr="00765E9E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</w:t>
      </w:r>
      <w:r>
        <w:rPr>
          <w:rFonts w:ascii="Century Gothic" w:hAnsi="Century Gothic" w:cs="Arial"/>
          <w:sz w:val="20"/>
          <w:szCs w:val="20"/>
        </w:rPr>
        <w:t>e środki naprawcze: ……………………………………………………………</w:t>
      </w:r>
      <w:r w:rsidRPr="00765E9E">
        <w:rPr>
          <w:rFonts w:ascii="Century Gothic" w:hAnsi="Century Gothic" w:cs="Arial"/>
          <w:sz w:val="20"/>
          <w:szCs w:val="20"/>
        </w:rPr>
        <w:t>…</w:t>
      </w:r>
    </w:p>
    <w:p w:rsidR="000A5F9A" w:rsidRPr="00765E9E" w:rsidRDefault="000A5F9A" w:rsidP="000A5F9A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0A5F9A" w:rsidRPr="00765E9E" w:rsidTr="00087772">
        <w:trPr>
          <w:cantSplit/>
          <w:trHeight w:val="703"/>
        </w:trPr>
        <w:tc>
          <w:tcPr>
            <w:tcW w:w="567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0A5F9A" w:rsidRPr="002D4B37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5F9A" w:rsidRPr="00765E9E" w:rsidTr="00087772">
        <w:trPr>
          <w:cantSplit/>
          <w:trHeight w:val="783"/>
        </w:trPr>
        <w:tc>
          <w:tcPr>
            <w:tcW w:w="567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5F9A" w:rsidRPr="00765E9E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A5F9A" w:rsidRPr="00765E9E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0A5F9A" w:rsidRPr="00765E9E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0A5F9A" w:rsidRPr="00765E9E" w:rsidRDefault="000A5F9A" w:rsidP="000A5F9A">
      <w:pPr>
        <w:shd w:val="clear" w:color="auto" w:fill="FFFFFF"/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0A5F9A" w:rsidRDefault="000A5F9A" w:rsidP="000A5F9A">
      <w:pPr>
        <w:shd w:val="clear" w:color="auto" w:fill="FFFFFF"/>
        <w:spacing w:after="0" w:line="36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lang w:eastAsia="pl-PL"/>
        </w:rPr>
        <w:br w:type="page"/>
      </w: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WYKONAWCA:</w:t>
      </w:r>
    </w:p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 </w:t>
      </w:r>
      <w:r>
        <w:rPr>
          <w:rFonts w:ascii="Century Gothic" w:hAnsi="Century Gothic" w:cs="Arial"/>
          <w:sz w:val="20"/>
          <w:szCs w:val="20"/>
        </w:rPr>
        <w:t>nie podlega/ją wykluczeniu z postępowania o udzielenie zamówienia.</w:t>
      </w:r>
    </w:p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550"/>
        <w:gridCol w:w="1700"/>
      </w:tblGrid>
      <w:tr w:rsidR="000A5F9A" w:rsidTr="0008777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5F9A" w:rsidTr="00087772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0A5F9A" w:rsidRDefault="000A5F9A" w:rsidP="000A5F9A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0A5F9A" w:rsidRDefault="000A5F9A" w:rsidP="000A5F9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0A5F9A" w:rsidRDefault="000A5F9A" w:rsidP="000A5F9A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0A5F9A" w:rsidRDefault="000A5F9A" w:rsidP="000A5F9A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b/>
          <w:color w:val="000000"/>
          <w:sz w:val="20"/>
          <w:szCs w:val="20"/>
          <w:lang w:eastAsia="pl-PL"/>
        </w:rPr>
        <w:t xml:space="preserve">WYKAZ USŁUG </w:t>
      </w:r>
    </w:p>
    <w:p w:rsidR="000A5F9A" w:rsidRDefault="000A5F9A" w:rsidP="000A5F9A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0A5F9A" w:rsidRDefault="000A5F9A" w:rsidP="000A5F9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A5F9A" w:rsidRDefault="000A5F9A" w:rsidP="000A5F9A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0A5F9A" w:rsidRDefault="000A5F9A" w:rsidP="000A5F9A">
      <w:pPr>
        <w:autoSpaceDE w:val="0"/>
        <w:autoSpaceDN w:val="0"/>
        <w:spacing w:before="120" w:after="12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</w:p>
    <w:p w:rsidR="000A5F9A" w:rsidRDefault="000A5F9A" w:rsidP="000A5F9A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Usługi cateringowe podczas spotkań służbowych, konferencji, obrad Rady naukowej oraz innych uroczystości organizowanych przez PIG – PIB (sygn. postępowania: NZP-240-4/2020) </w:t>
      </w:r>
      <w:r>
        <w:rPr>
          <w:rFonts w:ascii="Century Gothic" w:hAnsi="Century Gothic"/>
          <w:color w:val="000000"/>
          <w:sz w:val="20"/>
          <w:szCs w:val="20"/>
        </w:rPr>
        <w:t>w ciągu ostatnich trzech lat, a jeżeli okres prowadzenia działalności jest krótszy, w tym okresie, zrealizowaliśmy następujące usługi, zgodnie z warunkiem opisanym w pkt 7.2.1. niniejszej SIWZ: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33"/>
        <w:gridCol w:w="2880"/>
        <w:gridCol w:w="1933"/>
        <w:gridCol w:w="1559"/>
      </w:tblGrid>
      <w:tr w:rsidR="000A5F9A" w:rsidTr="0008777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A" w:rsidRDefault="000A5F9A" w:rsidP="000877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9A" w:rsidRDefault="000A5F9A" w:rsidP="00087772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A" w:rsidRDefault="000A5F9A" w:rsidP="00087772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F9A" w:rsidRDefault="000A5F9A" w:rsidP="000877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0A5F9A" w:rsidRDefault="000A5F9A" w:rsidP="000877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(od...do...)</w:t>
            </w:r>
          </w:p>
        </w:tc>
      </w:tr>
      <w:tr w:rsidR="000A5F9A" w:rsidTr="00087772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Tr="00087772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A5F9A" w:rsidTr="00087772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A" w:rsidRDefault="000A5F9A" w:rsidP="000877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A5F9A" w:rsidRDefault="000A5F9A" w:rsidP="000A5F9A">
      <w:pPr>
        <w:autoSpaceDE w:val="0"/>
        <w:autoSpaceDN w:val="0"/>
        <w:adjustRightInd w:val="0"/>
        <w:spacing w:line="240" w:lineRule="auto"/>
        <w:ind w:right="24"/>
        <w:rPr>
          <w:rFonts w:ascii="Century Gothic" w:hAnsi="Century Gothic"/>
          <w:color w:val="000000"/>
          <w:sz w:val="20"/>
          <w:szCs w:val="20"/>
        </w:rPr>
      </w:pPr>
    </w:p>
    <w:p w:rsidR="000A5F9A" w:rsidRDefault="000A5F9A" w:rsidP="000A5F9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W załączeniu dokumenty potwierdzające, że wyżej wyszczególnione usługi zostały wykonane należycie.</w:t>
      </w:r>
      <w:r>
        <w:rPr>
          <w:rFonts w:ascii="Century Gothic" w:hAnsi="Century Gothic"/>
          <w:i/>
          <w:color w:val="000000"/>
          <w:sz w:val="20"/>
          <w:szCs w:val="20"/>
        </w:rPr>
        <w:tab/>
      </w:r>
    </w:p>
    <w:p w:rsidR="000A5F9A" w:rsidRDefault="000A5F9A" w:rsidP="000A5F9A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2853"/>
        <w:gridCol w:w="1559"/>
      </w:tblGrid>
      <w:tr w:rsidR="000A5F9A" w:rsidTr="000877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9A" w:rsidRDefault="000A5F9A" w:rsidP="000877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A5F9A" w:rsidTr="0008777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9A" w:rsidRDefault="000A5F9A" w:rsidP="0008777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A5F9A" w:rsidRDefault="000A5F9A" w:rsidP="000A5F9A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0A5F9A" w:rsidRDefault="000A5F9A" w:rsidP="000A5F9A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0A5F9A" w:rsidRDefault="000A5F9A" w:rsidP="000A5F9A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Garamond" w:hAnsi="Garamond"/>
          <w:b/>
          <w:lang w:eastAsia="pl-PL"/>
        </w:rPr>
        <w:t xml:space="preserve"> </w:t>
      </w:r>
    </w:p>
    <w:p w:rsidR="000A5F9A" w:rsidRPr="00765E9E" w:rsidRDefault="000A5F9A" w:rsidP="000A5F9A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5B4E54" w:rsidRDefault="005B4E54"/>
    <w:sectPr w:rsidR="005B4E54" w:rsidSect="00F32AC1">
      <w:head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9A" w:rsidRDefault="000A5F9A" w:rsidP="000A5F9A">
      <w:pPr>
        <w:spacing w:after="0" w:line="240" w:lineRule="auto"/>
      </w:pPr>
      <w:r>
        <w:separator/>
      </w:r>
    </w:p>
  </w:endnote>
  <w:endnote w:type="continuationSeparator" w:id="0">
    <w:p w:rsidR="000A5F9A" w:rsidRDefault="000A5F9A" w:rsidP="000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9A" w:rsidRPr="00F1492D" w:rsidRDefault="000A5F9A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 w:rsidR="0022333B">
      <w:rPr>
        <w:rFonts w:ascii="Garamond" w:hAnsi="Garamond"/>
        <w:noProof/>
        <w:sz w:val="20"/>
        <w:szCs w:val="20"/>
      </w:rPr>
      <w:t>5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0A5F9A" w:rsidRDefault="000A5F9A" w:rsidP="00F1492D">
    <w:pPr>
      <w:pStyle w:val="Stopka"/>
      <w:tabs>
        <w:tab w:val="left" w:pos="36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9A" w:rsidRDefault="000A5F9A" w:rsidP="000A5F9A">
      <w:pPr>
        <w:spacing w:after="0" w:line="240" w:lineRule="auto"/>
      </w:pPr>
      <w:r>
        <w:separator/>
      </w:r>
    </w:p>
  </w:footnote>
  <w:footnote w:type="continuationSeparator" w:id="0">
    <w:p w:rsidR="000A5F9A" w:rsidRDefault="000A5F9A" w:rsidP="000A5F9A">
      <w:pPr>
        <w:spacing w:after="0" w:line="240" w:lineRule="auto"/>
      </w:pPr>
      <w:r>
        <w:continuationSeparator/>
      </w:r>
    </w:p>
  </w:footnote>
  <w:footnote w:id="1">
    <w:p w:rsidR="000A5F9A" w:rsidRDefault="000A5F9A" w:rsidP="000A5F9A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0A5F9A" w:rsidRDefault="000A5F9A" w:rsidP="000A5F9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A5F9A" w:rsidRDefault="000A5F9A" w:rsidP="000A5F9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A5F9A" w:rsidRDefault="000A5F9A" w:rsidP="000A5F9A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0A5F9A" w:rsidRDefault="000A5F9A" w:rsidP="000A5F9A">
      <w:pPr>
        <w:pStyle w:val="Tekstprzypisudolnego"/>
        <w:rPr>
          <w:rFonts w:ascii="Garamond" w:hAnsi="Garamond"/>
          <w:sz w:val="18"/>
          <w:szCs w:val="18"/>
        </w:rPr>
      </w:pPr>
    </w:p>
    <w:p w:rsidR="000A5F9A" w:rsidRDefault="000A5F9A" w:rsidP="000A5F9A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0A5F9A" w:rsidRDefault="000A5F9A" w:rsidP="000A5F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9A" w:rsidRPr="00240973" w:rsidRDefault="000A5F9A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Załącznik nr 4 do SIWZ </w:t>
    </w:r>
  </w:p>
  <w:p w:rsidR="000A5F9A" w:rsidRDefault="000A5F9A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84" w:rsidRPr="00C33469" w:rsidRDefault="0022333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3C3A84" w:rsidRDefault="0022333B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2C7AA338"/>
    <w:lvl w:ilvl="0" w:tplc="05166A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D"/>
    <w:rsid w:val="000A5F9A"/>
    <w:rsid w:val="0022333B"/>
    <w:rsid w:val="002D544D"/>
    <w:rsid w:val="005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F9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5F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5F9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A5F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A5F9A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5F9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F9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5F9A"/>
    <w:rPr>
      <w:vertAlign w:val="superscript"/>
    </w:rPr>
  </w:style>
  <w:style w:type="character" w:customStyle="1" w:styleId="DeltaViewInsertion">
    <w:name w:val="DeltaView Insertion"/>
    <w:rsid w:val="000A5F9A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F9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5F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5F9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A5F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A5F9A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5F9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F9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5F9A"/>
    <w:rPr>
      <w:vertAlign w:val="superscript"/>
    </w:rPr>
  </w:style>
  <w:style w:type="character" w:customStyle="1" w:styleId="DeltaViewInsertion">
    <w:name w:val="DeltaView Insertion"/>
    <w:rsid w:val="000A5F9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10812</Characters>
  <Application>Microsoft Office Word</Application>
  <DocSecurity>0</DocSecurity>
  <Lines>90</Lines>
  <Paragraphs>25</Paragraphs>
  <ScaleCrop>false</ScaleCrop>
  <Company>PGI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2020-02-04T14:13:00Z</dcterms:created>
  <dcterms:modified xsi:type="dcterms:W3CDTF">2020-02-04T14:15:00Z</dcterms:modified>
</cp:coreProperties>
</file>